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522"/>
      </w:tblGrid>
      <w:tr w:rsidR="005021D9" w:rsidRPr="00EB3937" w:rsidTr="00BD6C9C">
        <w:tc>
          <w:tcPr>
            <w:tcW w:w="10522" w:type="dxa"/>
          </w:tcPr>
          <w:p w:rsidR="005021D9" w:rsidRPr="00BD6C9C" w:rsidRDefault="005021D9" w:rsidP="00BD6C9C">
            <w:pPr>
              <w:jc w:val="center"/>
              <w:rPr>
                <w:rFonts w:ascii="華康特粗楷體(P)" w:eastAsia="華康特粗楷體(P)"/>
                <w:sz w:val="32"/>
                <w:szCs w:val="32"/>
              </w:rPr>
            </w:pPr>
            <w:r w:rsidRPr="00BD6C9C">
              <w:rPr>
                <w:rFonts w:ascii="華康特粗楷體(P)" w:eastAsia="華康特粗楷體(P)" w:hint="eastAsia"/>
                <w:sz w:val="32"/>
                <w:szCs w:val="32"/>
              </w:rPr>
              <w:t>馬公國中藝術才能美術班</w:t>
            </w:r>
            <w:r w:rsidRPr="00BD6C9C">
              <w:rPr>
                <w:rFonts w:ascii="華康特粗楷體(P)" w:eastAsia="華康特粗楷體(P)"/>
                <w:sz w:val="32"/>
                <w:szCs w:val="32"/>
              </w:rPr>
              <w:t xml:space="preserve"> </w:t>
            </w:r>
            <w:r w:rsidRPr="00BD6C9C">
              <w:rPr>
                <w:rFonts w:ascii="華康特粗楷體(P)" w:eastAsia="華康特粗楷體(P)" w:hint="eastAsia"/>
                <w:sz w:val="32"/>
                <w:szCs w:val="32"/>
              </w:rPr>
              <w:t>專長課程</w:t>
            </w:r>
            <w:r w:rsidRPr="00BD6C9C">
              <w:rPr>
                <w:rFonts w:ascii="華康特粗楷體(P)" w:eastAsia="華康特粗楷體(P)"/>
                <w:sz w:val="32"/>
                <w:szCs w:val="32"/>
              </w:rPr>
              <w:t xml:space="preserve"> </w:t>
            </w:r>
            <w:r w:rsidRPr="00BD6C9C">
              <w:rPr>
                <w:rFonts w:ascii="華康特粗楷體(P)" w:eastAsia="華康特粗楷體(P)" w:hint="eastAsia"/>
                <w:sz w:val="32"/>
                <w:szCs w:val="32"/>
              </w:rPr>
              <w:t>學習歷程檔案</w:t>
            </w:r>
          </w:p>
        </w:tc>
      </w:tr>
      <w:tr w:rsidR="005021D9" w:rsidRPr="00EB3937" w:rsidTr="00BD6C9C">
        <w:trPr>
          <w:trHeight w:val="471"/>
        </w:trPr>
        <w:tc>
          <w:tcPr>
            <w:tcW w:w="10522" w:type="dxa"/>
          </w:tcPr>
          <w:p w:rsidR="005021D9" w:rsidRPr="00BD6C9C" w:rsidRDefault="005021D9" w:rsidP="00BD6C9C">
            <w:pPr>
              <w:ind w:right="240"/>
              <w:jc w:val="center"/>
              <w:rPr>
                <w:rFonts w:ascii="華康特粗楷體(P)" w:eastAsia="華康特粗楷體(P)"/>
                <w:u w:val="single"/>
              </w:rPr>
            </w:pPr>
            <w:r w:rsidRPr="00BD6C9C">
              <w:rPr>
                <w:rFonts w:ascii="華康特粗楷體(P)" w:eastAsia="華康特粗楷體(P)" w:hint="eastAsia"/>
              </w:rPr>
              <w:t>學生姓名</w:t>
            </w:r>
            <w:r w:rsidRPr="00BD6C9C">
              <w:rPr>
                <w:rFonts w:ascii="華康特粗楷體(P)" w:eastAsia="華康特粗楷體(P)"/>
              </w:rPr>
              <w:t xml:space="preserve"> :</w:t>
            </w:r>
            <w:r w:rsidRPr="00BD6C9C">
              <w:rPr>
                <w:rFonts w:ascii="華康特粗楷體(P)" w:eastAsia="華康特粗楷體(P)"/>
                <w:u w:val="single"/>
              </w:rPr>
              <w:t xml:space="preserve"> </w:t>
            </w:r>
            <w:r>
              <w:rPr>
                <w:rFonts w:ascii="華康特粗楷體(P)" w:eastAsia="華康特粗楷體(P)" w:hint="eastAsia"/>
                <w:u w:val="single"/>
              </w:rPr>
              <w:t>鄭秉晨</w:t>
            </w:r>
            <w:r w:rsidRPr="00BD6C9C">
              <w:rPr>
                <w:rFonts w:ascii="華康特粗楷體(P)" w:eastAsia="華康特粗楷體(P)"/>
                <w:u w:val="single"/>
              </w:rPr>
              <w:t xml:space="preserve">     </w:t>
            </w:r>
          </w:p>
        </w:tc>
      </w:tr>
      <w:tr w:rsidR="005021D9" w:rsidRPr="00EB3937" w:rsidTr="00BD6C9C">
        <w:trPr>
          <w:trHeight w:val="10578"/>
        </w:trPr>
        <w:tc>
          <w:tcPr>
            <w:tcW w:w="10522" w:type="dxa"/>
          </w:tcPr>
          <w:p w:rsidR="005021D9" w:rsidRPr="00BD6C9C" w:rsidRDefault="005021D9" w:rsidP="00BD6C9C">
            <w:pPr>
              <w:pStyle w:val="ListParagraph"/>
              <w:numPr>
                <w:ilvl w:val="0"/>
                <w:numId w:val="1"/>
              </w:numPr>
              <w:ind w:leftChars="0"/>
              <w:rPr>
                <w:rFonts w:ascii="華康特粗楷體(P)" w:eastAsia="華康特粗楷體(P)"/>
              </w:rPr>
            </w:pPr>
            <w:r w:rsidRPr="00BD6C9C">
              <w:rPr>
                <w:rFonts w:ascii="華康特粗楷體(P)" w:eastAsia="華康特粗楷體(P)" w:hint="eastAsia"/>
              </w:rPr>
              <w:t>課程名稱</w:t>
            </w:r>
            <w:r w:rsidRPr="00BD6C9C">
              <w:rPr>
                <w:rFonts w:ascii="華康特粗楷體(P)" w:eastAsia="華康特粗楷體(P)"/>
              </w:rPr>
              <w:t xml:space="preserve"> : </w:t>
            </w:r>
            <w:r w:rsidRPr="00BD6C9C">
              <w:rPr>
                <w:rFonts w:ascii="華康特粗楷體(P)" w:eastAsia="華康特粗楷體(P)" w:hint="eastAsia"/>
              </w:rPr>
              <w:t>型塑表現</w:t>
            </w:r>
          </w:p>
          <w:p w:rsidR="005021D9" w:rsidRPr="00BD6C9C" w:rsidRDefault="005021D9" w:rsidP="00BD6C9C">
            <w:pPr>
              <w:pStyle w:val="ListParagraph"/>
              <w:numPr>
                <w:ilvl w:val="0"/>
                <w:numId w:val="1"/>
              </w:numPr>
              <w:spacing w:line="240" w:lineRule="atLeast"/>
              <w:ind w:leftChars="0" w:left="482" w:hanging="482"/>
              <w:rPr>
                <w:rFonts w:ascii="華康特粗楷體(P)" w:eastAsia="華康特粗楷體(P)"/>
              </w:rPr>
            </w:pPr>
            <w:r w:rsidRPr="00BD6C9C">
              <w:rPr>
                <w:rFonts w:ascii="華康特粗楷體(P)" w:eastAsia="華康特粗楷體(P)" w:hint="eastAsia"/>
              </w:rPr>
              <w:t>單元主題</w:t>
            </w:r>
            <w:r w:rsidRPr="00BD6C9C">
              <w:rPr>
                <w:rFonts w:ascii="華康特粗楷體(P)" w:eastAsia="華康特粗楷體(P)"/>
              </w:rPr>
              <w:t xml:space="preserve"> : </w:t>
            </w:r>
            <w:r w:rsidRPr="00F16BC5">
              <w:rPr>
                <w:rFonts w:ascii="華康特粗楷體(P)" w:eastAsia="華康特粗楷體(P)" w:hint="eastAsia"/>
              </w:rPr>
              <w:t>炭筆靜物寫生</w:t>
            </w:r>
          </w:p>
          <w:p w:rsidR="005021D9" w:rsidRPr="00BD6C9C" w:rsidRDefault="005021D9" w:rsidP="00BD6C9C">
            <w:pPr>
              <w:pStyle w:val="ListParagraph"/>
              <w:numPr>
                <w:ilvl w:val="0"/>
                <w:numId w:val="1"/>
              </w:numPr>
              <w:spacing w:line="240" w:lineRule="atLeast"/>
              <w:ind w:leftChars="0" w:left="482" w:hanging="482"/>
              <w:rPr>
                <w:rFonts w:ascii="華康特粗楷體(P)" w:eastAsia="華康特粗楷體(P)"/>
              </w:rPr>
            </w:pPr>
            <w:r w:rsidRPr="00BD6C9C">
              <w:rPr>
                <w:rFonts w:ascii="華康特粗楷體(P)" w:eastAsia="華康特粗楷體(P)" w:hint="eastAsia"/>
              </w:rPr>
              <w:t>作品名稱</w:t>
            </w:r>
            <w:r w:rsidRPr="00BD6C9C">
              <w:rPr>
                <w:rFonts w:ascii="華康特粗楷體(P)" w:eastAsia="華康特粗楷體(P)"/>
              </w:rPr>
              <w:t xml:space="preserve"> :</w:t>
            </w:r>
            <w:r w:rsidRPr="00BD6C9C">
              <w:rPr>
                <w:rFonts w:ascii="華康特粗楷體(P)" w:eastAsia="華康特粗楷體(P)"/>
                <w:u w:val="single"/>
              </w:rPr>
              <w:t xml:space="preserve"> </w:t>
            </w:r>
            <w:r>
              <w:rPr>
                <w:rFonts w:ascii="華康特粗楷體(P)" w:eastAsia="華康特粗楷體(P)" w:hint="eastAsia"/>
                <w:u w:val="single"/>
              </w:rPr>
              <w:t>素描</w:t>
            </w:r>
            <w:r w:rsidRPr="00BD6C9C">
              <w:rPr>
                <w:rFonts w:ascii="華康特粗楷體(P)" w:eastAsia="華康特粗楷體(P)"/>
                <w:u w:val="single"/>
              </w:rPr>
              <w:t xml:space="preserve">   </w:t>
            </w:r>
          </w:p>
          <w:p w:rsidR="005021D9" w:rsidRPr="00BD6C9C" w:rsidRDefault="005021D9" w:rsidP="00BD6C9C">
            <w:pPr>
              <w:pStyle w:val="ListParagraph"/>
              <w:numPr>
                <w:ilvl w:val="0"/>
                <w:numId w:val="1"/>
              </w:numPr>
              <w:spacing w:line="240" w:lineRule="atLeast"/>
              <w:ind w:leftChars="0" w:left="482" w:hanging="482"/>
              <w:rPr>
                <w:rFonts w:ascii="華康特粗楷體(P)" w:eastAsia="華康特粗楷體(P)"/>
              </w:rPr>
            </w:pPr>
            <w:r w:rsidRPr="00BD6C9C">
              <w:rPr>
                <w:rFonts w:ascii="華康特粗楷體(P)" w:eastAsia="華康特粗楷體(P)" w:hint="eastAsia"/>
              </w:rPr>
              <w:t>表現媒材</w:t>
            </w:r>
            <w:r w:rsidRPr="00BD6C9C">
              <w:rPr>
                <w:rFonts w:ascii="華康特粗楷體(P)" w:eastAsia="華康特粗楷體(P)"/>
              </w:rPr>
              <w:t xml:space="preserve"> : </w:t>
            </w:r>
            <w:r w:rsidRPr="00BD6C9C">
              <w:rPr>
                <w:rFonts w:ascii="華康特粗楷體(P)" w:eastAsia="華康特粗楷體(P)"/>
                <w:u w:val="single"/>
              </w:rPr>
              <w:t xml:space="preserve">   </w:t>
            </w:r>
            <w:r>
              <w:rPr>
                <w:rFonts w:ascii="華康特粗楷體(P)" w:eastAsia="華康特粗楷體(P)" w:hint="eastAsia"/>
                <w:u w:val="single"/>
              </w:rPr>
              <w:t>炭筆</w:t>
            </w:r>
            <w:r w:rsidRPr="00BD6C9C">
              <w:rPr>
                <w:rFonts w:ascii="華康特粗楷體(P)" w:eastAsia="華康特粗楷體(P)"/>
                <w:u w:val="single"/>
              </w:rPr>
              <w:t xml:space="preserve"> </w:t>
            </w:r>
          </w:p>
          <w:p w:rsidR="005021D9" w:rsidRPr="00BD6C9C" w:rsidRDefault="005021D9" w:rsidP="00BD6C9C">
            <w:pPr>
              <w:pStyle w:val="ListParagraph"/>
              <w:spacing w:line="240" w:lineRule="atLeast"/>
              <w:ind w:leftChars="0" w:left="482"/>
              <w:rPr>
                <w:rFonts w:ascii="華康特粗楷體(P)" w:eastAsia="華康特粗楷體(P)"/>
              </w:rPr>
            </w:pPr>
            <w:bookmarkStart w:id="0" w:name="_GoBack"/>
            <w:bookmarkEnd w:id="0"/>
          </w:p>
          <w:p w:rsidR="005021D9" w:rsidRPr="00BD6C9C" w:rsidRDefault="005021D9" w:rsidP="00BD6C9C">
            <w:pPr>
              <w:pStyle w:val="ListParagraph"/>
              <w:spacing w:line="240" w:lineRule="atLeast"/>
              <w:ind w:leftChars="0" w:left="482"/>
              <w:jc w:val="center"/>
              <w:rPr>
                <w:rFonts w:ascii="華康特粗楷體(P)" w:eastAsia="華康特粗楷體(P)"/>
              </w:rPr>
            </w:pPr>
            <w:r w:rsidRPr="00F16BC5">
              <w:rPr>
                <w:rFonts w:ascii="華康特粗楷體(P)" w:eastAsia="華康特粗楷體(P)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3.25pt;height:333pt">
                  <v:imagedata r:id="rId5" o:title=""/>
                </v:shape>
              </w:pict>
            </w:r>
          </w:p>
        </w:tc>
      </w:tr>
      <w:tr w:rsidR="005021D9" w:rsidRPr="00B03842" w:rsidTr="00BD6C9C">
        <w:trPr>
          <w:trHeight w:val="3117"/>
        </w:trPr>
        <w:tc>
          <w:tcPr>
            <w:tcW w:w="10522" w:type="dxa"/>
          </w:tcPr>
          <w:p w:rsidR="005021D9" w:rsidRPr="00BD6C9C" w:rsidRDefault="005021D9" w:rsidP="00BD6C9C">
            <w:pPr>
              <w:pStyle w:val="ListParagraph"/>
              <w:numPr>
                <w:ilvl w:val="0"/>
                <w:numId w:val="1"/>
              </w:numPr>
              <w:ind w:leftChars="0"/>
              <w:rPr>
                <w:rFonts w:ascii="華康特粗楷體(P)" w:eastAsia="華康特粗楷體(P)"/>
              </w:rPr>
            </w:pPr>
            <w:r w:rsidRPr="00BD6C9C">
              <w:rPr>
                <w:rFonts w:ascii="華康特粗楷體(P)" w:eastAsia="華康特粗楷體(P)" w:hint="eastAsia"/>
              </w:rPr>
              <w:t>創作理念說明</w:t>
            </w:r>
            <w:r w:rsidRPr="00BD6C9C">
              <w:rPr>
                <w:rFonts w:ascii="華康特粗楷體(P)" w:eastAsia="華康特粗楷體(P)"/>
              </w:rPr>
              <w:t xml:space="preserve"> </w:t>
            </w:r>
            <w:r w:rsidRPr="00BD6C9C">
              <w:rPr>
                <w:rFonts w:ascii="華康特粗楷體(P)" w:eastAsia="華康特粗楷體(P)" w:hint="eastAsia"/>
              </w:rPr>
              <w:t>：</w:t>
            </w:r>
          </w:p>
          <w:p w:rsidR="005021D9" w:rsidRPr="00BD6C9C" w:rsidRDefault="005021D9" w:rsidP="00F16BC5">
            <w:pPr>
              <w:pStyle w:val="ListParagraph"/>
              <w:numPr>
                <w:ilvl w:val="0"/>
                <w:numId w:val="1"/>
              </w:numPr>
              <w:ind w:leftChars="0"/>
              <w:rPr>
                <w:rFonts w:ascii="華康特粗楷體(P)" w:eastAsia="華康特粗楷體(P)"/>
              </w:rPr>
            </w:pPr>
            <w:r>
              <w:rPr>
                <w:rFonts w:ascii="華康特粗楷體(P)" w:eastAsia="華康特粗楷體(P)" w:hint="eastAsia"/>
              </w:rPr>
              <w:t>這是我第一次畫炭筆畫</w:t>
            </w:r>
            <w:r>
              <w:rPr>
                <w:rFonts w:ascii="華康特粗楷體(P)" w:eastAsia="華康特粗楷體(P)"/>
              </w:rPr>
              <w:t>!</w:t>
            </w:r>
          </w:p>
          <w:p w:rsidR="005021D9" w:rsidRPr="00BD6C9C" w:rsidRDefault="005021D9" w:rsidP="00BD6C9C">
            <w:pPr>
              <w:pStyle w:val="ListParagraph"/>
              <w:numPr>
                <w:ilvl w:val="0"/>
                <w:numId w:val="1"/>
              </w:numPr>
              <w:ind w:leftChars="0"/>
              <w:rPr>
                <w:rFonts w:ascii="華康特粗楷體(P)" w:eastAsia="華康特粗楷體(P)"/>
              </w:rPr>
            </w:pPr>
            <w:r w:rsidRPr="00BD6C9C">
              <w:rPr>
                <w:rFonts w:ascii="華康特粗楷體(P)" w:eastAsia="華康特粗楷體(P)" w:hint="eastAsia"/>
              </w:rPr>
              <w:t>沒有什麼</w:t>
            </w:r>
            <w:r>
              <w:rPr>
                <w:rFonts w:ascii="華康特粗楷體(P)" w:eastAsia="華康特粗楷體(P)" w:hint="eastAsia"/>
              </w:rPr>
              <w:t>困難的地方，畫的過程中首汗液直流出來</w:t>
            </w:r>
            <w:r>
              <w:rPr>
                <w:rFonts w:ascii="華康特粗楷體(P)" w:eastAsia="華康特粗楷體(P)"/>
              </w:rPr>
              <w:t>,</w:t>
            </w:r>
            <w:r>
              <w:rPr>
                <w:rFonts w:ascii="華康特粗楷體(P)" w:eastAsia="華康特粗楷體(P)" w:hint="eastAsia"/>
              </w:rPr>
              <w:t>畫工還有很大的進步空間</w:t>
            </w:r>
            <w:r w:rsidRPr="00BD6C9C">
              <w:rPr>
                <w:rFonts w:ascii="華康特粗楷體(P)" w:eastAsia="華康特粗楷體(P)" w:hint="eastAsia"/>
              </w:rPr>
              <w:t>。</w:t>
            </w:r>
          </w:p>
        </w:tc>
      </w:tr>
    </w:tbl>
    <w:p w:rsidR="005021D9" w:rsidRPr="00EB3937" w:rsidRDefault="005021D9">
      <w:pPr>
        <w:rPr>
          <w:rFonts w:ascii="華康特粗楷體(P)" w:eastAsia="華康特粗楷體(P)"/>
        </w:rPr>
      </w:pPr>
    </w:p>
    <w:sectPr w:rsidR="005021D9" w:rsidRPr="00EB3937" w:rsidSect="006E407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SimSun">
    <w:altName w:val="湞憤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華康特粗楷體(P)">
    <w:altName w:val="Arial Unicode MS"/>
    <w:panose1 w:val="03000900000000000000"/>
    <w:charset w:val="88"/>
    <w:family w:val="script"/>
    <w:pitch w:val="variable"/>
    <w:sig w:usb0="80000001" w:usb1="28091800" w:usb2="00000016" w:usb3="00000000" w:csb0="001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96486"/>
    <w:multiLevelType w:val="hybridMultilevel"/>
    <w:tmpl w:val="29CCCB4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B3F93"/>
    <w:rsid w:val="005021D9"/>
    <w:rsid w:val="006E407C"/>
    <w:rsid w:val="0097137F"/>
    <w:rsid w:val="009B3F93"/>
    <w:rsid w:val="00B03842"/>
    <w:rsid w:val="00BD6C9C"/>
    <w:rsid w:val="00C86DC1"/>
    <w:rsid w:val="00D837D4"/>
    <w:rsid w:val="00DD7238"/>
    <w:rsid w:val="00E25CD0"/>
    <w:rsid w:val="00EB3937"/>
    <w:rsid w:val="00F16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SimSu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07C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E407C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6E407C"/>
    <w:pPr>
      <w:ind w:leftChars="200" w:left="480"/>
    </w:pPr>
  </w:style>
  <w:style w:type="paragraph" w:styleId="Header">
    <w:name w:val="header"/>
    <w:basedOn w:val="Normal"/>
    <w:link w:val="HeaderChar"/>
    <w:uiPriority w:val="99"/>
    <w:rsid w:val="006E40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E407C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6E40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E407C"/>
    <w:rPr>
      <w:rFonts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6E407C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E407C"/>
    <w:rPr>
      <w:rFonts w:ascii="Cambria" w:eastAsia="新細明體" w:hAnsi="Cambria" w:cs="SimSun"/>
      <w:sz w:val="18"/>
      <w:szCs w:val="18"/>
    </w:rPr>
  </w:style>
  <w:style w:type="paragraph" w:styleId="PlainText">
    <w:name w:val="Plain Text"/>
    <w:basedOn w:val="Normal"/>
    <w:link w:val="PlainTextChar"/>
    <w:uiPriority w:val="99"/>
    <w:rsid w:val="00DD7238"/>
    <w:rPr>
      <w:rFonts w:ascii="細明體" w:eastAsia="細明體" w:hAnsi="Courier New" w:cs="Courier New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138C7"/>
    <w:rPr>
      <w:rFonts w:ascii="細明體" w:eastAsia="細明體" w:hAnsi="Courier New" w:cs="Courier New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</Pages>
  <Words>23</Words>
  <Characters>135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馬公國中藝術才能美術班 專長課程 學習歷程檔案</dc:title>
  <dc:subject/>
  <dc:creator>user</dc:creator>
  <cp:keywords/>
  <dc:description/>
  <cp:lastModifiedBy>正興</cp:lastModifiedBy>
  <cp:revision>2</cp:revision>
  <cp:lastPrinted>2019-10-24T06:28:00Z</cp:lastPrinted>
  <dcterms:created xsi:type="dcterms:W3CDTF">2020-02-24T09:38:00Z</dcterms:created>
  <dcterms:modified xsi:type="dcterms:W3CDTF">2020-02-24T09:38:00Z</dcterms:modified>
</cp:coreProperties>
</file>