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28" w:rsidRPr="009A3984" w:rsidRDefault="00915C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華康特粗楷體(P)" w:eastAsia="華康特粗楷體(P)" w:hAnsi="Arial" w:cs="Arial" w:hint="eastAsia"/>
          <w:color w:val="000000"/>
          <w:sz w:val="22"/>
          <w:szCs w:val="22"/>
        </w:rPr>
      </w:pPr>
    </w:p>
    <w:tbl>
      <w:tblPr>
        <w:tblStyle w:val="ab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2"/>
      </w:tblGrid>
      <w:tr w:rsidR="00915C28" w:rsidRPr="009A3984">
        <w:tc>
          <w:tcPr>
            <w:tcW w:w="10522" w:type="dxa"/>
          </w:tcPr>
          <w:p w:rsidR="00915C28" w:rsidRPr="009A3984" w:rsidRDefault="009A3984">
            <w:pPr>
              <w:jc w:val="center"/>
              <w:rPr>
                <w:rFonts w:ascii="華康特粗楷體(P)" w:eastAsia="華康特粗楷體(P)" w:hAnsi="Arial" w:cs="Arial" w:hint="eastAsia"/>
                <w:sz w:val="32"/>
                <w:szCs w:val="32"/>
              </w:rPr>
            </w:pPr>
            <w:sdt>
              <w:sdtPr>
                <w:rPr>
                  <w:rFonts w:ascii="華康特粗楷體(P)" w:eastAsia="華康特粗楷體(P)" w:hint="eastAsia"/>
                </w:rPr>
                <w:tag w:val="goog_rdk_0"/>
                <w:id w:val="1473646524"/>
              </w:sdtPr>
              <w:sdtEndPr/>
              <w:sdtContent>
                <w:r w:rsidR="00B40F40" w:rsidRPr="009A3984">
                  <w:rPr>
                    <w:rFonts w:ascii="華康特粗楷體(P)" w:eastAsia="華康特粗楷體(P)" w:hAnsi="Arial Unicode MS" w:cs="Arial Unicode MS" w:hint="eastAsia"/>
                    <w:sz w:val="32"/>
                    <w:szCs w:val="32"/>
                  </w:rPr>
                  <w:t>馬公國中藝術才能美術班 專長課程 學習歷程檔案</w:t>
                </w:r>
              </w:sdtContent>
            </w:sdt>
          </w:p>
        </w:tc>
      </w:tr>
      <w:tr w:rsidR="00915C28" w:rsidRPr="009A3984">
        <w:trPr>
          <w:trHeight w:val="480"/>
        </w:trPr>
        <w:tc>
          <w:tcPr>
            <w:tcW w:w="10522" w:type="dxa"/>
          </w:tcPr>
          <w:p w:rsidR="00915C28" w:rsidRPr="009A3984" w:rsidRDefault="009A3984">
            <w:pPr>
              <w:rPr>
                <w:rFonts w:ascii="華康特粗楷體(P)" w:eastAsia="華康特粗楷體(P)" w:hAnsi="Arial" w:cs="Arial" w:hint="eastAsia"/>
                <w:u w:val="single"/>
              </w:rPr>
            </w:pPr>
            <w:sdt>
              <w:sdtPr>
                <w:rPr>
                  <w:rFonts w:ascii="華康特粗楷體(P)" w:eastAsia="華康特粗楷體(P)" w:hint="eastAsia"/>
                </w:rPr>
                <w:tag w:val="goog_rdk_1"/>
                <w:id w:val="-624316128"/>
              </w:sdtPr>
              <w:sdtEndPr/>
              <w:sdtContent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 xml:space="preserve">                                                       學生姓名 : </w:t>
                </w:r>
              </w:sdtContent>
            </w:sdt>
            <w:sdt>
              <w:sdtPr>
                <w:rPr>
                  <w:rFonts w:ascii="華康特粗楷體(P)" w:eastAsia="華康特粗楷體(P)" w:hint="eastAsia"/>
                </w:rPr>
                <w:tag w:val="goog_rdk_2"/>
                <w:id w:val="-1887636180"/>
              </w:sdtPr>
              <w:sdtEndPr/>
              <w:sdtContent>
                <w:r w:rsidR="00B40F40" w:rsidRPr="009A3984">
                  <w:rPr>
                    <w:rFonts w:ascii="華康特粗楷體(P)" w:eastAsia="華康特粗楷體(P)" w:hAnsi="Arial Unicode MS" w:cs="Arial Unicode MS" w:hint="eastAsia"/>
                    <w:u w:val="single"/>
                  </w:rPr>
                  <w:t xml:space="preserve"> 陳姿伶  </w:t>
                </w:r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 xml:space="preserve"> </w:t>
                </w:r>
              </w:sdtContent>
            </w:sdt>
            <w:r w:rsidR="00B40F40" w:rsidRPr="009A3984">
              <w:rPr>
                <w:rFonts w:ascii="華康特粗楷體(P)" w:eastAsia="華康特粗楷體(P)" w:hAnsi="Arial" w:cs="Arial" w:hint="eastAsia"/>
                <w:u w:val="single"/>
              </w:rPr>
              <w:t xml:space="preserve">                 </w:t>
            </w:r>
          </w:p>
        </w:tc>
      </w:tr>
      <w:tr w:rsidR="00915C28" w:rsidRPr="009A3984" w:rsidTr="009A3984">
        <w:trPr>
          <w:trHeight w:val="9937"/>
        </w:trPr>
        <w:tc>
          <w:tcPr>
            <w:tcW w:w="10522" w:type="dxa"/>
          </w:tcPr>
          <w:p w:rsidR="00915C28" w:rsidRPr="009A3984" w:rsidRDefault="009A39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特粗楷體(P)" w:eastAsia="華康特粗楷體(P)" w:hAnsi="Arial" w:cs="Arial" w:hint="eastAsia"/>
                <w:color w:val="000000"/>
              </w:rPr>
            </w:pPr>
            <w:sdt>
              <w:sdtPr>
                <w:rPr>
                  <w:rFonts w:ascii="華康特粗楷體(P)" w:eastAsia="華康特粗楷體(P)" w:hint="eastAsia"/>
                </w:rPr>
                <w:tag w:val="goog_rdk_3"/>
                <w:id w:val="-48541026"/>
              </w:sdtPr>
              <w:sdtEndPr/>
              <w:sdtContent>
                <w:r w:rsidR="00B40F40" w:rsidRPr="009A3984">
                  <w:rPr>
                    <w:rFonts w:ascii="華康特粗楷體(P)" w:eastAsia="華康特粗楷體(P)" w:hAnsi="Arial Unicode MS" w:cs="Arial Unicode MS" w:hint="eastAsia"/>
                    <w:color w:val="000000"/>
                  </w:rPr>
                  <w:t>課程名稱 : 型塑表現</w:t>
                </w:r>
              </w:sdtContent>
            </w:sdt>
          </w:p>
          <w:bookmarkStart w:id="0" w:name="_heading=h.gjdgxs" w:colFirst="0" w:colLast="0"/>
          <w:bookmarkEnd w:id="0"/>
          <w:p w:rsidR="00915C28" w:rsidRPr="009A3984" w:rsidRDefault="009A39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特粗楷體(P)" w:eastAsia="華康特粗楷體(P)" w:hAnsi="Arial" w:cs="Arial" w:hint="eastAsia"/>
                <w:color w:val="000000"/>
              </w:rPr>
            </w:pPr>
            <w:sdt>
              <w:sdtPr>
                <w:rPr>
                  <w:rFonts w:ascii="華康特粗楷體(P)" w:eastAsia="華康特粗楷體(P)" w:hint="eastAsia"/>
                </w:rPr>
                <w:tag w:val="goog_rdk_4"/>
                <w:id w:val="-747655062"/>
              </w:sdtPr>
              <w:sdtEndPr/>
              <w:sdtContent>
                <w:r w:rsidR="00B40F40" w:rsidRPr="009A3984">
                  <w:rPr>
                    <w:rFonts w:ascii="華康特粗楷體(P)" w:eastAsia="華康特粗楷體(P)" w:hAnsi="Arial Unicode MS" w:cs="Arial Unicode MS" w:hint="eastAsia"/>
                    <w:color w:val="000000"/>
                  </w:rPr>
                  <w:t>單元主題 : 旅行創作《繪畫記錄風景》</w:t>
                </w:r>
              </w:sdtContent>
            </w:sdt>
          </w:p>
          <w:p w:rsidR="00915C28" w:rsidRPr="009A3984" w:rsidRDefault="009A39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特粗楷體(P)" w:eastAsia="華康特粗楷體(P)" w:hAnsi="Arial" w:cs="Arial" w:hint="eastAsia"/>
                <w:color w:val="000000"/>
              </w:rPr>
            </w:pPr>
            <w:sdt>
              <w:sdtPr>
                <w:rPr>
                  <w:rFonts w:ascii="華康特粗楷體(P)" w:eastAsia="華康特粗楷體(P)" w:hint="eastAsia"/>
                </w:rPr>
                <w:tag w:val="goog_rdk_5"/>
                <w:id w:val="1033304969"/>
              </w:sdtPr>
              <w:sdtEndPr/>
              <w:sdtContent>
                <w:r w:rsidR="00B40F40" w:rsidRPr="009A3984">
                  <w:rPr>
                    <w:rFonts w:ascii="華康特粗楷體(P)" w:eastAsia="華康特粗楷體(P)" w:hAnsi="Arial Unicode MS" w:cs="Arial Unicode MS" w:hint="eastAsia"/>
                    <w:color w:val="000000"/>
                  </w:rPr>
                  <w:t>作品</w:t>
                </w:r>
              </w:sdtContent>
            </w:sdt>
            <w:sdt>
              <w:sdtPr>
                <w:rPr>
                  <w:rFonts w:ascii="華康特粗楷體(P)" w:eastAsia="華康特粗楷體(P)" w:hint="eastAsia"/>
                </w:rPr>
                <w:tag w:val="goog_rdk_6"/>
                <w:id w:val="805427016"/>
              </w:sdtPr>
              <w:sdtEndPr>
                <w:rPr>
                  <w:u w:val="single"/>
                </w:rPr>
              </w:sdtEndPr>
              <w:sdtContent>
                <w:r w:rsidR="00B40F40" w:rsidRPr="009A3984">
                  <w:rPr>
                    <w:rFonts w:ascii="華康特粗楷體(P)" w:eastAsia="華康特粗楷體(P)" w:hAnsi="Arial Unicode MS" w:cs="Arial Unicode MS" w:hint="eastAsia"/>
                    <w:color w:val="000000"/>
                  </w:rPr>
                  <w:t xml:space="preserve">名稱 : </w:t>
                </w:r>
              </w:sdtContent>
            </w:sdt>
            <w:sdt>
              <w:sdtPr>
                <w:rPr>
                  <w:rFonts w:ascii="華康特粗楷體(P)" w:eastAsia="華康特粗楷體(P)" w:hint="eastAsia"/>
                  <w:u w:val="single"/>
                </w:rPr>
                <w:tag w:val="goog_rdk_7"/>
                <w:id w:val="1283695314"/>
              </w:sdtPr>
              <w:sdtEndPr/>
              <w:sdtContent>
                <w:proofErr w:type="gramStart"/>
                <w:r w:rsidR="00B40F40" w:rsidRPr="009A3984">
                  <w:rPr>
                    <w:rFonts w:ascii="華康特粗楷體(P)" w:eastAsia="華康特粗楷體(P)" w:hAnsi="Arial Unicode MS" w:cs="Arial Unicode MS" w:hint="eastAsia"/>
                    <w:u w:val="single"/>
                  </w:rPr>
                  <w:t>赤崁</w:t>
                </w:r>
                <w:proofErr w:type="gramEnd"/>
                <w:r w:rsidR="00B40F40" w:rsidRPr="009A3984">
                  <w:rPr>
                    <w:rFonts w:ascii="華康特粗楷體(P)" w:eastAsia="華康特粗楷體(P)" w:hAnsi="Arial Unicode MS" w:cs="Arial Unicode MS" w:hint="eastAsia"/>
                    <w:u w:val="single"/>
                  </w:rPr>
                  <w:t>樓</w:t>
                </w:r>
              </w:sdtContent>
            </w:sdt>
            <w:r w:rsidR="00B40F40" w:rsidRPr="009A3984">
              <w:rPr>
                <w:rFonts w:ascii="華康特粗楷體(P)" w:eastAsia="華康特粗楷體(P)" w:hAnsi="Arial" w:cs="Arial" w:hint="eastAsia"/>
                <w:color w:val="000000"/>
              </w:rPr>
              <w:t xml:space="preserve">      </w:t>
            </w:r>
            <w:r w:rsidR="00B40F40" w:rsidRPr="009A3984">
              <w:rPr>
                <w:rFonts w:ascii="華康特粗楷體(P)" w:eastAsia="華康特粗楷體(P)" w:hAnsi="Arial" w:cs="Arial" w:hint="eastAsia"/>
                <w:color w:val="000000"/>
                <w:u w:val="single"/>
              </w:rPr>
              <w:t xml:space="preserve">      </w:t>
            </w:r>
          </w:p>
          <w:p w:rsidR="00915C28" w:rsidRPr="009A3984" w:rsidRDefault="009A39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特粗楷體(P)" w:eastAsia="華康特粗楷體(P)" w:hAnsi="Arial" w:cs="Arial" w:hint="eastAsia"/>
                <w:color w:val="000000"/>
              </w:rPr>
            </w:pPr>
            <w:sdt>
              <w:sdtPr>
                <w:rPr>
                  <w:rFonts w:ascii="華康特粗楷體(P)" w:eastAsia="華康特粗楷體(P)" w:hint="eastAsia"/>
                </w:rPr>
                <w:tag w:val="goog_rdk_8"/>
                <w:id w:val="-1504505639"/>
              </w:sdtPr>
              <w:sdtEndPr/>
              <w:sdtContent>
                <w:r w:rsidR="00B40F40" w:rsidRPr="009A3984">
                  <w:rPr>
                    <w:rFonts w:ascii="華康特粗楷體(P)" w:eastAsia="華康特粗楷體(P)" w:hAnsi="Arial Unicode MS" w:cs="Arial Unicode MS" w:hint="eastAsia"/>
                    <w:color w:val="000000"/>
                  </w:rPr>
                  <w:t xml:space="preserve">表現媒材 : </w:t>
                </w:r>
              </w:sdtContent>
            </w:sdt>
            <w:sdt>
              <w:sdtPr>
                <w:rPr>
                  <w:rFonts w:ascii="華康特粗楷體(P)" w:eastAsia="華康特粗楷體(P)" w:hint="eastAsia"/>
                </w:rPr>
                <w:tag w:val="goog_rdk_9"/>
                <w:id w:val="-1393118634"/>
              </w:sdtPr>
              <w:sdtEndPr>
                <w:rPr>
                  <w:u w:val="single"/>
                </w:rPr>
              </w:sdtEndPr>
              <w:sdtContent>
                <w:r w:rsidR="00B40F40" w:rsidRPr="009A3984">
                  <w:rPr>
                    <w:rFonts w:ascii="華康特粗楷體(P)" w:eastAsia="華康特粗楷體(P)" w:hAnsi="Arial Unicode MS" w:cs="Arial Unicode MS" w:hint="eastAsia"/>
                    <w:u w:val="single"/>
                  </w:rPr>
                  <w:t>麥克筆、墨筆、水彩</w:t>
                </w:r>
              </w:sdtContent>
            </w:sdt>
            <w:r w:rsidR="00B40F40" w:rsidRPr="009A3984">
              <w:rPr>
                <w:rFonts w:ascii="華康特粗楷體(P)" w:eastAsia="華康特粗楷體(P)" w:hAnsi="Arial" w:cs="Arial" w:hint="eastAsia"/>
                <w:color w:val="000000"/>
                <w:u w:val="single"/>
              </w:rPr>
              <w:t xml:space="preserve">   </w:t>
            </w:r>
          </w:p>
          <w:p w:rsidR="009A3984" w:rsidRPr="009A3984" w:rsidRDefault="009A3984" w:rsidP="009A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華康特粗楷體(P)" w:eastAsia="華康特粗楷體(P)" w:hAnsi="Arial" w:cs="Arial" w:hint="eastAsia"/>
                <w:color w:val="000000"/>
              </w:rPr>
            </w:pPr>
          </w:p>
          <w:p w:rsidR="00915C28" w:rsidRPr="009A3984" w:rsidRDefault="009A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華康特粗楷體(P)" w:eastAsia="華康特粗楷體(P)" w:hAnsi="Arial" w:cs="Arial" w:hint="eastAsia"/>
                <w:u w:val="single"/>
              </w:rPr>
            </w:pPr>
            <w:r w:rsidRPr="009A398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B2453CC" wp14:editId="5BAF871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78740</wp:posOffset>
                      </wp:positionV>
                      <wp:extent cx="6339840" cy="4808220"/>
                      <wp:effectExtent l="0" t="0" r="22860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9840" cy="48082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BFBFB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5C28" w:rsidRDefault="00915C2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.4pt;margin-top:6.2pt;width:499.2pt;height:3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" filled="f" strokecolor="#bfbfbf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915C28" w:rsidRDefault="00915C2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3984" w:rsidRPr="009A3984" w:rsidRDefault="009A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華康特粗楷體(P)" w:eastAsia="華康特粗楷體(P)" w:hAnsi="Arial" w:cs="Arial" w:hint="eastAsia"/>
                <w:u w:val="single"/>
              </w:rPr>
            </w:pPr>
            <w:r w:rsidRPr="009A3984">
              <w:rPr>
                <w:rFonts w:ascii="華康特粗楷體(P)" w:eastAsia="華康特粗楷體(P)" w:hAnsi="Arial" w:cs="Arial" w:hint="eastAsia"/>
                <w:noProof/>
                <w:color w:val="000000"/>
                <w:u w:val="single"/>
              </w:rPr>
              <w:drawing>
                <wp:inline distT="114300" distB="114300" distL="114300" distR="114300" wp14:anchorId="24EBEEEC" wp14:editId="0A398CC2">
                  <wp:extent cx="5852160" cy="4427220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l="1845" t="4563" r="1211" b="5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331" cy="44265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5C28" w:rsidRPr="009A3984" w:rsidRDefault="00B40F40" w:rsidP="009A3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華康特粗楷體(P)" w:eastAsia="華康特粗楷體(P)" w:hAnsi="Arial" w:cs="Arial" w:hint="eastAsia"/>
                <w:color w:val="000000"/>
              </w:rPr>
            </w:pPr>
            <w:r w:rsidRPr="009A3984">
              <w:rPr>
                <w:rFonts w:ascii="華康特粗楷體(P)" w:eastAsia="華康特粗楷體(P)" w:hAnsi="Arial" w:cs="Arial" w:hint="eastAsia"/>
                <w:color w:val="000000"/>
                <w:u w:val="single"/>
              </w:rPr>
              <w:t xml:space="preserve">         </w:t>
            </w:r>
          </w:p>
        </w:tc>
      </w:tr>
      <w:tr w:rsidR="00915C28" w:rsidRPr="009A3984" w:rsidTr="009A3984">
        <w:trPr>
          <w:trHeight w:val="2963"/>
        </w:trPr>
        <w:tc>
          <w:tcPr>
            <w:tcW w:w="10522" w:type="dxa"/>
          </w:tcPr>
          <w:p w:rsidR="00915C28" w:rsidRPr="009A3984" w:rsidRDefault="009A39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特粗楷體(P)" w:eastAsia="華康特粗楷體(P)" w:hAnsi="Arial" w:cs="Arial" w:hint="eastAsia"/>
                <w:color w:val="000000"/>
              </w:rPr>
            </w:pPr>
            <w:sdt>
              <w:sdtPr>
                <w:rPr>
                  <w:rFonts w:ascii="華康特粗楷體(P)" w:eastAsia="華康特粗楷體(P)" w:hint="eastAsia"/>
                </w:rPr>
                <w:tag w:val="goog_rdk_10"/>
                <w:id w:val="-205712039"/>
              </w:sdtPr>
              <w:sdtEndPr/>
              <w:sdtContent>
                <w:r w:rsidR="00B40F40" w:rsidRPr="009A3984">
                  <w:rPr>
                    <w:rFonts w:ascii="華康特粗楷體(P)" w:eastAsia="華康特粗楷體(P)" w:hAnsi="Arial Unicode MS" w:cs="Arial Unicode MS" w:hint="eastAsia"/>
                    <w:color w:val="000000"/>
                  </w:rPr>
                  <w:t xml:space="preserve">創作理念說明 </w:t>
                </w:r>
              </w:sdtContent>
            </w:sdt>
          </w:p>
          <w:p w:rsidR="00915C28" w:rsidRPr="009A3984" w:rsidRDefault="009A39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特粗楷體(P)" w:eastAsia="華康特粗楷體(P)" w:hAnsi="Arial" w:cs="Arial" w:hint="eastAsia"/>
                <w:color w:val="000000"/>
              </w:rPr>
            </w:pPr>
            <w:sdt>
              <w:sdtPr>
                <w:rPr>
                  <w:rFonts w:ascii="華康特粗楷體(P)" w:eastAsia="華康特粗楷體(P)" w:hint="eastAsia"/>
                </w:rPr>
                <w:tag w:val="goog_rdk_11"/>
                <w:id w:val="1398710000"/>
              </w:sdtPr>
              <w:sdtEndPr/>
              <w:sdtContent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這次縣外教學來到了台南</w:t>
                </w:r>
                <w:proofErr w:type="gramStart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赤崁</w:t>
                </w:r>
                <w:proofErr w:type="gramEnd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樓，是座有名的古蹟，風景優美。回</w:t>
                </w:r>
                <w:proofErr w:type="gramStart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澎</w:t>
                </w:r>
                <w:proofErr w:type="gramEnd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後，我就決定要畫這</w:t>
                </w:r>
                <w:proofErr w:type="gramStart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赤崁樓來</w:t>
                </w:r>
                <w:proofErr w:type="gramEnd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當作這次旅行創作的題材，過程中令我最困難的是把</w:t>
                </w:r>
                <w:proofErr w:type="gramStart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柱子畫直</w:t>
                </w:r>
                <w:proofErr w:type="gramEnd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。一直不斷的嘗試，用不同的附註工具，終於構圖夠好了~水彩的部分有意點受到墨筆的干擾，變的</w:t>
                </w:r>
                <w:proofErr w:type="gramStart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髒髒</w:t>
                </w:r>
                <w:proofErr w:type="gramEnd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紫</w:t>
                </w:r>
                <w:proofErr w:type="gramStart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紫</w:t>
                </w:r>
                <w:proofErr w:type="gramEnd"/>
                <w:r w:rsidR="00B40F40" w:rsidRPr="009A3984">
                  <w:rPr>
                    <w:rFonts w:ascii="華康特粗楷體(P)" w:eastAsia="華康特粗楷體(P)" w:hAnsi="Arial Unicode MS" w:cs="Arial Unicode MS" w:hint="eastAsia"/>
                  </w:rPr>
                  <w:t>的，有的部分暗的不夠暗，有的亮的不夠亮，如果時間更充裕，還可以更好吧!?旅行素描中雖然有時遇到瓶頸，但還是畫出一幅完整的圖畫!</w:t>
                </w:r>
              </w:sdtContent>
            </w:sdt>
          </w:p>
        </w:tc>
      </w:tr>
    </w:tbl>
    <w:p w:rsidR="00915C28" w:rsidRPr="009A3984" w:rsidRDefault="00915C28">
      <w:pPr>
        <w:rPr>
          <w:rFonts w:ascii="華康特粗楷體(P)" w:eastAsia="華康特粗楷體(P)" w:hAnsi="Arial" w:cs="Arial" w:hint="eastAsia"/>
        </w:rPr>
      </w:pPr>
      <w:bookmarkStart w:id="1" w:name="_GoBack"/>
      <w:bookmarkEnd w:id="1"/>
    </w:p>
    <w:sectPr w:rsidR="00915C28" w:rsidRPr="009A398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3E3E"/>
    <w:multiLevelType w:val="multilevel"/>
    <w:tmpl w:val="4672E284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15C28"/>
    <w:rsid w:val="00915C28"/>
    <w:rsid w:val="009A3984"/>
    <w:rsid w:val="00B4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0F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0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QgWMZk+SWiqAle8VuRW5/wgy5Q==">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2020-01-13T00:48:00Z</dcterms:created>
  <dcterms:modified xsi:type="dcterms:W3CDTF">2020-02-05T02:42:00Z</dcterms:modified>
</cp:coreProperties>
</file>