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8173D" w14:textId="12450365" w:rsidR="0068457F" w:rsidRPr="007F36F6" w:rsidRDefault="007A3DBB" w:rsidP="007F36F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F36F6">
        <w:rPr>
          <w:rFonts w:ascii="標楷體" w:eastAsia="標楷體" w:hAnsi="標楷體" w:hint="eastAsia"/>
          <w:b/>
          <w:sz w:val="28"/>
          <w:szCs w:val="28"/>
        </w:rPr>
        <w:t>澎湖縣</w:t>
      </w:r>
      <w:r w:rsidR="00544D48" w:rsidRPr="007F36F6">
        <w:rPr>
          <w:rFonts w:ascii="標楷體" w:eastAsia="標楷體" w:hAnsi="標楷體" w:hint="eastAsia"/>
          <w:b/>
          <w:sz w:val="28"/>
          <w:szCs w:val="28"/>
        </w:rPr>
        <w:t>鎮海國中</w:t>
      </w:r>
      <w:r w:rsidR="00814A64" w:rsidRPr="007F36F6">
        <w:rPr>
          <w:rFonts w:ascii="標楷體" w:eastAsia="標楷體" w:hAnsi="標楷體" w:hint="eastAsia"/>
          <w:b/>
          <w:sz w:val="28"/>
          <w:szCs w:val="28"/>
        </w:rPr>
        <w:t>辦理</w:t>
      </w:r>
      <w:bookmarkStart w:id="0" w:name="_GoBack"/>
      <w:r w:rsidR="00387FFD" w:rsidRPr="007F36F6">
        <w:rPr>
          <w:rFonts w:ascii="標楷體" w:eastAsia="標楷體" w:hAnsi="標楷體"/>
          <w:b/>
          <w:sz w:val="28"/>
          <w:szCs w:val="28"/>
        </w:rPr>
        <w:t>112</w:t>
      </w:r>
      <w:r w:rsidR="00387FFD" w:rsidRPr="007F36F6">
        <w:rPr>
          <w:rFonts w:ascii="標楷體" w:eastAsia="標楷體" w:hAnsi="標楷體" w:hint="eastAsia"/>
          <w:b/>
          <w:sz w:val="28"/>
          <w:szCs w:val="28"/>
        </w:rPr>
        <w:t>年度</w:t>
      </w:r>
      <w:r w:rsidR="006363B0" w:rsidRPr="007F36F6">
        <w:rPr>
          <w:rFonts w:ascii="標楷體" w:eastAsia="標楷體" w:hAnsi="標楷體" w:hint="eastAsia"/>
          <w:b/>
          <w:sz w:val="28"/>
          <w:szCs w:val="28"/>
        </w:rPr>
        <w:t>數位學習</w:t>
      </w:r>
      <w:r w:rsidR="008C7A15" w:rsidRPr="007F36F6">
        <w:rPr>
          <w:rFonts w:ascii="標楷體" w:eastAsia="標楷體" w:hAnsi="標楷體" w:hint="eastAsia"/>
          <w:b/>
          <w:sz w:val="28"/>
          <w:szCs w:val="28"/>
        </w:rPr>
        <w:t>A1</w:t>
      </w:r>
      <w:r w:rsidR="006363B0" w:rsidRPr="007F36F6">
        <w:rPr>
          <w:rFonts w:ascii="標楷體" w:eastAsia="標楷體" w:hAnsi="標楷體" w:hint="eastAsia"/>
          <w:b/>
          <w:sz w:val="28"/>
          <w:szCs w:val="28"/>
        </w:rPr>
        <w:t>工作坊</w:t>
      </w:r>
      <w:r w:rsidRPr="007F36F6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14:paraId="0F2429D6" w14:textId="319C0C0C" w:rsidR="006363B0" w:rsidRPr="007F36F6" w:rsidRDefault="006363B0" w:rsidP="007F36F6">
      <w:pPr>
        <w:pStyle w:val="Default"/>
        <w:spacing w:before="240"/>
        <w:rPr>
          <w:color w:val="auto"/>
        </w:rPr>
      </w:pPr>
      <w:r w:rsidRPr="007F36F6">
        <w:rPr>
          <w:rFonts w:hint="eastAsia"/>
          <w:color w:val="auto"/>
        </w:rPr>
        <w:t>一、依據：</w:t>
      </w:r>
      <w:r w:rsidR="00060158" w:rsidRPr="007F36F6">
        <w:rPr>
          <w:rFonts w:hint="eastAsia"/>
          <w:color w:val="auto"/>
        </w:rPr>
        <w:t>教育部推動中小學數位學習精進方案暨</w:t>
      </w:r>
      <w:r w:rsidR="006063C1" w:rsidRPr="007F36F6">
        <w:rPr>
          <w:rFonts w:hint="eastAsia"/>
          <w:color w:val="auto"/>
        </w:rPr>
        <w:t>澎湖縣</w:t>
      </w:r>
      <w:r w:rsidR="00060158" w:rsidRPr="007F36F6">
        <w:rPr>
          <w:rFonts w:hint="eastAsia"/>
          <w:color w:val="auto"/>
        </w:rPr>
        <w:t>112年中小學實施計畫</w:t>
      </w:r>
      <w:r w:rsidRPr="007F36F6">
        <w:rPr>
          <w:rFonts w:hint="eastAsia"/>
          <w:color w:val="auto"/>
        </w:rPr>
        <w:t>。</w:t>
      </w:r>
    </w:p>
    <w:p w14:paraId="4C70D5D1" w14:textId="77777777" w:rsidR="007A3DBB" w:rsidRPr="007F36F6" w:rsidRDefault="006363B0" w:rsidP="007F36F6">
      <w:pPr>
        <w:pStyle w:val="Default"/>
        <w:rPr>
          <w:color w:val="auto"/>
        </w:rPr>
      </w:pPr>
      <w:r w:rsidRPr="007F36F6">
        <w:rPr>
          <w:rFonts w:hint="eastAsia"/>
          <w:color w:val="auto"/>
        </w:rPr>
        <w:t>二、</w:t>
      </w:r>
      <w:r w:rsidR="007A3DBB" w:rsidRPr="007F36F6">
        <w:rPr>
          <w:rFonts w:hint="eastAsia"/>
          <w:color w:val="auto"/>
        </w:rPr>
        <w:t>目的：</w:t>
      </w:r>
    </w:p>
    <w:p w14:paraId="1FC79310" w14:textId="73C6B53D" w:rsidR="007A3DBB" w:rsidRPr="007F36F6" w:rsidRDefault="007A3DBB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（一）</w:t>
      </w:r>
      <w:r w:rsidR="00C77191" w:rsidRPr="007F36F6">
        <w:rPr>
          <w:rFonts w:hint="eastAsia"/>
          <w:color w:val="auto"/>
        </w:rPr>
        <w:t>增強</w:t>
      </w:r>
      <w:r w:rsidR="00D73797" w:rsidRPr="007F36F6">
        <w:rPr>
          <w:rFonts w:hint="eastAsia"/>
          <w:color w:val="auto"/>
        </w:rPr>
        <w:t>本縣教師</w:t>
      </w:r>
      <w:r w:rsidR="00FD7906" w:rsidRPr="007F36F6">
        <w:rPr>
          <w:rFonts w:hint="eastAsia"/>
          <w:color w:val="auto"/>
        </w:rPr>
        <w:t>對</w:t>
      </w:r>
      <w:r w:rsidR="009C21B5" w:rsidRPr="007F36F6">
        <w:rPr>
          <w:rFonts w:hint="eastAsia"/>
          <w:color w:val="auto"/>
        </w:rPr>
        <w:t>熟悉科技輔助自主學習的理念</w:t>
      </w:r>
      <w:r w:rsidRPr="007F36F6">
        <w:rPr>
          <w:rFonts w:hint="eastAsia"/>
          <w:color w:val="auto"/>
        </w:rPr>
        <w:t>。</w:t>
      </w:r>
    </w:p>
    <w:p w14:paraId="46618203" w14:textId="538466A3" w:rsidR="007A3DBB" w:rsidRPr="007F36F6" w:rsidRDefault="00D73797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（二）</w:t>
      </w:r>
      <w:r w:rsidR="00374F98" w:rsidRPr="007F36F6">
        <w:rPr>
          <w:rFonts w:hint="eastAsia"/>
          <w:color w:val="auto"/>
        </w:rPr>
        <w:t>提高本縣教師參與數位學習A</w:t>
      </w:r>
      <w:r w:rsidR="008C7A15" w:rsidRPr="007F36F6">
        <w:rPr>
          <w:rFonts w:hint="eastAsia"/>
          <w:color w:val="auto"/>
        </w:rPr>
        <w:t>1</w:t>
      </w:r>
      <w:r w:rsidR="00374F98" w:rsidRPr="007F36F6">
        <w:rPr>
          <w:rFonts w:hint="eastAsia"/>
          <w:color w:val="auto"/>
        </w:rPr>
        <w:t>工作坊</w:t>
      </w:r>
      <w:r w:rsidR="00FD7906" w:rsidRPr="007F36F6">
        <w:rPr>
          <w:rFonts w:hint="eastAsia"/>
          <w:color w:val="auto"/>
        </w:rPr>
        <w:t>的比率</w:t>
      </w:r>
      <w:r w:rsidR="007A3DBB" w:rsidRPr="007F36F6">
        <w:rPr>
          <w:rFonts w:hint="eastAsia"/>
          <w:color w:val="auto"/>
        </w:rPr>
        <w:t>。</w:t>
      </w:r>
      <w:r w:rsidR="007A3DBB" w:rsidRPr="007F36F6">
        <w:rPr>
          <w:color w:val="auto"/>
        </w:rPr>
        <w:t xml:space="preserve"> </w:t>
      </w:r>
    </w:p>
    <w:p w14:paraId="25C58595" w14:textId="2841B9BB" w:rsidR="007A3DBB" w:rsidRPr="007F36F6" w:rsidRDefault="00D73797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（三）</w:t>
      </w:r>
      <w:r w:rsidR="00C77191" w:rsidRPr="007F36F6">
        <w:rPr>
          <w:rFonts w:hint="eastAsia"/>
          <w:color w:val="auto"/>
        </w:rPr>
        <w:t>提升</w:t>
      </w:r>
      <w:r w:rsidR="009C21B5" w:rsidRPr="007F36F6">
        <w:rPr>
          <w:rFonts w:hint="eastAsia"/>
          <w:color w:val="auto"/>
        </w:rPr>
        <w:t>本縣教師</w:t>
      </w:r>
      <w:r w:rsidR="00FD7906" w:rsidRPr="007F36F6">
        <w:rPr>
          <w:rFonts w:hint="eastAsia"/>
          <w:color w:val="auto"/>
        </w:rPr>
        <w:t>使用</w:t>
      </w:r>
      <w:r w:rsidR="009C21B5" w:rsidRPr="007F36F6">
        <w:rPr>
          <w:rFonts w:hint="eastAsia"/>
          <w:color w:val="auto"/>
        </w:rPr>
        <w:t>數位學習資源</w:t>
      </w:r>
      <w:r w:rsidR="00FD7906" w:rsidRPr="007F36F6">
        <w:rPr>
          <w:rFonts w:hint="eastAsia"/>
          <w:color w:val="auto"/>
        </w:rPr>
        <w:t>的意願</w:t>
      </w:r>
      <w:r w:rsidR="007A3DBB" w:rsidRPr="007F36F6">
        <w:rPr>
          <w:rFonts w:hint="eastAsia"/>
          <w:color w:val="auto"/>
        </w:rPr>
        <w:t>。</w:t>
      </w:r>
    </w:p>
    <w:p w14:paraId="25A26C76" w14:textId="77777777" w:rsidR="007A3DBB" w:rsidRPr="007F36F6" w:rsidRDefault="006363B0" w:rsidP="007F36F6">
      <w:pPr>
        <w:pStyle w:val="Default"/>
        <w:rPr>
          <w:color w:val="auto"/>
        </w:rPr>
      </w:pPr>
      <w:r w:rsidRPr="007F36F6">
        <w:rPr>
          <w:rFonts w:hint="eastAsia"/>
          <w:color w:val="auto"/>
        </w:rPr>
        <w:t>三、</w:t>
      </w:r>
      <w:r w:rsidR="007A3DBB" w:rsidRPr="007F36F6">
        <w:rPr>
          <w:rFonts w:hint="eastAsia"/>
          <w:color w:val="auto"/>
        </w:rPr>
        <w:t>辦理單位：</w:t>
      </w:r>
    </w:p>
    <w:p w14:paraId="6327C1B5" w14:textId="77777777" w:rsidR="007A3DBB" w:rsidRPr="007F36F6" w:rsidRDefault="007A3DBB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（一）指導單位：教育部資訊及科技教育司。</w:t>
      </w:r>
      <w:r w:rsidRPr="007F36F6">
        <w:rPr>
          <w:color w:val="auto"/>
        </w:rPr>
        <w:t xml:space="preserve"> </w:t>
      </w:r>
    </w:p>
    <w:p w14:paraId="073F2A9A" w14:textId="1F34E505" w:rsidR="007A3DBB" w:rsidRPr="007F36F6" w:rsidRDefault="007A3DBB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（二）主辦單位：澎湖縣政府教育處</w:t>
      </w:r>
      <w:r w:rsidR="00060158" w:rsidRPr="007F36F6">
        <w:rPr>
          <w:rFonts w:hint="eastAsia"/>
          <w:color w:val="auto"/>
        </w:rPr>
        <w:t>暨數位學習推動專案辦公室</w:t>
      </w:r>
      <w:r w:rsidRPr="007F36F6">
        <w:rPr>
          <w:rFonts w:hint="eastAsia"/>
          <w:color w:val="auto"/>
        </w:rPr>
        <w:t>。</w:t>
      </w:r>
      <w:r w:rsidRPr="007F36F6">
        <w:rPr>
          <w:color w:val="auto"/>
        </w:rPr>
        <w:t xml:space="preserve"> </w:t>
      </w:r>
    </w:p>
    <w:p w14:paraId="1D52145D" w14:textId="01C8E0BA" w:rsidR="007A3DBB" w:rsidRPr="007F36F6" w:rsidRDefault="007A3DBB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（三）協辦單位：</w:t>
      </w:r>
      <w:r w:rsidR="008C7A15" w:rsidRPr="007F36F6">
        <w:rPr>
          <w:rFonts w:hint="eastAsia"/>
          <w:color w:val="auto"/>
        </w:rPr>
        <w:t>澎湖縣</w:t>
      </w:r>
      <w:r w:rsidR="00544D48" w:rsidRPr="007F36F6">
        <w:rPr>
          <w:rFonts w:hint="eastAsia"/>
          <w:color w:val="auto"/>
        </w:rPr>
        <w:t>鎮海國中</w:t>
      </w:r>
      <w:r w:rsidRPr="007F36F6">
        <w:rPr>
          <w:rFonts w:hint="eastAsia"/>
          <w:color w:val="auto"/>
        </w:rPr>
        <w:t>。</w:t>
      </w:r>
    </w:p>
    <w:p w14:paraId="2ECC584E" w14:textId="293FAE07" w:rsidR="006E2121" w:rsidRPr="007F36F6" w:rsidRDefault="006E2121" w:rsidP="007F36F6">
      <w:pPr>
        <w:pStyle w:val="Default"/>
        <w:rPr>
          <w:color w:val="auto"/>
        </w:rPr>
      </w:pPr>
      <w:r w:rsidRPr="007F36F6">
        <w:rPr>
          <w:rFonts w:hint="eastAsia"/>
          <w:color w:val="auto"/>
        </w:rPr>
        <w:t>四、辦理日期</w:t>
      </w:r>
      <w:r w:rsidR="004F2176" w:rsidRPr="007F36F6">
        <w:rPr>
          <w:rFonts w:hint="eastAsia"/>
          <w:color w:val="auto"/>
        </w:rPr>
        <w:t>及方式</w:t>
      </w:r>
      <w:r w:rsidRPr="007F36F6">
        <w:rPr>
          <w:rFonts w:hint="eastAsia"/>
          <w:color w:val="auto"/>
        </w:rPr>
        <w:t>：</w:t>
      </w:r>
      <w:r w:rsidR="00ED414B" w:rsidRPr="007F36F6">
        <w:rPr>
          <w:rFonts w:hint="eastAsia"/>
          <w:color w:val="auto"/>
        </w:rPr>
        <w:t>112年</w:t>
      </w:r>
      <w:r w:rsidR="0065204E" w:rsidRPr="007F36F6">
        <w:rPr>
          <w:rFonts w:hint="eastAsia"/>
          <w:color w:val="auto"/>
        </w:rPr>
        <w:t>1</w:t>
      </w:r>
      <w:r w:rsidR="0046417F" w:rsidRPr="007F36F6">
        <w:rPr>
          <w:rFonts w:hint="eastAsia"/>
          <w:color w:val="auto"/>
        </w:rPr>
        <w:t>1</w:t>
      </w:r>
      <w:r w:rsidR="00544D48" w:rsidRPr="007F36F6">
        <w:rPr>
          <w:rFonts w:hint="eastAsia"/>
          <w:color w:val="auto"/>
        </w:rPr>
        <w:t>月</w:t>
      </w:r>
      <w:r w:rsidR="00AF1CBD">
        <w:rPr>
          <w:rFonts w:hint="eastAsia"/>
          <w:color w:val="auto"/>
        </w:rPr>
        <w:t>15</w:t>
      </w:r>
      <w:r w:rsidR="00ED414B" w:rsidRPr="007F36F6">
        <w:rPr>
          <w:rFonts w:hint="eastAsia"/>
          <w:color w:val="auto"/>
        </w:rPr>
        <w:t>日</w:t>
      </w:r>
      <w:r w:rsidR="00060158" w:rsidRPr="007F36F6">
        <w:rPr>
          <w:rFonts w:hint="eastAsia"/>
          <w:color w:val="auto"/>
        </w:rPr>
        <w:t>(</w:t>
      </w:r>
      <w:r w:rsidR="00544D48" w:rsidRPr="007F36F6">
        <w:rPr>
          <w:rFonts w:hint="eastAsia"/>
          <w:color w:val="auto"/>
        </w:rPr>
        <w:t>星期三</w:t>
      </w:r>
      <w:r w:rsidR="00060158" w:rsidRPr="007F36F6">
        <w:rPr>
          <w:rFonts w:hint="eastAsia"/>
          <w:color w:val="auto"/>
        </w:rPr>
        <w:t>)</w:t>
      </w:r>
      <w:r w:rsidR="00544D48" w:rsidRPr="007F36F6">
        <w:rPr>
          <w:rFonts w:hint="eastAsia"/>
          <w:color w:val="auto"/>
        </w:rPr>
        <w:t>下</w:t>
      </w:r>
      <w:r w:rsidR="00060158" w:rsidRPr="007F36F6">
        <w:rPr>
          <w:rFonts w:hint="eastAsia"/>
          <w:color w:val="auto"/>
        </w:rPr>
        <w:t>午</w:t>
      </w:r>
      <w:r w:rsidR="00544D48" w:rsidRPr="007F36F6">
        <w:rPr>
          <w:rFonts w:hint="eastAsia"/>
          <w:color w:val="auto"/>
        </w:rPr>
        <w:t>1</w:t>
      </w:r>
      <w:r w:rsidR="00BF67C0" w:rsidRPr="007F36F6">
        <w:rPr>
          <w:rFonts w:hint="eastAsia"/>
          <w:color w:val="auto"/>
        </w:rPr>
        <w:t>3</w:t>
      </w:r>
      <w:r w:rsidR="009F0722" w:rsidRPr="007F36F6">
        <w:rPr>
          <w:rFonts w:hint="eastAsia"/>
          <w:color w:val="auto"/>
        </w:rPr>
        <w:t>時</w:t>
      </w:r>
      <w:r w:rsidR="00BF67C0" w:rsidRPr="007F36F6">
        <w:rPr>
          <w:rFonts w:hint="eastAsia"/>
          <w:color w:val="auto"/>
        </w:rPr>
        <w:t>3</w:t>
      </w:r>
      <w:r w:rsidR="0065204E" w:rsidRPr="007F36F6">
        <w:rPr>
          <w:rFonts w:hint="eastAsia"/>
          <w:color w:val="auto"/>
        </w:rPr>
        <w:t>0</w:t>
      </w:r>
      <w:r w:rsidR="009F0722" w:rsidRPr="007F36F6">
        <w:rPr>
          <w:rFonts w:hint="eastAsia"/>
          <w:color w:val="auto"/>
        </w:rPr>
        <w:t>分</w:t>
      </w:r>
      <w:r w:rsidR="00060158" w:rsidRPr="007F36F6">
        <w:rPr>
          <w:rFonts w:hint="eastAsia"/>
          <w:color w:val="auto"/>
        </w:rPr>
        <w:t>至</w:t>
      </w:r>
      <w:r w:rsidR="00BF67C0" w:rsidRPr="007F36F6">
        <w:rPr>
          <w:rFonts w:hint="eastAsia"/>
          <w:color w:val="auto"/>
        </w:rPr>
        <w:t>16</w:t>
      </w:r>
      <w:r w:rsidR="009F0722" w:rsidRPr="007F36F6">
        <w:rPr>
          <w:rFonts w:hint="eastAsia"/>
          <w:color w:val="auto"/>
        </w:rPr>
        <w:t>時</w:t>
      </w:r>
      <w:r w:rsidR="00BF67C0" w:rsidRPr="007F36F6">
        <w:rPr>
          <w:rFonts w:hint="eastAsia"/>
          <w:color w:val="auto"/>
        </w:rPr>
        <w:t>3</w:t>
      </w:r>
      <w:r w:rsidR="00507F49" w:rsidRPr="007F36F6">
        <w:rPr>
          <w:rFonts w:hint="eastAsia"/>
          <w:color w:val="auto"/>
        </w:rPr>
        <w:t>0</w:t>
      </w:r>
      <w:r w:rsidR="009F0722" w:rsidRPr="007F36F6">
        <w:rPr>
          <w:rFonts w:hint="eastAsia"/>
          <w:color w:val="auto"/>
        </w:rPr>
        <w:t>分</w:t>
      </w:r>
      <w:r w:rsidRPr="007F36F6">
        <w:rPr>
          <w:rFonts w:hint="eastAsia"/>
          <w:color w:val="auto"/>
        </w:rPr>
        <w:t>。</w:t>
      </w:r>
    </w:p>
    <w:p w14:paraId="706486E5" w14:textId="640AA2CE" w:rsidR="006E2121" w:rsidRPr="007F36F6" w:rsidRDefault="004F2176" w:rsidP="007F36F6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>五、辦理方式</w:t>
      </w:r>
      <w:r w:rsidR="006E2121" w:rsidRPr="007F36F6">
        <w:rPr>
          <w:rFonts w:hint="eastAsia"/>
          <w:color w:val="auto"/>
        </w:rPr>
        <w:t>：</w:t>
      </w:r>
      <w:r w:rsidR="00D7316D" w:rsidRPr="00D7316D">
        <w:rPr>
          <w:rFonts w:hint="eastAsia"/>
          <w:color w:val="auto"/>
        </w:rPr>
        <w:t>採Google Meet</w:t>
      </w:r>
      <w:r w:rsidR="00D7316D">
        <w:rPr>
          <w:rFonts w:hint="eastAsia"/>
          <w:color w:val="auto"/>
        </w:rPr>
        <w:t>線上研習，</w:t>
      </w:r>
      <w:r w:rsidR="00D7316D" w:rsidRPr="00D7316D">
        <w:rPr>
          <w:rFonts w:hint="eastAsia"/>
          <w:color w:val="auto"/>
        </w:rPr>
        <w:t>線上連結</w:t>
      </w:r>
      <w:hyperlink r:id="rId7" w:history="1">
        <w:r w:rsidR="00D7316D" w:rsidRPr="00524E38">
          <w:rPr>
            <w:rStyle w:val="aa"/>
          </w:rPr>
          <w:t>https://meet.google.com/apy-oggx-sic</w:t>
        </w:r>
      </w:hyperlink>
      <w:r w:rsidR="00D7316D">
        <w:rPr>
          <w:rFonts w:hint="eastAsia"/>
          <w:color w:val="auto"/>
        </w:rPr>
        <w:t>，研習當日請於13:10-13:30前登入報到。</w:t>
      </w:r>
    </w:p>
    <w:p w14:paraId="35AD8864" w14:textId="77777777" w:rsidR="001917C0" w:rsidRPr="007F36F6" w:rsidRDefault="003C249E" w:rsidP="007F36F6">
      <w:pPr>
        <w:pStyle w:val="Default"/>
        <w:rPr>
          <w:color w:val="auto"/>
        </w:rPr>
      </w:pPr>
      <w:r w:rsidRPr="007F36F6">
        <w:rPr>
          <w:rFonts w:hint="eastAsia"/>
          <w:color w:val="auto"/>
        </w:rPr>
        <w:t>六</w:t>
      </w:r>
      <w:r w:rsidR="006363B0" w:rsidRPr="007F36F6">
        <w:rPr>
          <w:rFonts w:hint="eastAsia"/>
          <w:color w:val="auto"/>
        </w:rPr>
        <w:t>、</w:t>
      </w:r>
      <w:r w:rsidR="001917C0" w:rsidRPr="007F36F6">
        <w:rPr>
          <w:rFonts w:hint="eastAsia"/>
          <w:color w:val="auto"/>
        </w:rPr>
        <w:t>參加對象：</w:t>
      </w:r>
    </w:p>
    <w:p w14:paraId="4425E820" w14:textId="32D821A4" w:rsidR="00421E6F" w:rsidRPr="007F36F6" w:rsidRDefault="00421E6F" w:rsidP="007F36F6">
      <w:pPr>
        <w:pStyle w:val="Default"/>
        <w:ind w:leftChars="250" w:left="1320" w:hangingChars="300" w:hanging="720"/>
        <w:rPr>
          <w:color w:val="auto"/>
        </w:rPr>
      </w:pPr>
      <w:r w:rsidRPr="007F36F6">
        <w:rPr>
          <w:rFonts w:hint="eastAsia"/>
          <w:color w:val="auto"/>
        </w:rPr>
        <w:t>（一）</w:t>
      </w:r>
      <w:r w:rsidR="00ED414B" w:rsidRPr="007F36F6">
        <w:rPr>
          <w:rFonts w:hint="eastAsia"/>
          <w:color w:val="auto"/>
        </w:rPr>
        <w:t>尚未參加數位學習工作坊</w:t>
      </w:r>
      <w:r w:rsidR="00AF2ABD" w:rsidRPr="007F36F6">
        <w:rPr>
          <w:rFonts w:hint="eastAsia"/>
          <w:color w:val="auto"/>
        </w:rPr>
        <w:t>A1</w:t>
      </w:r>
      <w:r w:rsidR="00ED414B" w:rsidRPr="007F36F6">
        <w:rPr>
          <w:rFonts w:hint="eastAsia"/>
          <w:color w:val="auto"/>
        </w:rPr>
        <w:t>之</w:t>
      </w:r>
      <w:r w:rsidR="00D73797" w:rsidRPr="007F36F6">
        <w:rPr>
          <w:rFonts w:hint="eastAsia"/>
          <w:color w:val="auto"/>
        </w:rPr>
        <w:t>國中小</w:t>
      </w:r>
      <w:r w:rsidR="00ED414B" w:rsidRPr="007F36F6">
        <w:rPr>
          <w:rFonts w:hint="eastAsia"/>
          <w:color w:val="auto"/>
        </w:rPr>
        <w:t>教師。</w:t>
      </w:r>
      <w:r w:rsidRPr="007F36F6">
        <w:rPr>
          <w:rFonts w:hint="eastAsia"/>
          <w:color w:val="auto"/>
        </w:rPr>
        <w:t>。</w:t>
      </w:r>
    </w:p>
    <w:p w14:paraId="3717282F" w14:textId="77777777" w:rsidR="00AF1CBD" w:rsidRDefault="00AF1CBD" w:rsidP="00AF1CBD">
      <w:pPr>
        <w:pStyle w:val="Default"/>
        <w:ind w:leftChars="250" w:left="1320" w:hangingChars="300" w:hanging="720"/>
        <w:rPr>
          <w:color w:val="auto"/>
        </w:rPr>
      </w:pPr>
      <w:r>
        <w:rPr>
          <w:rFonts w:hint="eastAsia"/>
          <w:color w:val="auto"/>
        </w:rPr>
        <w:t>（二）</w:t>
      </w:r>
      <w:r w:rsidR="00421E6F" w:rsidRPr="007F36F6">
        <w:rPr>
          <w:rFonts w:hint="eastAsia"/>
          <w:color w:val="auto"/>
        </w:rPr>
        <w:t>國中小</w:t>
      </w:r>
      <w:r w:rsidR="00ED414B" w:rsidRPr="007F36F6">
        <w:rPr>
          <w:rFonts w:hint="eastAsia"/>
          <w:color w:val="auto"/>
        </w:rPr>
        <w:t>對使用</w:t>
      </w:r>
      <w:r w:rsidR="00420E56" w:rsidRPr="007F36F6">
        <w:rPr>
          <w:rFonts w:hint="eastAsia"/>
          <w:color w:val="auto"/>
        </w:rPr>
        <w:t>科技輔助自主學習及數位學習資源</w:t>
      </w:r>
      <w:r w:rsidR="00421E6F" w:rsidRPr="007F36F6">
        <w:rPr>
          <w:rFonts w:hint="eastAsia"/>
          <w:color w:val="auto"/>
        </w:rPr>
        <w:t>有興趣之教師。</w:t>
      </w:r>
    </w:p>
    <w:p w14:paraId="37854FFD" w14:textId="06F9C56A" w:rsidR="00AF1CBD" w:rsidRPr="007F36F6" w:rsidRDefault="00AF1CBD" w:rsidP="00AF1CBD">
      <w:pPr>
        <w:pStyle w:val="Default"/>
        <w:ind w:leftChars="250" w:left="1320" w:hangingChars="300" w:hanging="720"/>
        <w:rPr>
          <w:color w:val="auto"/>
        </w:rPr>
      </w:pPr>
      <w:r>
        <w:rPr>
          <w:rFonts w:hint="eastAsia"/>
          <w:color w:val="auto"/>
        </w:rPr>
        <w:t xml:space="preserve"> </w:t>
      </w:r>
    </w:p>
    <w:p w14:paraId="49020470" w14:textId="691624B2" w:rsidR="001917C0" w:rsidRPr="007F36F6" w:rsidRDefault="003C249E" w:rsidP="007F36F6">
      <w:pPr>
        <w:pStyle w:val="Default"/>
        <w:rPr>
          <w:color w:val="auto"/>
        </w:rPr>
      </w:pPr>
      <w:r w:rsidRPr="007F36F6">
        <w:rPr>
          <w:rFonts w:hint="eastAsia"/>
          <w:color w:val="auto"/>
        </w:rPr>
        <w:t>七</w:t>
      </w:r>
      <w:r w:rsidR="006363B0" w:rsidRPr="007F36F6">
        <w:rPr>
          <w:rFonts w:hint="eastAsia"/>
          <w:color w:val="auto"/>
        </w:rPr>
        <w:t>、</w:t>
      </w:r>
      <w:r w:rsidR="00012A38" w:rsidRPr="007F36F6">
        <w:rPr>
          <w:rFonts w:hint="eastAsia"/>
          <w:color w:val="auto"/>
        </w:rPr>
        <w:t>課程</w:t>
      </w:r>
      <w:r w:rsidR="006363B0" w:rsidRPr="007F36F6">
        <w:rPr>
          <w:rFonts w:hint="eastAsia"/>
          <w:color w:val="auto"/>
        </w:rPr>
        <w:t>內容</w:t>
      </w:r>
      <w:r w:rsidR="001917C0" w:rsidRPr="007F36F6">
        <w:rPr>
          <w:rFonts w:hint="eastAsia"/>
          <w:color w:val="auto"/>
        </w:rPr>
        <w:t>：</w:t>
      </w:r>
      <w:r w:rsidR="00421E6F" w:rsidRPr="007F36F6">
        <w:rPr>
          <w:color w:val="auto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9"/>
        <w:gridCol w:w="3094"/>
        <w:gridCol w:w="2600"/>
        <w:gridCol w:w="1733"/>
      </w:tblGrid>
      <w:tr w:rsidR="000A4ECD" w:rsidRPr="007F36F6" w14:paraId="5D301A56" w14:textId="0CD30B0B" w:rsidTr="009E5900"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35789A03" w14:textId="130EC08D" w:rsidR="000A4ECD" w:rsidRPr="007F36F6" w:rsidRDefault="000A4ECD" w:rsidP="007F36F6">
            <w:pPr>
              <w:pStyle w:val="Default"/>
              <w:jc w:val="center"/>
              <w:rPr>
                <w:color w:val="auto"/>
              </w:rPr>
            </w:pPr>
            <w:r w:rsidRPr="007F36F6">
              <w:rPr>
                <w:rFonts w:hint="eastAsia"/>
                <w:color w:val="auto"/>
              </w:rPr>
              <w:t>時間</w:t>
            </w:r>
          </w:p>
        </w:tc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6EB946CB" w14:textId="79369A4F" w:rsidR="000A4ECD" w:rsidRPr="007F36F6" w:rsidRDefault="000A4ECD" w:rsidP="007F36F6">
            <w:pPr>
              <w:pStyle w:val="Default"/>
              <w:jc w:val="center"/>
              <w:rPr>
                <w:color w:val="auto"/>
              </w:rPr>
            </w:pPr>
            <w:r w:rsidRPr="007F36F6">
              <w:rPr>
                <w:rFonts w:hint="eastAsia"/>
                <w:color w:val="auto"/>
              </w:rPr>
              <w:t>課程內容</w:t>
            </w:r>
          </w:p>
        </w:tc>
        <w:tc>
          <w:tcPr>
            <w:tcW w:w="1442" w:type="pct"/>
            <w:shd w:val="clear" w:color="auto" w:fill="D9D9D9" w:themeFill="background1" w:themeFillShade="D9"/>
            <w:vAlign w:val="center"/>
          </w:tcPr>
          <w:p w14:paraId="54DDD48D" w14:textId="17CF3ECC" w:rsidR="000A4ECD" w:rsidRPr="007F36F6" w:rsidRDefault="000A4ECD" w:rsidP="007F36F6">
            <w:pPr>
              <w:pStyle w:val="Default"/>
              <w:jc w:val="center"/>
              <w:rPr>
                <w:color w:val="auto"/>
              </w:rPr>
            </w:pPr>
            <w:r w:rsidRPr="007F36F6">
              <w:rPr>
                <w:rFonts w:hint="eastAsia"/>
                <w:color w:val="auto"/>
              </w:rPr>
              <w:t>講師/承辦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175B56C0" w14:textId="61A166FE" w:rsidR="000A4ECD" w:rsidRPr="007F36F6" w:rsidRDefault="000A4ECD" w:rsidP="007F36F6">
            <w:pPr>
              <w:pStyle w:val="Default"/>
              <w:jc w:val="center"/>
              <w:rPr>
                <w:color w:val="auto"/>
              </w:rPr>
            </w:pPr>
            <w:r w:rsidRPr="007F36F6">
              <w:rPr>
                <w:rFonts w:hint="eastAsia"/>
                <w:color w:val="auto"/>
              </w:rPr>
              <w:t>備註</w:t>
            </w:r>
          </w:p>
        </w:tc>
      </w:tr>
      <w:tr w:rsidR="000A4ECD" w:rsidRPr="007F36F6" w14:paraId="0029D8A0" w14:textId="261BCE9B" w:rsidTr="009E5900">
        <w:tc>
          <w:tcPr>
            <w:tcW w:w="881" w:type="pct"/>
            <w:vAlign w:val="center"/>
          </w:tcPr>
          <w:p w14:paraId="426F3208" w14:textId="0001EB6F" w:rsidR="000A4ECD" w:rsidRPr="007F36F6" w:rsidRDefault="00BF67C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36F6">
              <w:rPr>
                <w:rFonts w:ascii="標楷體" w:eastAsia="標楷體" w:hAnsi="標楷體" w:hint="eastAsia"/>
                <w:szCs w:val="24"/>
              </w:rPr>
              <w:t>13:20-13:30</w:t>
            </w:r>
          </w:p>
        </w:tc>
        <w:tc>
          <w:tcPr>
            <w:tcW w:w="1716" w:type="pct"/>
            <w:vAlign w:val="center"/>
          </w:tcPr>
          <w:p w14:paraId="3EDF3BB1" w14:textId="5B8129CE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報到</w:t>
            </w:r>
          </w:p>
        </w:tc>
        <w:tc>
          <w:tcPr>
            <w:tcW w:w="1442" w:type="pct"/>
            <w:vAlign w:val="center"/>
          </w:tcPr>
          <w:p w14:paraId="1501C687" w14:textId="2E8E3B33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鎮海國中</w:t>
            </w:r>
          </w:p>
        </w:tc>
        <w:tc>
          <w:tcPr>
            <w:tcW w:w="961" w:type="pct"/>
            <w:vAlign w:val="center"/>
          </w:tcPr>
          <w:p w14:paraId="13D1D565" w14:textId="77777777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  <w:tr w:rsidR="000A4ECD" w:rsidRPr="007F36F6" w14:paraId="672CB749" w14:textId="73F4494C" w:rsidTr="009E5900">
        <w:tc>
          <w:tcPr>
            <w:tcW w:w="881" w:type="pct"/>
            <w:vAlign w:val="center"/>
          </w:tcPr>
          <w:p w14:paraId="1421629C" w14:textId="57E2323A" w:rsidR="000A4ECD" w:rsidRPr="007F36F6" w:rsidRDefault="00BF67C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36F6">
              <w:rPr>
                <w:rFonts w:ascii="標楷體" w:eastAsia="標楷體" w:hAnsi="標楷體" w:hint="eastAsia"/>
                <w:szCs w:val="24"/>
              </w:rPr>
              <w:t>13:30-15:00</w:t>
            </w:r>
          </w:p>
        </w:tc>
        <w:tc>
          <w:tcPr>
            <w:tcW w:w="1716" w:type="pct"/>
            <w:vAlign w:val="center"/>
          </w:tcPr>
          <w:p w14:paraId="5FD0AF1F" w14:textId="0E6C4E83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科技輔助自主學習概論</w:t>
            </w:r>
          </w:p>
        </w:tc>
        <w:tc>
          <w:tcPr>
            <w:tcW w:w="1442" w:type="pct"/>
            <w:vAlign w:val="center"/>
          </w:tcPr>
          <w:p w14:paraId="63DB17CB" w14:textId="17D71C62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林佳慶教授</w:t>
            </w:r>
          </w:p>
        </w:tc>
        <w:tc>
          <w:tcPr>
            <w:tcW w:w="961" w:type="pct"/>
            <w:vAlign w:val="center"/>
          </w:tcPr>
          <w:p w14:paraId="7DACDEFE" w14:textId="77777777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  <w:tr w:rsidR="000A4ECD" w:rsidRPr="007F36F6" w14:paraId="323433D9" w14:textId="6BF3B62C" w:rsidTr="009E5900">
        <w:tc>
          <w:tcPr>
            <w:tcW w:w="881" w:type="pct"/>
            <w:vAlign w:val="center"/>
          </w:tcPr>
          <w:p w14:paraId="19F58AF8" w14:textId="0EE39999" w:rsidR="000A4ECD" w:rsidRPr="007F36F6" w:rsidRDefault="00BF67C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36F6">
              <w:rPr>
                <w:rFonts w:ascii="標楷體" w:eastAsia="標楷體" w:hAnsi="標楷體" w:hint="eastAsia"/>
                <w:szCs w:val="24"/>
              </w:rPr>
              <w:t>15:00-15:10</w:t>
            </w:r>
          </w:p>
        </w:tc>
        <w:tc>
          <w:tcPr>
            <w:tcW w:w="1716" w:type="pct"/>
            <w:vAlign w:val="center"/>
          </w:tcPr>
          <w:p w14:paraId="7BE102DD" w14:textId="06B72228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休息</w:t>
            </w:r>
          </w:p>
        </w:tc>
        <w:tc>
          <w:tcPr>
            <w:tcW w:w="1442" w:type="pct"/>
            <w:vAlign w:val="center"/>
          </w:tcPr>
          <w:p w14:paraId="0237D006" w14:textId="03879B5D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鎮海國中</w:t>
            </w:r>
          </w:p>
        </w:tc>
        <w:tc>
          <w:tcPr>
            <w:tcW w:w="961" w:type="pct"/>
            <w:vAlign w:val="center"/>
          </w:tcPr>
          <w:p w14:paraId="7FA0B895" w14:textId="6A6E5284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  <w:tr w:rsidR="000A4ECD" w:rsidRPr="007F36F6" w14:paraId="1BD750A7" w14:textId="53D61D0C" w:rsidTr="009E5900">
        <w:tc>
          <w:tcPr>
            <w:tcW w:w="881" w:type="pct"/>
            <w:vAlign w:val="center"/>
          </w:tcPr>
          <w:p w14:paraId="3CD84532" w14:textId="25616FAC" w:rsidR="000A4ECD" w:rsidRPr="007F36F6" w:rsidRDefault="00BF67C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36F6">
              <w:rPr>
                <w:rFonts w:ascii="標楷體" w:eastAsia="標楷體" w:hAnsi="標楷體" w:hint="eastAsia"/>
                <w:szCs w:val="24"/>
              </w:rPr>
              <w:t>15:10-16:00</w:t>
            </w:r>
          </w:p>
        </w:tc>
        <w:tc>
          <w:tcPr>
            <w:tcW w:w="1716" w:type="pct"/>
            <w:vAlign w:val="center"/>
          </w:tcPr>
          <w:p w14:paraId="4FE35A9E" w14:textId="18BBBC28" w:rsidR="000A4ECD" w:rsidRPr="007F36F6" w:rsidRDefault="00D7316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auto"/>
                <w:shd w:val="clear" w:color="auto" w:fill="FFFFFF"/>
              </w:rPr>
              <w:t>數位學習資源</w:t>
            </w:r>
            <w:r w:rsidR="00BF67C0"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介紹</w:t>
            </w:r>
          </w:p>
        </w:tc>
        <w:tc>
          <w:tcPr>
            <w:tcW w:w="1442" w:type="pct"/>
            <w:vAlign w:val="center"/>
          </w:tcPr>
          <w:p w14:paraId="601835DD" w14:textId="1B427728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林佳慶教授</w:t>
            </w:r>
          </w:p>
        </w:tc>
        <w:tc>
          <w:tcPr>
            <w:tcW w:w="961" w:type="pct"/>
            <w:vAlign w:val="center"/>
          </w:tcPr>
          <w:p w14:paraId="58252502" w14:textId="1787E85C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  <w:tr w:rsidR="000A4ECD" w:rsidRPr="007F36F6" w14:paraId="0F65FCA4" w14:textId="24099ACA" w:rsidTr="009E5900">
        <w:tc>
          <w:tcPr>
            <w:tcW w:w="881" w:type="pct"/>
            <w:vAlign w:val="center"/>
          </w:tcPr>
          <w:p w14:paraId="56591DD1" w14:textId="39F903DC" w:rsidR="005B352B" w:rsidRPr="007F36F6" w:rsidRDefault="00BF67C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36F6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1716" w:type="pct"/>
            <w:vAlign w:val="center"/>
          </w:tcPr>
          <w:p w14:paraId="33D9D044" w14:textId="2B4D0902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綜合座談</w:t>
            </w:r>
          </w:p>
        </w:tc>
        <w:tc>
          <w:tcPr>
            <w:tcW w:w="1442" w:type="pct"/>
            <w:vAlign w:val="center"/>
          </w:tcPr>
          <w:p w14:paraId="4617856A" w14:textId="459C1EF9" w:rsidR="000A4ECD" w:rsidRPr="007F36F6" w:rsidRDefault="00BF67C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7F36F6">
              <w:rPr>
                <w:rFonts w:ascii="Arial" w:hAnsi="Arial" w:cs="Arial" w:hint="eastAsia"/>
                <w:color w:val="auto"/>
                <w:shd w:val="clear" w:color="auto" w:fill="FFFFFF"/>
              </w:rPr>
              <w:t>林佳慶教授</w:t>
            </w:r>
          </w:p>
        </w:tc>
        <w:tc>
          <w:tcPr>
            <w:tcW w:w="961" w:type="pct"/>
            <w:vAlign w:val="center"/>
          </w:tcPr>
          <w:p w14:paraId="1F8401CA" w14:textId="3A22C8CC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  <w:tr w:rsidR="000A4ECD" w:rsidRPr="007F36F6" w14:paraId="26461ADB" w14:textId="26456406" w:rsidTr="009E5900">
        <w:tc>
          <w:tcPr>
            <w:tcW w:w="881" w:type="pct"/>
            <w:vAlign w:val="center"/>
          </w:tcPr>
          <w:p w14:paraId="2B886813" w14:textId="34F52D03" w:rsidR="000A4ECD" w:rsidRPr="007F36F6" w:rsidRDefault="009E5900" w:rsidP="007F36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16" w:type="pct"/>
            <w:vAlign w:val="center"/>
          </w:tcPr>
          <w:p w14:paraId="2B0D6444" w14:textId="5DEF9A28" w:rsidR="000A4ECD" w:rsidRPr="007F36F6" w:rsidRDefault="009E5900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auto"/>
                <w:shd w:val="clear" w:color="auto" w:fill="FFFFFF"/>
              </w:rPr>
              <w:t>賦歸</w:t>
            </w:r>
          </w:p>
        </w:tc>
        <w:tc>
          <w:tcPr>
            <w:tcW w:w="1442" w:type="pct"/>
            <w:vAlign w:val="center"/>
          </w:tcPr>
          <w:p w14:paraId="3BCC437E" w14:textId="3EE941EE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  <w:tc>
          <w:tcPr>
            <w:tcW w:w="961" w:type="pct"/>
            <w:vAlign w:val="center"/>
          </w:tcPr>
          <w:p w14:paraId="4F1AF227" w14:textId="77777777" w:rsidR="000A4ECD" w:rsidRPr="007F36F6" w:rsidRDefault="000A4ECD" w:rsidP="007F36F6">
            <w:pPr>
              <w:pStyle w:val="Default"/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</w:p>
        </w:tc>
      </w:tr>
    </w:tbl>
    <w:p w14:paraId="6D710D9C" w14:textId="59060918" w:rsidR="001917C0" w:rsidRPr="007F36F6" w:rsidRDefault="003C249E" w:rsidP="009E5900">
      <w:pPr>
        <w:pStyle w:val="Default"/>
        <w:spacing w:before="240"/>
        <w:ind w:left="485" w:hangingChars="202" w:hanging="485"/>
        <w:rPr>
          <w:color w:val="auto"/>
        </w:rPr>
      </w:pPr>
      <w:r w:rsidRPr="007F36F6">
        <w:rPr>
          <w:rFonts w:hint="eastAsia"/>
          <w:color w:val="auto"/>
        </w:rPr>
        <w:t>八</w:t>
      </w:r>
      <w:r w:rsidR="006363B0" w:rsidRPr="007F36F6">
        <w:rPr>
          <w:rFonts w:hint="eastAsia"/>
          <w:color w:val="auto"/>
        </w:rPr>
        <w:t>、</w:t>
      </w:r>
      <w:r w:rsidR="001917C0" w:rsidRPr="007F36F6">
        <w:rPr>
          <w:rFonts w:hint="eastAsia"/>
          <w:color w:val="auto"/>
        </w:rPr>
        <w:t>報名方式：請至全國教師進修網報名</w:t>
      </w:r>
      <w:r w:rsidR="001917C0" w:rsidRPr="007F36F6">
        <w:rPr>
          <w:color w:val="auto"/>
        </w:rPr>
        <w:t>(http://www1.inservice.edu.tw)</w:t>
      </w:r>
      <w:r w:rsidR="001917C0" w:rsidRPr="007F36F6">
        <w:rPr>
          <w:rFonts w:hint="eastAsia"/>
          <w:color w:val="auto"/>
        </w:rPr>
        <w:t>，</w:t>
      </w:r>
      <w:r w:rsidR="0041668E" w:rsidRPr="0041668E">
        <w:rPr>
          <w:rFonts w:hint="eastAsia"/>
          <w:color w:val="auto"/>
        </w:rPr>
        <w:t>研習代碼:4089586，</w:t>
      </w:r>
      <w:r w:rsidR="001917C0" w:rsidRPr="007F36F6">
        <w:rPr>
          <w:rFonts w:hint="eastAsia"/>
          <w:color w:val="auto"/>
        </w:rPr>
        <w:t>全程參與之教師核予研習時數</w:t>
      </w:r>
      <w:r w:rsidR="004F2176" w:rsidRPr="007F36F6">
        <w:rPr>
          <w:rFonts w:hint="eastAsia"/>
          <w:color w:val="auto"/>
        </w:rPr>
        <w:t>，請學校本權責核予參與人員公假登記出席</w:t>
      </w:r>
      <w:r w:rsidR="001917C0" w:rsidRPr="007F36F6">
        <w:rPr>
          <w:rFonts w:hint="eastAsia"/>
          <w:color w:val="auto"/>
        </w:rPr>
        <w:t>。</w:t>
      </w:r>
    </w:p>
    <w:p w14:paraId="089149C4" w14:textId="7229B75F" w:rsidR="009819FD" w:rsidRPr="007F36F6" w:rsidRDefault="00C94B74" w:rsidP="007F36F6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>九、</w:t>
      </w:r>
      <w:r w:rsidR="004F2176" w:rsidRPr="007F36F6">
        <w:rPr>
          <w:rFonts w:hint="eastAsia"/>
          <w:color w:val="auto"/>
        </w:rPr>
        <w:t>預期成效：</w:t>
      </w:r>
    </w:p>
    <w:p w14:paraId="6FCCCB99" w14:textId="3913A3BC" w:rsidR="009C21B5" w:rsidRPr="007F36F6" w:rsidRDefault="004F2176" w:rsidP="007F36F6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 xml:space="preserve">    (一)幫助教師</w:t>
      </w:r>
      <w:r w:rsidR="009C21B5" w:rsidRPr="007F36F6">
        <w:rPr>
          <w:rFonts w:hint="eastAsia"/>
          <w:color w:val="auto"/>
        </w:rPr>
        <w:t>熟悉科技輔助自主學習的理念和教學實施模式，及數位學習資源與相關平臺特色。</w:t>
      </w:r>
    </w:p>
    <w:p w14:paraId="3A070746" w14:textId="3985C54B" w:rsidR="004F2176" w:rsidRPr="007F36F6" w:rsidRDefault="004F2176" w:rsidP="007F36F6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 xml:space="preserve">    (二) 提升教師的</w:t>
      </w:r>
      <w:r w:rsidR="009C21B5" w:rsidRPr="007F36F6">
        <w:rPr>
          <w:rFonts w:hint="eastAsia"/>
          <w:color w:val="auto"/>
        </w:rPr>
        <w:t>數位</w:t>
      </w:r>
      <w:r w:rsidRPr="007F36F6">
        <w:rPr>
          <w:rFonts w:hint="eastAsia"/>
          <w:color w:val="auto"/>
        </w:rPr>
        <w:t>教學能力。</w:t>
      </w:r>
    </w:p>
    <w:p w14:paraId="56C5996F" w14:textId="0756E88D" w:rsidR="004F2176" w:rsidRPr="007F36F6" w:rsidRDefault="004F2176" w:rsidP="007F36F6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 xml:space="preserve">    (三) 教師對科技輔助教學技巧的運用更具信心。</w:t>
      </w:r>
    </w:p>
    <w:p w14:paraId="50365057" w14:textId="7B56D411" w:rsidR="00E2183D" w:rsidRDefault="004F2176" w:rsidP="00A27441">
      <w:pPr>
        <w:pStyle w:val="Default"/>
        <w:ind w:left="480" w:hangingChars="200" w:hanging="480"/>
        <w:rPr>
          <w:color w:val="auto"/>
        </w:rPr>
      </w:pPr>
      <w:r w:rsidRPr="007F36F6">
        <w:rPr>
          <w:rFonts w:hint="eastAsia"/>
          <w:color w:val="auto"/>
        </w:rPr>
        <w:t>十、成效評估方式：研習後請參與教師填寫回饋單。</w:t>
      </w:r>
    </w:p>
    <w:sectPr w:rsidR="00E2183D" w:rsidSect="007F36F6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7B71D" w14:textId="77777777" w:rsidR="00EB6A1A" w:rsidRDefault="00EB6A1A" w:rsidP="0068457F">
      <w:r>
        <w:separator/>
      </w:r>
    </w:p>
  </w:endnote>
  <w:endnote w:type="continuationSeparator" w:id="0">
    <w:p w14:paraId="4A0D5F56" w14:textId="77777777" w:rsidR="00EB6A1A" w:rsidRDefault="00EB6A1A" w:rsidP="006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93A93" w14:textId="77777777" w:rsidR="00EB6A1A" w:rsidRDefault="00EB6A1A" w:rsidP="0068457F">
      <w:r>
        <w:separator/>
      </w:r>
    </w:p>
  </w:footnote>
  <w:footnote w:type="continuationSeparator" w:id="0">
    <w:p w14:paraId="4D501A9A" w14:textId="77777777" w:rsidR="00EB6A1A" w:rsidRDefault="00EB6A1A" w:rsidP="0068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46A"/>
    <w:multiLevelType w:val="hybridMultilevel"/>
    <w:tmpl w:val="9CEC742A"/>
    <w:lvl w:ilvl="0" w:tplc="E67CD0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8262C"/>
    <w:multiLevelType w:val="hybridMultilevel"/>
    <w:tmpl w:val="36DCFCC0"/>
    <w:lvl w:ilvl="0" w:tplc="D6284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8"/>
    <w:rsid w:val="00012A38"/>
    <w:rsid w:val="00042725"/>
    <w:rsid w:val="00060158"/>
    <w:rsid w:val="000A294C"/>
    <w:rsid w:val="000A4ECD"/>
    <w:rsid w:val="000B47CA"/>
    <w:rsid w:val="000B75FC"/>
    <w:rsid w:val="000E7EB6"/>
    <w:rsid w:val="001069ED"/>
    <w:rsid w:val="00106BBE"/>
    <w:rsid w:val="0016405D"/>
    <w:rsid w:val="00174B91"/>
    <w:rsid w:val="00181350"/>
    <w:rsid w:val="00187491"/>
    <w:rsid w:val="001917C0"/>
    <w:rsid w:val="001C10CA"/>
    <w:rsid w:val="001D5182"/>
    <w:rsid w:val="001F41C8"/>
    <w:rsid w:val="002050EF"/>
    <w:rsid w:val="00226D4B"/>
    <w:rsid w:val="0022763B"/>
    <w:rsid w:val="0023356E"/>
    <w:rsid w:val="002374C6"/>
    <w:rsid w:val="00250BFE"/>
    <w:rsid w:val="002736F5"/>
    <w:rsid w:val="00285FA2"/>
    <w:rsid w:val="00287B44"/>
    <w:rsid w:val="002943F8"/>
    <w:rsid w:val="002970F3"/>
    <w:rsid w:val="002E0F89"/>
    <w:rsid w:val="002F591F"/>
    <w:rsid w:val="00322995"/>
    <w:rsid w:val="00323F81"/>
    <w:rsid w:val="0032470A"/>
    <w:rsid w:val="00343006"/>
    <w:rsid w:val="0037276A"/>
    <w:rsid w:val="00374F98"/>
    <w:rsid w:val="00387FFD"/>
    <w:rsid w:val="00395E57"/>
    <w:rsid w:val="003C249E"/>
    <w:rsid w:val="003C53F6"/>
    <w:rsid w:val="003C7639"/>
    <w:rsid w:val="0041668E"/>
    <w:rsid w:val="00420E56"/>
    <w:rsid w:val="00421E6F"/>
    <w:rsid w:val="00427163"/>
    <w:rsid w:val="00431401"/>
    <w:rsid w:val="00461FF1"/>
    <w:rsid w:val="0046417F"/>
    <w:rsid w:val="00497ACB"/>
    <w:rsid w:val="004A4B86"/>
    <w:rsid w:val="004C2894"/>
    <w:rsid w:val="004C4136"/>
    <w:rsid w:val="004F2176"/>
    <w:rsid w:val="00507F49"/>
    <w:rsid w:val="00513B32"/>
    <w:rsid w:val="00513EF2"/>
    <w:rsid w:val="00537720"/>
    <w:rsid w:val="00543BA0"/>
    <w:rsid w:val="00544D48"/>
    <w:rsid w:val="00552D8C"/>
    <w:rsid w:val="005B352B"/>
    <w:rsid w:val="005C72C6"/>
    <w:rsid w:val="005E293B"/>
    <w:rsid w:val="006063C1"/>
    <w:rsid w:val="0061351B"/>
    <w:rsid w:val="00621223"/>
    <w:rsid w:val="00631A9E"/>
    <w:rsid w:val="00631AFA"/>
    <w:rsid w:val="006363B0"/>
    <w:rsid w:val="0063704D"/>
    <w:rsid w:val="00641445"/>
    <w:rsid w:val="00650C23"/>
    <w:rsid w:val="0065204E"/>
    <w:rsid w:val="0065611A"/>
    <w:rsid w:val="0068457F"/>
    <w:rsid w:val="006E2121"/>
    <w:rsid w:val="0073032B"/>
    <w:rsid w:val="00781F46"/>
    <w:rsid w:val="00791C2C"/>
    <w:rsid w:val="007A04A2"/>
    <w:rsid w:val="007A3DBB"/>
    <w:rsid w:val="007C21B4"/>
    <w:rsid w:val="007E2027"/>
    <w:rsid w:val="007F36F6"/>
    <w:rsid w:val="00800FD2"/>
    <w:rsid w:val="00814A64"/>
    <w:rsid w:val="008406DB"/>
    <w:rsid w:val="00866A48"/>
    <w:rsid w:val="008C7A15"/>
    <w:rsid w:val="0091679E"/>
    <w:rsid w:val="00956402"/>
    <w:rsid w:val="009577B3"/>
    <w:rsid w:val="009819FD"/>
    <w:rsid w:val="009C21B5"/>
    <w:rsid w:val="009E5900"/>
    <w:rsid w:val="009F0722"/>
    <w:rsid w:val="00A2310B"/>
    <w:rsid w:val="00A24997"/>
    <w:rsid w:val="00A27441"/>
    <w:rsid w:val="00A35F02"/>
    <w:rsid w:val="00A364D2"/>
    <w:rsid w:val="00A5567B"/>
    <w:rsid w:val="00AC0A61"/>
    <w:rsid w:val="00AF1CBD"/>
    <w:rsid w:val="00AF2ABD"/>
    <w:rsid w:val="00AF54E8"/>
    <w:rsid w:val="00B3397A"/>
    <w:rsid w:val="00B56485"/>
    <w:rsid w:val="00B924C5"/>
    <w:rsid w:val="00BF67C0"/>
    <w:rsid w:val="00C31929"/>
    <w:rsid w:val="00C31D22"/>
    <w:rsid w:val="00C31DE9"/>
    <w:rsid w:val="00C60EE7"/>
    <w:rsid w:val="00C77191"/>
    <w:rsid w:val="00C94B74"/>
    <w:rsid w:val="00CB3E46"/>
    <w:rsid w:val="00CC0A04"/>
    <w:rsid w:val="00D15BD0"/>
    <w:rsid w:val="00D6784F"/>
    <w:rsid w:val="00D7316D"/>
    <w:rsid w:val="00D73797"/>
    <w:rsid w:val="00D75F28"/>
    <w:rsid w:val="00D96E3A"/>
    <w:rsid w:val="00DA6B22"/>
    <w:rsid w:val="00E14A00"/>
    <w:rsid w:val="00E2183D"/>
    <w:rsid w:val="00E32FD7"/>
    <w:rsid w:val="00E818B0"/>
    <w:rsid w:val="00EA176E"/>
    <w:rsid w:val="00EB6A1A"/>
    <w:rsid w:val="00ED2134"/>
    <w:rsid w:val="00ED414B"/>
    <w:rsid w:val="00F32578"/>
    <w:rsid w:val="00F86812"/>
    <w:rsid w:val="00FA6E2F"/>
    <w:rsid w:val="00FB1319"/>
    <w:rsid w:val="00FC5A6C"/>
    <w:rsid w:val="00FD7906"/>
    <w:rsid w:val="00FD7D68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4497"/>
  <w15:chartTrackingRefBased/>
  <w15:docId w15:val="{38ED398F-FB51-47D4-A3B0-1916F7A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5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57F"/>
    <w:rPr>
      <w:sz w:val="20"/>
      <w:szCs w:val="20"/>
    </w:rPr>
  </w:style>
  <w:style w:type="paragraph" w:customStyle="1" w:styleId="Default">
    <w:name w:val="Default"/>
    <w:rsid w:val="007A3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4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3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37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3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apy-oggx-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2023-10-18T02:04:00Z</dcterms:created>
  <dcterms:modified xsi:type="dcterms:W3CDTF">2023-10-18T02:04:00Z</dcterms:modified>
</cp:coreProperties>
</file>