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59A" w:rsidRPr="000A58A0" w:rsidRDefault="0081452F" w:rsidP="00B54308">
      <w:pPr>
        <w:spacing w:line="360" w:lineRule="auto"/>
        <w:ind w:left="425"/>
        <w:jc w:val="center"/>
        <w:rPr>
          <w:rFonts w:ascii="標楷體" w:eastAsia="標楷體" w:hAnsi="標楷體"/>
        </w:rPr>
      </w:pPr>
      <w:r w:rsidRPr="000A58A0">
        <w:rPr>
          <w:rFonts w:ascii="標楷體" w:eastAsia="標楷體" w:hAnsi="標楷體" w:cs="標楷體"/>
          <w:sz w:val="36"/>
        </w:rPr>
        <w:t>11</w:t>
      </w:r>
      <w:r w:rsidR="00A570A2" w:rsidRPr="000A58A0">
        <w:rPr>
          <w:rFonts w:ascii="標楷體" w:eastAsia="標楷體" w:hAnsi="標楷體" w:cs="標楷體"/>
          <w:sz w:val="36"/>
        </w:rPr>
        <w:t>2</w:t>
      </w:r>
      <w:r w:rsidRPr="000A58A0">
        <w:rPr>
          <w:rFonts w:ascii="標楷體" w:eastAsia="標楷體" w:hAnsi="標楷體" w:cs="標楷體"/>
          <w:sz w:val="36"/>
        </w:rPr>
        <w:t>學年度</w:t>
      </w:r>
      <w:r w:rsidR="00BC3C3C" w:rsidRPr="000A58A0">
        <w:rPr>
          <w:rFonts w:ascii="標楷體" w:eastAsia="標楷體" w:hAnsi="標楷體" w:cs="標楷體"/>
          <w:sz w:val="36"/>
        </w:rPr>
        <w:t>《廣達游於藝》</w:t>
      </w:r>
      <w:r w:rsidRPr="000A58A0">
        <w:rPr>
          <w:rFonts w:ascii="標楷體" w:eastAsia="標楷體" w:hAnsi="標楷體" w:cs="標楷體"/>
          <w:sz w:val="36"/>
        </w:rPr>
        <w:t>高雄同盟計畫</w:t>
      </w:r>
    </w:p>
    <w:p w:rsidR="00A570A2" w:rsidRPr="000A58A0" w:rsidRDefault="00A570A2" w:rsidP="00B54308">
      <w:pPr>
        <w:spacing w:after="0" w:line="360" w:lineRule="auto"/>
        <w:ind w:left="600" w:hanging="139"/>
        <w:jc w:val="center"/>
        <w:rPr>
          <w:rFonts w:ascii="標楷體" w:eastAsia="標楷體" w:hAnsi="標楷體" w:cs="標楷體"/>
          <w:sz w:val="36"/>
        </w:rPr>
      </w:pPr>
      <w:bookmarkStart w:id="0" w:name="_GoBack"/>
      <w:bookmarkEnd w:id="0"/>
      <w:r w:rsidRPr="000A58A0">
        <w:rPr>
          <w:rFonts w:ascii="標楷體" w:eastAsia="標楷體" w:hAnsi="標楷體" w:cs="標楷體"/>
          <w:sz w:val="36"/>
        </w:rPr>
        <w:t>遇見大未來</w:t>
      </w:r>
      <w:r w:rsidR="0081452F" w:rsidRPr="000A58A0">
        <w:rPr>
          <w:rFonts w:ascii="標楷體" w:eastAsia="標楷體" w:hAnsi="標楷體" w:cs="標楷體"/>
          <w:sz w:val="36"/>
        </w:rPr>
        <w:t>～</w:t>
      </w:r>
      <w:r w:rsidR="00BC3C3C" w:rsidRPr="00BC3C3C">
        <w:rPr>
          <w:rFonts w:ascii="標楷體" w:eastAsia="標楷體" w:hAnsi="標楷體" w:cs="標楷體" w:hint="eastAsia"/>
          <w:sz w:val="36"/>
        </w:rPr>
        <w:t>教師增能研習</w:t>
      </w:r>
      <w:r w:rsidR="0081452F" w:rsidRPr="000A58A0">
        <w:rPr>
          <w:rFonts w:ascii="標楷體" w:eastAsia="標楷體" w:hAnsi="標楷體" w:cs="標楷體"/>
          <w:sz w:val="36"/>
        </w:rPr>
        <w:t>澎湖</w:t>
      </w:r>
      <w:r w:rsidR="00B54308">
        <w:rPr>
          <w:rFonts w:ascii="標楷體" w:eastAsia="標楷體" w:hAnsi="標楷體" w:cs="標楷體"/>
          <w:sz w:val="36"/>
        </w:rPr>
        <w:t>推廣</w:t>
      </w:r>
      <w:r w:rsidR="0081452F" w:rsidRPr="000A58A0">
        <w:rPr>
          <w:rFonts w:ascii="標楷體" w:eastAsia="標楷體" w:hAnsi="標楷體" w:cs="標楷體"/>
          <w:sz w:val="36"/>
        </w:rPr>
        <w:t>課程</w:t>
      </w:r>
    </w:p>
    <w:p w:rsidR="0050559A" w:rsidRPr="000A58A0" w:rsidRDefault="0081452F" w:rsidP="00B54308">
      <w:pPr>
        <w:spacing w:after="0" w:line="360" w:lineRule="auto"/>
        <w:ind w:left="600" w:hanging="139"/>
        <w:rPr>
          <w:rFonts w:ascii="標楷體" w:eastAsia="標楷體" w:hAnsi="標楷體" w:cs="標楷體"/>
          <w:sz w:val="32"/>
        </w:rPr>
      </w:pPr>
      <w:r w:rsidRPr="000A58A0">
        <w:rPr>
          <w:rFonts w:ascii="標楷體" w:eastAsia="標楷體" w:hAnsi="標楷體" w:cs="標楷體"/>
          <w:sz w:val="32"/>
        </w:rPr>
        <w:t>日期:11</w:t>
      </w:r>
      <w:r w:rsidR="00A570A2" w:rsidRPr="000A58A0">
        <w:rPr>
          <w:rFonts w:ascii="標楷體" w:eastAsia="標楷體" w:hAnsi="標楷體" w:cs="標楷體"/>
          <w:sz w:val="32"/>
        </w:rPr>
        <w:t>2</w:t>
      </w:r>
      <w:r w:rsidRPr="000A58A0">
        <w:rPr>
          <w:rFonts w:ascii="標楷體" w:eastAsia="標楷體" w:hAnsi="標楷體" w:cs="標楷體"/>
          <w:sz w:val="32"/>
        </w:rPr>
        <w:t>年10月</w:t>
      </w:r>
      <w:r w:rsidR="00A570A2" w:rsidRPr="000A58A0">
        <w:rPr>
          <w:rFonts w:ascii="標楷體" w:eastAsia="標楷體" w:hAnsi="標楷體" w:cs="標楷體"/>
          <w:sz w:val="32"/>
        </w:rPr>
        <w:t>6</w:t>
      </w:r>
      <w:r w:rsidRPr="000A58A0">
        <w:rPr>
          <w:rFonts w:ascii="標楷體" w:eastAsia="標楷體" w:hAnsi="標楷體" w:cs="標楷體"/>
          <w:sz w:val="32"/>
        </w:rPr>
        <w:t xml:space="preserve">日(星期五) / 地點:澎湖馬公市中正國小 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4252"/>
        <w:gridCol w:w="1560"/>
        <w:gridCol w:w="2126"/>
      </w:tblGrid>
      <w:tr w:rsidR="00B54308" w:rsidRPr="000A58A0" w:rsidTr="00BC3C3C">
        <w:trPr>
          <w:trHeight w:val="772"/>
        </w:trPr>
        <w:tc>
          <w:tcPr>
            <w:tcW w:w="9356" w:type="dxa"/>
            <w:gridSpan w:val="4"/>
            <w:vAlign w:val="center"/>
          </w:tcPr>
          <w:p w:rsidR="00B54308" w:rsidRPr="00BC3C3C" w:rsidRDefault="00B54308" w:rsidP="00BC3C3C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C3C3C">
              <w:rPr>
                <w:rFonts w:ascii="標楷體" w:eastAsia="標楷體" w:hAnsi="標楷體" w:cs="微軟正黑體" w:hint="eastAsia"/>
                <w:sz w:val="28"/>
              </w:rPr>
              <w:t>地點</w:t>
            </w:r>
            <w:r w:rsidRPr="00BC3C3C">
              <w:rPr>
                <w:rFonts w:ascii="標楷體" w:eastAsia="標楷體" w:hAnsi="標楷體"/>
                <w:sz w:val="28"/>
              </w:rPr>
              <w:t>:</w:t>
            </w:r>
            <w:r w:rsidRPr="00BC3C3C">
              <w:rPr>
                <w:rFonts w:ascii="標楷體" w:eastAsia="標楷體" w:hAnsi="標楷體" w:cs="微軟正黑體" w:hint="eastAsia"/>
                <w:sz w:val="28"/>
              </w:rPr>
              <w:t>親師懇談室</w:t>
            </w:r>
          </w:p>
        </w:tc>
      </w:tr>
      <w:tr w:rsidR="00B54308" w:rsidRPr="000A58A0" w:rsidTr="00BC3C3C">
        <w:trPr>
          <w:trHeight w:val="712"/>
        </w:trPr>
        <w:tc>
          <w:tcPr>
            <w:tcW w:w="1418" w:type="dxa"/>
            <w:vAlign w:val="center"/>
          </w:tcPr>
          <w:p w:rsidR="00B54308" w:rsidRPr="00BC3C3C" w:rsidRDefault="00B54308" w:rsidP="00BC3C3C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C3C3C">
              <w:rPr>
                <w:rFonts w:ascii="標楷體" w:eastAsia="標楷體" w:hAnsi="標楷體" w:cs="微軟正黑體" w:hint="eastAsia"/>
                <w:sz w:val="28"/>
              </w:rPr>
              <w:t>時間</w:t>
            </w:r>
          </w:p>
        </w:tc>
        <w:tc>
          <w:tcPr>
            <w:tcW w:w="4252" w:type="dxa"/>
            <w:vAlign w:val="center"/>
          </w:tcPr>
          <w:p w:rsidR="00B54308" w:rsidRPr="00BC3C3C" w:rsidRDefault="00B54308" w:rsidP="00BC3C3C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C3C3C">
              <w:rPr>
                <w:rFonts w:ascii="標楷體" w:eastAsia="標楷體" w:hAnsi="標楷體" w:cs="微軟正黑體" w:hint="eastAsia"/>
                <w:sz w:val="28"/>
              </w:rPr>
              <w:t>課程內容</w:t>
            </w:r>
          </w:p>
        </w:tc>
        <w:tc>
          <w:tcPr>
            <w:tcW w:w="1560" w:type="dxa"/>
            <w:vAlign w:val="center"/>
          </w:tcPr>
          <w:p w:rsidR="00B54308" w:rsidRPr="00BC3C3C" w:rsidRDefault="00B54308" w:rsidP="00BC3C3C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C3C3C">
              <w:rPr>
                <w:rFonts w:ascii="標楷體" w:eastAsia="標楷體" w:hAnsi="標楷體" w:cs="微軟正黑體" w:hint="eastAsia"/>
                <w:sz w:val="28"/>
              </w:rPr>
              <w:t>教學者</w:t>
            </w:r>
          </w:p>
        </w:tc>
        <w:tc>
          <w:tcPr>
            <w:tcW w:w="2126" w:type="dxa"/>
            <w:vAlign w:val="center"/>
          </w:tcPr>
          <w:p w:rsidR="00B54308" w:rsidRPr="00BC3C3C" w:rsidRDefault="00B54308" w:rsidP="00BC3C3C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C3C3C">
              <w:rPr>
                <w:rFonts w:ascii="標楷體" w:eastAsia="標楷體" w:hAnsi="標楷體" w:cs="微軟正黑體" w:hint="eastAsia"/>
                <w:sz w:val="28"/>
              </w:rPr>
              <w:t>助教</w:t>
            </w:r>
          </w:p>
        </w:tc>
      </w:tr>
      <w:tr w:rsidR="00B54308" w:rsidRPr="000A58A0" w:rsidTr="00BC3C3C">
        <w:trPr>
          <w:trHeight w:val="1544"/>
        </w:trPr>
        <w:tc>
          <w:tcPr>
            <w:tcW w:w="1418" w:type="dxa"/>
            <w:vAlign w:val="center"/>
          </w:tcPr>
          <w:p w:rsidR="00B54308" w:rsidRPr="00BC3C3C" w:rsidRDefault="00B54308" w:rsidP="00BC3C3C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C3C3C">
              <w:rPr>
                <w:rFonts w:ascii="標楷體" w:eastAsia="標楷體" w:hAnsi="標楷體"/>
                <w:sz w:val="28"/>
              </w:rPr>
              <w:t>10:00</w:t>
            </w:r>
          </w:p>
          <w:p w:rsidR="00B54308" w:rsidRPr="00BC3C3C" w:rsidRDefault="00B54308" w:rsidP="00BC3C3C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C3C3C">
              <w:rPr>
                <w:rFonts w:ascii="標楷體" w:eastAsia="標楷體" w:hAnsi="標楷體"/>
                <w:sz w:val="28"/>
              </w:rPr>
              <w:t>│</w:t>
            </w:r>
          </w:p>
          <w:p w:rsidR="00B54308" w:rsidRPr="00BC3C3C" w:rsidRDefault="00B54308" w:rsidP="00BC3C3C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C3C3C">
              <w:rPr>
                <w:rFonts w:ascii="標楷體" w:eastAsia="標楷體" w:hAnsi="標楷體"/>
                <w:sz w:val="28"/>
              </w:rPr>
              <w:t>10</w:t>
            </w:r>
            <w:r w:rsidRPr="00BC3C3C">
              <w:rPr>
                <w:rFonts w:ascii="標楷體" w:eastAsia="標楷體" w:hAnsi="標楷體" w:cs="微軟正黑體" w:hint="eastAsia"/>
                <w:sz w:val="28"/>
              </w:rPr>
              <w:t>：</w:t>
            </w:r>
            <w:r w:rsidRPr="00BC3C3C">
              <w:rPr>
                <w:rFonts w:ascii="標楷體" w:eastAsia="標楷體" w:hAnsi="標楷體"/>
                <w:sz w:val="28"/>
              </w:rPr>
              <w:t>50</w:t>
            </w:r>
          </w:p>
        </w:tc>
        <w:tc>
          <w:tcPr>
            <w:tcW w:w="4252" w:type="dxa"/>
            <w:vAlign w:val="center"/>
          </w:tcPr>
          <w:p w:rsidR="00B54308" w:rsidRPr="00BC3C3C" w:rsidRDefault="00B54308" w:rsidP="00BC3C3C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C3C3C">
              <w:rPr>
                <w:rFonts w:ascii="標楷體" w:eastAsia="標楷體" w:hAnsi="標楷體" w:cs="Times New Roman"/>
                <w:color w:val="000000"/>
                <w:sz w:val="28"/>
              </w:rPr>
              <w:t>遇見勝利．創價未來</w:t>
            </w:r>
          </w:p>
        </w:tc>
        <w:tc>
          <w:tcPr>
            <w:tcW w:w="1560" w:type="dxa"/>
            <w:vAlign w:val="center"/>
          </w:tcPr>
          <w:p w:rsidR="00B54308" w:rsidRPr="00BC3C3C" w:rsidRDefault="00B54308" w:rsidP="00BC3C3C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C3C3C">
              <w:rPr>
                <w:rFonts w:ascii="標楷體" w:eastAsia="標楷體" w:hAnsi="標楷體" w:cs="Times New Roman"/>
                <w:color w:val="000000"/>
                <w:sz w:val="28"/>
              </w:rPr>
              <w:t>林宗正</w:t>
            </w:r>
          </w:p>
        </w:tc>
        <w:tc>
          <w:tcPr>
            <w:tcW w:w="2126" w:type="dxa"/>
            <w:vAlign w:val="center"/>
          </w:tcPr>
          <w:p w:rsidR="00B54308" w:rsidRPr="00BC3C3C" w:rsidRDefault="00B54308" w:rsidP="00BC3C3C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C3C3C">
              <w:rPr>
                <w:rFonts w:ascii="標楷體" w:eastAsia="標楷體" w:hAnsi="標楷體"/>
                <w:sz w:val="28"/>
              </w:rPr>
              <w:t>李進士</w:t>
            </w:r>
          </w:p>
          <w:p w:rsidR="00B54308" w:rsidRPr="00BC3C3C" w:rsidRDefault="00B54308" w:rsidP="00BC3C3C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C3C3C">
              <w:rPr>
                <w:rFonts w:ascii="標楷體" w:eastAsia="標楷體" w:hAnsi="標楷體" w:cs="Times New Roman"/>
                <w:sz w:val="28"/>
              </w:rPr>
              <w:t>林幸宜</w:t>
            </w:r>
          </w:p>
        </w:tc>
      </w:tr>
      <w:tr w:rsidR="00B54308" w:rsidRPr="000A58A0" w:rsidTr="00BC3C3C">
        <w:trPr>
          <w:trHeight w:val="1397"/>
        </w:trPr>
        <w:tc>
          <w:tcPr>
            <w:tcW w:w="1418" w:type="dxa"/>
            <w:vAlign w:val="center"/>
          </w:tcPr>
          <w:p w:rsidR="00B54308" w:rsidRPr="00BC3C3C" w:rsidRDefault="00B54308" w:rsidP="00BC3C3C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C3C3C">
              <w:rPr>
                <w:rFonts w:ascii="標楷體" w:eastAsia="標楷體" w:hAnsi="標楷體"/>
                <w:sz w:val="28"/>
              </w:rPr>
              <w:t>11</w:t>
            </w:r>
            <w:r w:rsidRPr="00BC3C3C">
              <w:rPr>
                <w:rFonts w:ascii="標楷體" w:eastAsia="標楷體" w:hAnsi="標楷體" w:cs="微軟正黑體" w:hint="eastAsia"/>
                <w:sz w:val="28"/>
              </w:rPr>
              <w:t>：</w:t>
            </w:r>
            <w:r w:rsidRPr="00BC3C3C">
              <w:rPr>
                <w:rFonts w:ascii="標楷體" w:eastAsia="標楷體" w:hAnsi="標楷體"/>
                <w:sz w:val="28"/>
              </w:rPr>
              <w:t>00</w:t>
            </w:r>
          </w:p>
          <w:p w:rsidR="00B54308" w:rsidRPr="00BC3C3C" w:rsidRDefault="00B54308" w:rsidP="00BC3C3C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C3C3C">
              <w:rPr>
                <w:rFonts w:ascii="標楷體" w:eastAsia="標楷體" w:hAnsi="標楷體"/>
                <w:sz w:val="28"/>
              </w:rPr>
              <w:t>│</w:t>
            </w:r>
          </w:p>
          <w:p w:rsidR="00B54308" w:rsidRPr="00BC3C3C" w:rsidRDefault="00B54308" w:rsidP="00BC3C3C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C3C3C">
              <w:rPr>
                <w:rFonts w:ascii="標楷體" w:eastAsia="標楷體" w:hAnsi="標楷體"/>
                <w:sz w:val="28"/>
              </w:rPr>
              <w:t>11</w:t>
            </w:r>
            <w:r w:rsidRPr="00BC3C3C">
              <w:rPr>
                <w:rFonts w:ascii="標楷體" w:eastAsia="標楷體" w:hAnsi="標楷體" w:cs="微軟正黑體" w:hint="eastAsia"/>
                <w:sz w:val="28"/>
              </w:rPr>
              <w:t>：</w:t>
            </w:r>
            <w:r w:rsidRPr="00BC3C3C">
              <w:rPr>
                <w:rFonts w:ascii="標楷體" w:eastAsia="標楷體" w:hAnsi="標楷體"/>
                <w:sz w:val="28"/>
              </w:rPr>
              <w:t>50</w:t>
            </w:r>
          </w:p>
        </w:tc>
        <w:tc>
          <w:tcPr>
            <w:tcW w:w="4252" w:type="dxa"/>
            <w:vAlign w:val="center"/>
          </w:tcPr>
          <w:p w:rsidR="00B54308" w:rsidRPr="00BC3C3C" w:rsidRDefault="00B54308" w:rsidP="00BC3C3C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C3C3C">
              <w:rPr>
                <w:rFonts w:ascii="標楷體" w:eastAsia="標楷體" w:hAnsi="標楷體" w:cs="Times New Roman"/>
                <w:color w:val="000000"/>
                <w:sz w:val="28"/>
              </w:rPr>
              <w:t>藝起共創-「 預」見大未來</w:t>
            </w:r>
          </w:p>
        </w:tc>
        <w:tc>
          <w:tcPr>
            <w:tcW w:w="1560" w:type="dxa"/>
            <w:vAlign w:val="center"/>
          </w:tcPr>
          <w:p w:rsidR="00B54308" w:rsidRPr="00BC3C3C" w:rsidRDefault="00B54308" w:rsidP="00BC3C3C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C3C3C">
              <w:rPr>
                <w:rFonts w:ascii="標楷體" w:eastAsia="標楷體" w:hAnsi="標楷體" w:cs="Times New Roman"/>
                <w:color w:val="000000"/>
                <w:sz w:val="28"/>
              </w:rPr>
              <w:t>林幸宜</w:t>
            </w:r>
          </w:p>
        </w:tc>
        <w:tc>
          <w:tcPr>
            <w:tcW w:w="2126" w:type="dxa"/>
            <w:vAlign w:val="center"/>
          </w:tcPr>
          <w:p w:rsidR="00B54308" w:rsidRPr="00BC3C3C" w:rsidRDefault="00B54308" w:rsidP="00BC3C3C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C3C3C">
              <w:rPr>
                <w:rFonts w:ascii="標楷體" w:eastAsia="標楷體" w:hAnsi="標楷體"/>
                <w:sz w:val="28"/>
              </w:rPr>
              <w:t>李進士</w:t>
            </w:r>
          </w:p>
          <w:p w:rsidR="00B54308" w:rsidRPr="00BC3C3C" w:rsidRDefault="00B54308" w:rsidP="00BC3C3C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C3C3C">
              <w:rPr>
                <w:rFonts w:ascii="標楷體" w:eastAsia="標楷體" w:hAnsi="標楷體" w:cs="Times New Roman"/>
                <w:sz w:val="28"/>
              </w:rPr>
              <w:t>林宗正</w:t>
            </w:r>
          </w:p>
        </w:tc>
      </w:tr>
    </w:tbl>
    <w:p w:rsidR="00A570A2" w:rsidRPr="000A58A0" w:rsidRDefault="00A570A2">
      <w:pPr>
        <w:spacing w:after="0" w:line="250" w:lineRule="auto"/>
        <w:ind w:left="600" w:hanging="139"/>
        <w:rPr>
          <w:rFonts w:ascii="標楷體" w:eastAsia="標楷體" w:hAnsi="標楷體"/>
        </w:rPr>
      </w:pPr>
    </w:p>
    <w:p w:rsidR="0050559A" w:rsidRPr="000A58A0" w:rsidRDefault="0081452F">
      <w:pPr>
        <w:spacing w:after="0"/>
        <w:ind w:left="1429" w:hanging="10"/>
        <w:rPr>
          <w:rFonts w:ascii="標楷體" w:eastAsia="標楷體" w:hAnsi="標楷體"/>
        </w:rPr>
      </w:pPr>
      <w:r w:rsidRPr="000A58A0">
        <w:rPr>
          <w:rFonts w:ascii="標楷體" w:eastAsia="標楷體" w:hAnsi="標楷體" w:cs="標楷體"/>
          <w:sz w:val="24"/>
        </w:rPr>
        <w:t xml:space="preserve">。 </w:t>
      </w:r>
    </w:p>
    <w:p w:rsidR="0050559A" w:rsidRPr="000A58A0" w:rsidRDefault="0081452F">
      <w:pPr>
        <w:spacing w:after="0"/>
        <w:ind w:left="425"/>
        <w:rPr>
          <w:rFonts w:ascii="標楷體" w:eastAsia="標楷體" w:hAnsi="標楷體"/>
        </w:rPr>
      </w:pPr>
      <w:r w:rsidRPr="000A58A0">
        <w:rPr>
          <w:rFonts w:ascii="標楷體" w:eastAsia="標楷體" w:hAnsi="標楷體" w:cs="標楷體"/>
          <w:sz w:val="24"/>
        </w:rPr>
        <w:t xml:space="preserve">       </w:t>
      </w:r>
    </w:p>
    <w:p w:rsidR="0050559A" w:rsidRPr="000A58A0" w:rsidRDefault="0081452F">
      <w:pPr>
        <w:spacing w:after="0"/>
        <w:ind w:left="425"/>
        <w:rPr>
          <w:rFonts w:ascii="標楷體" w:eastAsia="標楷體" w:hAnsi="標楷體"/>
        </w:rPr>
      </w:pPr>
      <w:r w:rsidRPr="000A58A0">
        <w:rPr>
          <w:rFonts w:ascii="標楷體" w:eastAsia="標楷體" w:hAnsi="標楷體"/>
          <w:sz w:val="20"/>
        </w:rPr>
        <w:t xml:space="preserve"> </w:t>
      </w:r>
    </w:p>
    <w:sectPr w:rsidR="0050559A" w:rsidRPr="000A58A0">
      <w:pgSz w:w="11906" w:h="16838"/>
      <w:pgMar w:top="1440" w:right="629" w:bottom="1262" w:left="9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638" w:rsidRDefault="00EF1638" w:rsidP="00184881">
      <w:pPr>
        <w:spacing w:after="0" w:line="240" w:lineRule="auto"/>
      </w:pPr>
      <w:r>
        <w:separator/>
      </w:r>
    </w:p>
  </w:endnote>
  <w:endnote w:type="continuationSeparator" w:id="0">
    <w:p w:rsidR="00EF1638" w:rsidRDefault="00EF1638" w:rsidP="0018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638" w:rsidRDefault="00EF1638" w:rsidP="00184881">
      <w:pPr>
        <w:spacing w:after="0" w:line="240" w:lineRule="auto"/>
      </w:pPr>
      <w:r>
        <w:separator/>
      </w:r>
    </w:p>
  </w:footnote>
  <w:footnote w:type="continuationSeparator" w:id="0">
    <w:p w:rsidR="00EF1638" w:rsidRDefault="00EF1638" w:rsidP="00184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9A"/>
    <w:rsid w:val="000A58A0"/>
    <w:rsid w:val="00184881"/>
    <w:rsid w:val="00280FFD"/>
    <w:rsid w:val="002F5F4B"/>
    <w:rsid w:val="00352F8B"/>
    <w:rsid w:val="003A20D9"/>
    <w:rsid w:val="0050559A"/>
    <w:rsid w:val="00553BD5"/>
    <w:rsid w:val="0062151E"/>
    <w:rsid w:val="0063532F"/>
    <w:rsid w:val="00752911"/>
    <w:rsid w:val="0081452F"/>
    <w:rsid w:val="00A570A2"/>
    <w:rsid w:val="00B54308"/>
    <w:rsid w:val="00BC3C3C"/>
    <w:rsid w:val="00D51861"/>
    <w:rsid w:val="00E06926"/>
    <w:rsid w:val="00EF1638"/>
    <w:rsid w:val="00F32868"/>
    <w:rsid w:val="00F7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21608C-FC39-46AB-94AC-846DF66B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568" w:hanging="10"/>
      <w:outlineLvl w:val="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184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4881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4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4881"/>
    <w:rPr>
      <w:rFonts w:ascii="Calibri" w:eastAsia="Calibri" w:hAnsi="Calibri" w:cs="Calibri"/>
      <w:color w:val="000000"/>
      <w:sz w:val="20"/>
      <w:szCs w:val="20"/>
    </w:rPr>
  </w:style>
  <w:style w:type="table" w:styleId="a7">
    <w:name w:val="Table Grid"/>
    <w:basedOn w:val="a1"/>
    <w:uiPriority w:val="39"/>
    <w:rsid w:val="00A5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A58A0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805B-2FA2-4AAD-8B17-0C3F699E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教學組長</cp:lastModifiedBy>
  <cp:revision>2</cp:revision>
  <dcterms:created xsi:type="dcterms:W3CDTF">2023-09-15T00:42:00Z</dcterms:created>
  <dcterms:modified xsi:type="dcterms:W3CDTF">2023-09-15T00:42:00Z</dcterms:modified>
</cp:coreProperties>
</file>