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12" w:rsidRPr="00960C1B" w:rsidRDefault="007D3712" w:rsidP="007D3712">
      <w:pPr>
        <w:adjustRightInd w:val="0"/>
        <w:snapToGrid w:val="0"/>
        <w:jc w:val="center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澎湖</w:t>
      </w:r>
      <w:r w:rsidRPr="00960C1B">
        <w:rPr>
          <w:rFonts w:ascii="標楷體" w:eastAsia="標楷體" w:hAnsi="標楷體"/>
          <w:szCs w:val="24"/>
        </w:rPr>
        <w:t>縣1</w:t>
      </w:r>
      <w:r w:rsidRPr="00960C1B">
        <w:rPr>
          <w:rFonts w:ascii="標楷體" w:eastAsia="標楷體" w:hAnsi="標楷體" w:hint="eastAsia"/>
          <w:szCs w:val="24"/>
        </w:rPr>
        <w:t>11學年度精進</w:t>
      </w:r>
      <w:r w:rsidRPr="00960C1B">
        <w:rPr>
          <w:rFonts w:ascii="標楷體" w:eastAsia="標楷體" w:hAnsi="標楷體"/>
          <w:szCs w:val="24"/>
        </w:rPr>
        <w:t>國民</w:t>
      </w:r>
      <w:r w:rsidRPr="00960C1B">
        <w:rPr>
          <w:rFonts w:ascii="標楷體" w:eastAsia="標楷體" w:hAnsi="標楷體" w:hint="eastAsia"/>
          <w:szCs w:val="24"/>
        </w:rPr>
        <w:t>中小學教師教學專業與課程品質整體推動計畫</w:t>
      </w:r>
    </w:p>
    <w:p w:rsidR="007D3712" w:rsidRPr="00960C1B" w:rsidRDefault="007D3712" w:rsidP="007D3712">
      <w:pPr>
        <w:adjustRightInd w:val="0"/>
        <w:snapToGrid w:val="0"/>
        <w:jc w:val="center"/>
        <w:textAlignment w:val="center"/>
        <w:rPr>
          <w:rFonts w:ascii="標楷體" w:eastAsia="標楷體" w:hAnsi="標楷體"/>
          <w:szCs w:val="24"/>
          <w:shd w:val="clear" w:color="auto" w:fill="D9D9D9" w:themeFill="background1" w:themeFillShade="D9"/>
        </w:rPr>
      </w:pPr>
      <w:r w:rsidRPr="00960C1B">
        <w:rPr>
          <w:rFonts w:ascii="標楷體" w:eastAsia="標楷體" w:hAnsi="標楷體" w:hint="eastAsia"/>
          <w:szCs w:val="24"/>
          <w:shd w:val="clear" w:color="auto" w:fill="D9D9D9" w:themeFill="background1" w:themeFillShade="D9"/>
        </w:rPr>
        <w:t>教師專業發展實踐方案地方輔導群運作計畫</w:t>
      </w:r>
    </w:p>
    <w:p w:rsidR="007D3712" w:rsidRPr="00960C1B" w:rsidRDefault="007D3712" w:rsidP="007D3712">
      <w:pPr>
        <w:pStyle w:val="4"/>
        <w:spacing w:line="240" w:lineRule="auto"/>
        <w:jc w:val="center"/>
        <w:textAlignment w:val="center"/>
        <w:rPr>
          <w:rFonts w:ascii="標楷體" w:eastAsia="標楷體" w:hAnsi="標楷體"/>
          <w:sz w:val="24"/>
        </w:rPr>
      </w:pPr>
      <w:bookmarkStart w:id="0" w:name="_Toc68076703"/>
      <w:r w:rsidRPr="00960C1B">
        <w:rPr>
          <w:rFonts w:ascii="標楷體" w:eastAsia="標楷體" w:hAnsi="標楷體" w:hint="eastAsia"/>
          <w:sz w:val="24"/>
        </w:rPr>
        <w:t>A4-1-II-</w:t>
      </w:r>
      <w:r>
        <w:rPr>
          <w:rFonts w:ascii="標楷體" w:eastAsia="標楷體" w:hAnsi="標楷體" w:hint="eastAsia"/>
          <w:sz w:val="24"/>
        </w:rPr>
        <w:t>10</w:t>
      </w:r>
      <w:r w:rsidRPr="00960C1B">
        <w:rPr>
          <w:rFonts w:ascii="標楷體" w:eastAsia="標楷體" w:hAnsi="標楷體" w:hint="eastAsia"/>
          <w:sz w:val="24"/>
        </w:rPr>
        <w:t>－</w:t>
      </w:r>
      <w:bookmarkStart w:id="1" w:name="_GoBack"/>
      <w:r w:rsidRPr="00960C1B">
        <w:rPr>
          <w:rFonts w:ascii="標楷體" w:eastAsia="標楷體" w:hAnsi="標楷體" w:hint="eastAsia"/>
          <w:sz w:val="24"/>
        </w:rPr>
        <w:t>初階回饋人才實體研習</w:t>
      </w:r>
      <w:bookmarkEnd w:id="0"/>
      <w:bookmarkEnd w:id="1"/>
    </w:p>
    <w:p w:rsidR="007D3712" w:rsidRPr="00960C1B" w:rsidRDefault="007D3712" w:rsidP="007D3712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/>
          <w:szCs w:val="24"/>
        </w:rPr>
        <w:t>一、依據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/>
          <w:szCs w:val="24"/>
        </w:rPr>
        <w:t>（一）教育部補助</w:t>
      </w:r>
      <w:r w:rsidRPr="00960C1B">
        <w:rPr>
          <w:rFonts w:ascii="標楷體" w:eastAsia="標楷體" w:hAnsi="標楷體" w:hint="eastAsia"/>
          <w:szCs w:val="24"/>
        </w:rPr>
        <w:t>直轄市</w:t>
      </w:r>
      <w:r w:rsidRPr="00960C1B">
        <w:rPr>
          <w:rFonts w:ascii="標楷體" w:eastAsia="標楷體" w:hAnsi="標楷體"/>
          <w:szCs w:val="24"/>
        </w:rPr>
        <w:t>縣(市)</w:t>
      </w:r>
      <w:r w:rsidRPr="00960C1B">
        <w:rPr>
          <w:rFonts w:ascii="標楷體" w:eastAsia="標楷體" w:hAnsi="標楷體" w:hint="eastAsia"/>
          <w:szCs w:val="24"/>
        </w:rPr>
        <w:t>政府</w:t>
      </w:r>
      <w:r w:rsidRPr="00960C1B">
        <w:rPr>
          <w:rFonts w:ascii="標楷體" w:eastAsia="標楷體" w:hAnsi="標楷體"/>
          <w:szCs w:val="24"/>
        </w:rPr>
        <w:t>精進國民中學及國民小學</w:t>
      </w:r>
      <w:r w:rsidRPr="00960C1B">
        <w:rPr>
          <w:rFonts w:ascii="標楷體" w:eastAsia="標楷體" w:hAnsi="標楷體" w:hint="eastAsia"/>
          <w:szCs w:val="24"/>
        </w:rPr>
        <w:t>教師</w:t>
      </w:r>
      <w:r w:rsidRPr="00960C1B">
        <w:rPr>
          <w:rFonts w:ascii="標楷體" w:eastAsia="標楷體" w:hAnsi="標楷體"/>
          <w:szCs w:val="24"/>
        </w:rPr>
        <w:t>教學</w:t>
      </w:r>
      <w:r w:rsidRPr="00960C1B">
        <w:rPr>
          <w:rFonts w:ascii="標楷體" w:eastAsia="標楷體" w:hAnsi="標楷體" w:hint="eastAsia"/>
          <w:szCs w:val="24"/>
        </w:rPr>
        <w:t>專業與課程</w:t>
      </w:r>
      <w:r w:rsidRPr="00960C1B">
        <w:rPr>
          <w:rFonts w:ascii="標楷體" w:eastAsia="標楷體" w:hAnsi="標楷體"/>
          <w:szCs w:val="24"/>
        </w:rPr>
        <w:t>品質</w:t>
      </w:r>
      <w:r w:rsidRPr="00960C1B">
        <w:rPr>
          <w:rFonts w:ascii="標楷體" w:eastAsia="標楷體" w:hAnsi="標楷體" w:hint="eastAsia"/>
          <w:szCs w:val="24"/>
        </w:rPr>
        <w:t>作業</w:t>
      </w:r>
      <w:r w:rsidRPr="00960C1B">
        <w:rPr>
          <w:rFonts w:ascii="標楷體" w:eastAsia="標楷體" w:hAnsi="標楷體"/>
          <w:szCs w:val="24"/>
        </w:rPr>
        <w:t>要點。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/>
          <w:szCs w:val="24"/>
        </w:rPr>
        <w:t>（二）</w:t>
      </w:r>
      <w:r w:rsidRPr="00960C1B">
        <w:rPr>
          <w:rFonts w:ascii="標楷體" w:eastAsia="標楷體" w:hAnsi="標楷體" w:hint="eastAsia"/>
          <w:szCs w:val="24"/>
        </w:rPr>
        <w:t>澎湖</w:t>
      </w:r>
      <w:r w:rsidRPr="00960C1B">
        <w:rPr>
          <w:rFonts w:ascii="標楷體" w:eastAsia="標楷體" w:hAnsi="標楷體"/>
          <w:szCs w:val="24"/>
        </w:rPr>
        <w:t>縣</w:t>
      </w:r>
      <w:r w:rsidRPr="00960C1B">
        <w:rPr>
          <w:rFonts w:ascii="標楷體" w:eastAsia="標楷體" w:hAnsi="標楷體" w:hint="eastAsia"/>
          <w:szCs w:val="24"/>
        </w:rPr>
        <w:t>111學</w:t>
      </w:r>
      <w:r w:rsidRPr="00960C1B">
        <w:rPr>
          <w:rFonts w:ascii="標楷體" w:eastAsia="標楷體" w:hAnsi="標楷體"/>
          <w:szCs w:val="24"/>
        </w:rPr>
        <w:t>年度精進國民中小學</w:t>
      </w:r>
      <w:r w:rsidRPr="00960C1B">
        <w:rPr>
          <w:rFonts w:ascii="標楷體" w:eastAsia="標楷體" w:hAnsi="標楷體" w:hint="eastAsia"/>
          <w:szCs w:val="24"/>
        </w:rPr>
        <w:t>教師</w:t>
      </w:r>
      <w:r w:rsidRPr="00960C1B">
        <w:rPr>
          <w:rFonts w:ascii="標楷體" w:eastAsia="標楷體" w:hAnsi="標楷體"/>
          <w:szCs w:val="24"/>
        </w:rPr>
        <w:t>教學</w:t>
      </w:r>
      <w:r w:rsidRPr="00960C1B">
        <w:rPr>
          <w:rFonts w:ascii="標楷體" w:eastAsia="標楷體" w:hAnsi="標楷體" w:hint="eastAsia"/>
          <w:szCs w:val="24"/>
        </w:rPr>
        <w:t>專業與課程</w:t>
      </w:r>
      <w:r w:rsidRPr="00960C1B">
        <w:rPr>
          <w:rFonts w:ascii="標楷體" w:eastAsia="標楷體" w:hAnsi="標楷體"/>
          <w:szCs w:val="24"/>
        </w:rPr>
        <w:t>品質</w:t>
      </w:r>
      <w:r w:rsidRPr="00960C1B">
        <w:rPr>
          <w:rFonts w:ascii="標楷體" w:eastAsia="標楷體" w:hAnsi="標楷體" w:hint="eastAsia"/>
          <w:szCs w:val="24"/>
        </w:rPr>
        <w:t>整體推動</w:t>
      </w:r>
      <w:r w:rsidRPr="00960C1B">
        <w:rPr>
          <w:rFonts w:ascii="標楷體" w:eastAsia="標楷體" w:hAnsi="標楷體"/>
          <w:szCs w:val="24"/>
        </w:rPr>
        <w:t>計畫。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/>
          <w:szCs w:val="24"/>
        </w:rPr>
        <w:t>（三）</w:t>
      </w:r>
      <w:r w:rsidRPr="00960C1B">
        <w:rPr>
          <w:rFonts w:ascii="標楷體" w:eastAsia="標楷體" w:hAnsi="標楷體" w:hint="eastAsia"/>
          <w:szCs w:val="24"/>
        </w:rPr>
        <w:t>澎湖</w:t>
      </w:r>
      <w:r w:rsidRPr="00960C1B">
        <w:rPr>
          <w:rFonts w:ascii="標楷體" w:eastAsia="標楷體" w:hAnsi="標楷體"/>
          <w:szCs w:val="24"/>
        </w:rPr>
        <w:t>縣</w:t>
      </w:r>
      <w:r w:rsidRPr="00960C1B">
        <w:rPr>
          <w:rFonts w:ascii="標楷體" w:eastAsia="標楷體" w:hAnsi="標楷體" w:hint="eastAsia"/>
          <w:szCs w:val="24"/>
        </w:rPr>
        <w:t>111</w:t>
      </w:r>
      <w:r w:rsidRPr="00960C1B">
        <w:rPr>
          <w:rFonts w:ascii="標楷體" w:eastAsia="標楷體" w:hAnsi="標楷體"/>
          <w:szCs w:val="24"/>
        </w:rPr>
        <w:t>年度國民教育輔導團</w:t>
      </w:r>
      <w:r w:rsidRPr="00960C1B">
        <w:rPr>
          <w:rFonts w:ascii="標楷體" w:eastAsia="標楷體" w:hAnsi="標楷體" w:hint="eastAsia"/>
          <w:szCs w:val="24"/>
        </w:rPr>
        <w:t>整體團務</w:t>
      </w:r>
      <w:r w:rsidRPr="00960C1B">
        <w:rPr>
          <w:rFonts w:ascii="標楷體" w:eastAsia="標楷體" w:hAnsi="標楷體"/>
          <w:szCs w:val="24"/>
        </w:rPr>
        <w:t>計畫。</w:t>
      </w:r>
    </w:p>
    <w:p w:rsidR="007D3712" w:rsidRPr="00960C1B" w:rsidRDefault="007D3712" w:rsidP="007D3712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二</w:t>
      </w:r>
      <w:r w:rsidRPr="00960C1B">
        <w:rPr>
          <w:rFonts w:ascii="標楷體" w:eastAsia="標楷體" w:hAnsi="標楷體"/>
          <w:szCs w:val="24"/>
        </w:rPr>
        <w:t>、目的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（一）協助瞭解「教育部補助辦理教師專業發展實踐方案實施計畫」。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（二）培訓可擔任專業回饋的基本人力資源。</w:t>
      </w:r>
    </w:p>
    <w:p w:rsidR="007D3712" w:rsidRPr="00960C1B" w:rsidRDefault="007D3712" w:rsidP="007D3712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三</w:t>
      </w:r>
      <w:r w:rsidRPr="00960C1B">
        <w:rPr>
          <w:rFonts w:ascii="標楷體" w:eastAsia="標楷體" w:hAnsi="標楷體"/>
          <w:szCs w:val="24"/>
        </w:rPr>
        <w:t>、辦理單位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/>
          <w:szCs w:val="24"/>
        </w:rPr>
        <w:t>（一）指導單位：教育部國民及學前教育署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/>
          <w:szCs w:val="24"/>
        </w:rPr>
        <w:t>（二）主辦單位：</w:t>
      </w:r>
      <w:r w:rsidRPr="00960C1B">
        <w:rPr>
          <w:rFonts w:ascii="標楷體" w:eastAsia="標楷體" w:hAnsi="標楷體" w:hint="eastAsia"/>
          <w:szCs w:val="24"/>
        </w:rPr>
        <w:t>澎湖</w:t>
      </w:r>
      <w:r w:rsidRPr="00960C1B">
        <w:rPr>
          <w:rFonts w:ascii="標楷體" w:eastAsia="標楷體" w:hAnsi="標楷體"/>
          <w:szCs w:val="24"/>
        </w:rPr>
        <w:t>縣政府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/>
          <w:szCs w:val="24"/>
        </w:rPr>
        <w:t>（</w:t>
      </w:r>
      <w:r w:rsidRPr="00960C1B">
        <w:rPr>
          <w:rFonts w:ascii="標楷體" w:eastAsia="標楷體" w:hAnsi="標楷體" w:hint="eastAsia"/>
          <w:szCs w:val="24"/>
        </w:rPr>
        <w:t>三</w:t>
      </w:r>
      <w:r w:rsidRPr="00960C1B">
        <w:rPr>
          <w:rFonts w:ascii="標楷體" w:eastAsia="標楷體" w:hAnsi="標楷體"/>
          <w:szCs w:val="24"/>
        </w:rPr>
        <w:t>）承辦單位：</w:t>
      </w:r>
      <w:r w:rsidRPr="00960C1B">
        <w:rPr>
          <w:rFonts w:ascii="標楷體" w:eastAsia="標楷體" w:hAnsi="標楷體" w:hint="eastAsia"/>
          <w:szCs w:val="24"/>
        </w:rPr>
        <w:t>澎湖縣政府教育處</w:t>
      </w:r>
    </w:p>
    <w:p w:rsidR="007D3712" w:rsidRPr="00960C1B" w:rsidRDefault="007D3712" w:rsidP="007D3712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四</w:t>
      </w:r>
      <w:r w:rsidRPr="00960C1B">
        <w:rPr>
          <w:rFonts w:ascii="標楷體" w:eastAsia="標楷體" w:hAnsi="標楷體"/>
          <w:szCs w:val="24"/>
        </w:rPr>
        <w:t>、辦理日期</w:t>
      </w:r>
      <w:r w:rsidRPr="00960C1B">
        <w:rPr>
          <w:rFonts w:ascii="標楷體" w:eastAsia="標楷體" w:hAnsi="標楷體" w:hint="eastAsia"/>
          <w:szCs w:val="24"/>
        </w:rPr>
        <w:t>(時間、時數等)</w:t>
      </w:r>
      <w:r w:rsidRPr="00960C1B">
        <w:rPr>
          <w:rFonts w:ascii="標楷體" w:eastAsia="標楷體" w:hAnsi="標楷體"/>
          <w:szCs w:val="24"/>
        </w:rPr>
        <w:t>及地點</w:t>
      </w:r>
      <w:r w:rsidRPr="00960C1B">
        <w:rPr>
          <w:rFonts w:ascii="標楷體" w:eastAsia="標楷體" w:hAnsi="標楷體" w:hint="eastAsia"/>
          <w:szCs w:val="24"/>
        </w:rPr>
        <w:t>(包含研習時數)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960C1B">
        <w:rPr>
          <w:rFonts w:ascii="標楷體" w:eastAsia="標楷體" w:hAnsi="標楷體" w:cs="標楷體" w:hint="eastAsia"/>
        </w:rPr>
        <w:t>（一）辦理日期：</w:t>
      </w:r>
      <w:r w:rsidRPr="00960C1B">
        <w:rPr>
          <w:rFonts w:ascii="標楷體" w:eastAsia="標楷體" w:hAnsi="標楷體" w:hint="eastAsia"/>
        </w:rPr>
        <w:t>111</w:t>
      </w:r>
      <w:r w:rsidRPr="00960C1B">
        <w:rPr>
          <w:rFonts w:ascii="標楷體" w:eastAsia="標楷體" w:hAnsi="標楷體" w:cs="標楷體" w:hint="eastAsia"/>
        </w:rPr>
        <w:t>年10月22日，計6小時。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960C1B">
        <w:rPr>
          <w:rFonts w:ascii="標楷體" w:eastAsia="標楷體" w:hAnsi="標楷體" w:cs="標楷體" w:hint="eastAsia"/>
        </w:rPr>
        <w:t>（二）辦理地點：國教輔導團大會議室。</w:t>
      </w:r>
    </w:p>
    <w:p w:rsidR="007D3712" w:rsidRPr="00960C1B" w:rsidRDefault="007D3712" w:rsidP="007D3712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五</w:t>
      </w:r>
      <w:r w:rsidRPr="00960C1B">
        <w:rPr>
          <w:rFonts w:ascii="標楷體" w:eastAsia="標楷體" w:hAnsi="標楷體"/>
          <w:szCs w:val="24"/>
        </w:rPr>
        <w:t>、參加對象與人數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960C1B">
        <w:rPr>
          <w:rFonts w:ascii="標楷體" w:eastAsia="標楷體" w:hAnsi="標楷體" w:cs="標楷體"/>
        </w:rPr>
        <w:t>（一）</w:t>
      </w:r>
      <w:r w:rsidRPr="00960C1B">
        <w:rPr>
          <w:rFonts w:ascii="標楷體" w:eastAsia="標楷體" w:hAnsi="標楷體" w:cs="標楷體" w:hint="eastAsia"/>
        </w:rPr>
        <w:t>任教於中小學及幼兒園之教師（含代課、代理及兼任教師）。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960C1B">
        <w:rPr>
          <w:rFonts w:ascii="標楷體" w:eastAsia="標楷體" w:hAnsi="標楷體" w:cs="標楷體"/>
        </w:rPr>
        <w:t>（二）</w:t>
      </w:r>
      <w:r w:rsidRPr="00960C1B">
        <w:rPr>
          <w:rFonts w:ascii="標楷體" w:eastAsia="標楷體" w:hAnsi="標楷體" w:cs="標楷體" w:hint="eastAsia"/>
        </w:rPr>
        <w:t>於中小學及幼兒園參與教育實習之實習學生。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960C1B">
        <w:rPr>
          <w:rFonts w:ascii="標楷體" w:eastAsia="標楷體" w:hAnsi="標楷體" w:cs="標楷體"/>
        </w:rPr>
        <w:t>（</w:t>
      </w:r>
      <w:r w:rsidRPr="00960C1B">
        <w:rPr>
          <w:rFonts w:ascii="標楷體" w:eastAsia="標楷體" w:hAnsi="標楷體" w:cs="標楷體" w:hint="eastAsia"/>
        </w:rPr>
        <w:t>三</w:t>
      </w:r>
      <w:r w:rsidRPr="00960C1B">
        <w:rPr>
          <w:rFonts w:ascii="標楷體" w:eastAsia="標楷體" w:hAnsi="標楷體" w:cs="標楷體"/>
        </w:rPr>
        <w:t>）</w:t>
      </w:r>
      <w:r w:rsidRPr="00960C1B">
        <w:rPr>
          <w:rFonts w:ascii="標楷體" w:eastAsia="標楷體" w:hAnsi="標楷體" w:cs="標楷體" w:hint="eastAsia"/>
        </w:rPr>
        <w:t>對公開授課與專業回饋有需求之人士。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960C1B">
        <w:rPr>
          <w:rFonts w:ascii="標楷體" w:eastAsia="標楷體" w:hAnsi="標楷體" w:cs="標楷體"/>
        </w:rPr>
        <w:t>（</w:t>
      </w:r>
      <w:r w:rsidRPr="00960C1B">
        <w:rPr>
          <w:rFonts w:ascii="標楷體" w:eastAsia="標楷體" w:hAnsi="標楷體" w:cs="標楷體" w:hint="eastAsia"/>
        </w:rPr>
        <w:t>四</w:t>
      </w:r>
      <w:r w:rsidRPr="00960C1B">
        <w:rPr>
          <w:rFonts w:ascii="標楷體" w:eastAsia="標楷體" w:hAnsi="標楷體" w:cs="標楷體"/>
        </w:rPr>
        <w:t>）</w:t>
      </w:r>
      <w:r w:rsidRPr="00960C1B">
        <w:rPr>
          <w:rFonts w:ascii="標楷體" w:eastAsia="標楷體" w:hAnsi="標楷體" w:cs="標楷體" w:hint="eastAsia"/>
        </w:rPr>
        <w:t>本縣國教輔導團員各領域議題輔導員。</w:t>
      </w:r>
    </w:p>
    <w:p w:rsidR="007D3712" w:rsidRPr="00960C1B" w:rsidRDefault="007D3712" w:rsidP="007D3712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六</w:t>
      </w:r>
      <w:r w:rsidRPr="00960C1B">
        <w:rPr>
          <w:rFonts w:ascii="標楷體" w:eastAsia="標楷體" w:hAnsi="標楷體"/>
          <w:szCs w:val="24"/>
        </w:rPr>
        <w:t>、研習內容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960C1B">
        <w:rPr>
          <w:rFonts w:ascii="標楷體" w:eastAsia="標楷體" w:hAnsi="標楷體" w:cs="標楷體" w:hint="eastAsia"/>
        </w:rPr>
        <w:t>辦理日期：</w:t>
      </w:r>
      <w:r w:rsidRPr="00275F7A">
        <w:rPr>
          <w:rFonts w:ascii="標楷體" w:eastAsia="標楷體" w:hAnsi="標楷體" w:cs="標楷體" w:hint="eastAsia"/>
          <w:color w:val="FF0000"/>
        </w:rPr>
        <w:t>111年10月22日</w:t>
      </w:r>
      <w:r w:rsidR="00831E9C">
        <w:rPr>
          <w:rFonts w:ascii="標楷體" w:eastAsia="標楷體" w:hAnsi="標楷體" w:cs="標楷體" w:hint="eastAsia"/>
          <w:color w:val="FF0000"/>
        </w:rPr>
        <w:t>(星期六)</w:t>
      </w:r>
      <w:r w:rsidRPr="00960C1B">
        <w:rPr>
          <w:rFonts w:ascii="標楷體" w:eastAsia="標楷體" w:hAnsi="標楷體" w:cs="標楷體" w:hint="eastAsia"/>
        </w:rPr>
        <w:t xml:space="preserve">      辦理地點：澎湖縣國教輔導團大會議室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846"/>
        <w:gridCol w:w="4695"/>
        <w:gridCol w:w="1238"/>
      </w:tblGrid>
      <w:tr w:rsidR="007D3712" w:rsidRPr="00960C1B" w:rsidTr="002C2B14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  <w:r w:rsidRPr="00960C1B">
              <w:rPr>
                <w:rFonts w:ascii="標楷體" w:eastAsia="標楷體" w:hAnsi="標楷體"/>
                <w:b/>
                <w:color w:val="000000"/>
              </w:rPr>
              <w:t>時　　間</w:t>
            </w:r>
          </w:p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960C1B">
              <w:rPr>
                <w:rFonts w:ascii="標楷體" w:eastAsia="標楷體" w:hAnsi="標楷體"/>
                <w:b/>
                <w:color w:val="000000"/>
              </w:rPr>
              <w:t>（歷時h/min）</w:t>
            </w:r>
          </w:p>
        </w:tc>
        <w:tc>
          <w:tcPr>
            <w:tcW w:w="1846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  <w:r w:rsidRPr="00960C1B">
              <w:rPr>
                <w:rFonts w:ascii="標楷體" w:eastAsia="標楷體" w:hAnsi="標楷體"/>
                <w:b/>
                <w:color w:val="000000"/>
              </w:rPr>
              <w:t>活動內容</w:t>
            </w:r>
          </w:p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  <w:r w:rsidRPr="00960C1B">
              <w:rPr>
                <w:rFonts w:ascii="標楷體" w:eastAsia="標楷體" w:hAnsi="標楷體" w:hint="eastAsia"/>
                <w:b/>
                <w:color w:val="000000"/>
              </w:rPr>
              <w:t>課程名稱</w:t>
            </w:r>
          </w:p>
        </w:tc>
        <w:tc>
          <w:tcPr>
            <w:tcW w:w="4695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960C1B">
              <w:rPr>
                <w:rFonts w:ascii="標楷體" w:eastAsia="標楷體" w:hAnsi="標楷體"/>
                <w:b/>
                <w:color w:val="000000"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  <w:r w:rsidRPr="00960C1B">
              <w:rPr>
                <w:rFonts w:ascii="標楷體" w:eastAsia="標楷體" w:hAnsi="標楷體"/>
                <w:b/>
                <w:color w:val="000000"/>
              </w:rPr>
              <w:t>備註</w:t>
            </w:r>
          </w:p>
        </w:tc>
      </w:tr>
      <w:tr w:rsidR="007D3712" w:rsidRPr="00960C1B" w:rsidTr="002C2B14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 w:hint="eastAsia"/>
                <w:color w:val="000000"/>
              </w:rPr>
              <w:t>08</w:t>
            </w:r>
            <w:r w:rsidRPr="00960C1B">
              <w:rPr>
                <w:rFonts w:ascii="標楷體" w:eastAsia="標楷體" w:hAnsi="標楷體"/>
                <w:color w:val="000000"/>
              </w:rPr>
              <w:t>: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30</w:t>
            </w:r>
            <w:r w:rsidRPr="00960C1B">
              <w:rPr>
                <w:rFonts w:ascii="標楷體" w:eastAsia="標楷體" w:hAnsi="標楷體"/>
                <w:color w:val="000000"/>
              </w:rPr>
              <w:t>～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09</w:t>
            </w:r>
            <w:r w:rsidRPr="00960C1B">
              <w:rPr>
                <w:rFonts w:ascii="標楷體" w:eastAsia="標楷體" w:hAnsi="標楷體"/>
                <w:color w:val="000000"/>
              </w:rPr>
              <w:t>: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0</w:t>
            </w:r>
            <w:r w:rsidRPr="00960C1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 w:hint="eastAsia"/>
                <w:color w:val="000000"/>
              </w:rPr>
              <w:t>教育處</w:t>
            </w:r>
          </w:p>
        </w:tc>
        <w:tc>
          <w:tcPr>
            <w:tcW w:w="1238" w:type="dxa"/>
            <w:vAlign w:val="center"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D3712" w:rsidRPr="00960C1B" w:rsidTr="002C2B14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 w:hint="eastAsia"/>
                <w:color w:val="000000"/>
              </w:rPr>
              <w:t>09</w:t>
            </w:r>
            <w:r w:rsidRPr="00960C1B">
              <w:rPr>
                <w:rFonts w:ascii="標楷體" w:eastAsia="標楷體" w:hAnsi="標楷體"/>
                <w:color w:val="000000"/>
              </w:rPr>
              <w:t>: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0</w:t>
            </w:r>
            <w:r w:rsidRPr="00960C1B">
              <w:rPr>
                <w:rFonts w:ascii="標楷體" w:eastAsia="標楷體" w:hAnsi="標楷體"/>
                <w:color w:val="000000"/>
              </w:rPr>
              <w:t>0～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09</w:t>
            </w:r>
            <w:r w:rsidRPr="00960C1B">
              <w:rPr>
                <w:rFonts w:ascii="標楷體" w:eastAsia="標楷體" w:hAnsi="標楷體"/>
                <w:color w:val="000000"/>
              </w:rPr>
              <w:t>: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1</w:t>
            </w:r>
            <w:r w:rsidRPr="00960C1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/>
                <w:color w:val="000000"/>
              </w:rPr>
              <w:t>教育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處長官</w:t>
            </w:r>
          </w:p>
        </w:tc>
        <w:tc>
          <w:tcPr>
            <w:tcW w:w="1238" w:type="dxa"/>
            <w:vAlign w:val="center"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D3712" w:rsidRPr="00960C1B" w:rsidTr="002C2B14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 w:hint="eastAsia"/>
                <w:color w:val="000000"/>
              </w:rPr>
              <w:t>09</w:t>
            </w:r>
            <w:r w:rsidRPr="00960C1B">
              <w:rPr>
                <w:rFonts w:ascii="標楷體" w:eastAsia="標楷體" w:hAnsi="標楷體"/>
                <w:color w:val="000000"/>
              </w:rPr>
              <w:t>: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1</w:t>
            </w:r>
            <w:r w:rsidRPr="00960C1B">
              <w:rPr>
                <w:rFonts w:ascii="標楷體" w:eastAsia="標楷體" w:hAnsi="標楷體"/>
                <w:color w:val="000000"/>
              </w:rPr>
              <w:t>0～1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2</w:t>
            </w:r>
            <w:r w:rsidRPr="00960C1B">
              <w:rPr>
                <w:rFonts w:ascii="標楷體" w:eastAsia="標楷體" w:hAnsi="標楷體"/>
                <w:color w:val="000000"/>
              </w:rPr>
              <w:t>: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1</w:t>
            </w:r>
            <w:r w:rsidRPr="00960C1B">
              <w:rPr>
                <w:rFonts w:ascii="標楷體" w:eastAsia="標楷體" w:hAnsi="標楷體"/>
                <w:color w:val="000000"/>
              </w:rPr>
              <w:t>0</w:t>
            </w:r>
          </w:p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/>
                <w:color w:val="000000"/>
              </w:rPr>
              <w:t>（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18</w:t>
            </w:r>
            <w:r w:rsidRPr="00960C1B">
              <w:rPr>
                <w:rFonts w:ascii="標楷體" w:eastAsia="標楷體" w:hAnsi="標楷體"/>
                <w:color w:val="000000"/>
              </w:rPr>
              <w:t>0mins）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71242D" w:rsidRDefault="007D3712" w:rsidP="0071242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FF0000"/>
              </w:rPr>
            </w:pPr>
            <w:r w:rsidRPr="0071242D">
              <w:rPr>
                <w:rFonts w:ascii="標楷體" w:eastAsia="標楷體" w:hAnsi="標楷體" w:hint="eastAsia"/>
                <w:color w:val="FF0000"/>
              </w:rPr>
              <w:t>教師專業發展實施內涵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712" w:rsidRPr="00275F7A" w:rsidRDefault="00DA36C0" w:rsidP="008E6A70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中山</w:t>
            </w:r>
            <w:r w:rsidR="007D3712" w:rsidRPr="00275F7A">
              <w:rPr>
                <w:rFonts w:ascii="標楷體" w:eastAsia="標楷體" w:hAnsi="標楷體" w:hint="eastAsia"/>
                <w:color w:val="FF0000"/>
              </w:rPr>
              <w:t>國小</w:t>
            </w:r>
            <w:r w:rsidR="008A5355">
              <w:rPr>
                <w:rFonts w:ascii="標楷體" w:eastAsia="標楷體" w:hAnsi="標楷體" w:hint="eastAsia"/>
                <w:color w:val="FF0000"/>
              </w:rPr>
              <w:t>鄭嘉璇</w:t>
            </w:r>
            <w:r w:rsidR="008A5355" w:rsidRPr="00275F7A">
              <w:rPr>
                <w:rFonts w:ascii="標楷體" w:eastAsia="標楷體" w:hAnsi="標楷體" w:hint="eastAsia"/>
                <w:color w:val="FF0000"/>
              </w:rPr>
              <w:t>老師</w:t>
            </w:r>
          </w:p>
        </w:tc>
        <w:tc>
          <w:tcPr>
            <w:tcW w:w="1238" w:type="dxa"/>
            <w:vAlign w:val="center"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 w:hint="eastAsia"/>
                <w:color w:val="000000"/>
              </w:rPr>
              <w:t>內</w:t>
            </w:r>
            <w:r w:rsidRPr="00960C1B">
              <w:rPr>
                <w:rFonts w:ascii="標楷體" w:eastAsia="標楷體" w:hAnsi="標楷體"/>
                <w:color w:val="000000"/>
              </w:rPr>
              <w:t>聘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3節</w:t>
            </w:r>
          </w:p>
        </w:tc>
      </w:tr>
      <w:tr w:rsidR="007D3712" w:rsidRPr="00960C1B" w:rsidTr="002C2B14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/>
                <w:color w:val="000000"/>
              </w:rPr>
              <w:t>1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2</w:t>
            </w:r>
            <w:r w:rsidRPr="00960C1B">
              <w:rPr>
                <w:rFonts w:ascii="標楷體" w:eastAsia="標楷體" w:hAnsi="標楷體"/>
                <w:color w:val="000000"/>
              </w:rPr>
              <w:t>: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1</w:t>
            </w:r>
            <w:r w:rsidRPr="00960C1B">
              <w:rPr>
                <w:rFonts w:ascii="標楷體" w:eastAsia="標楷體" w:hAnsi="標楷體"/>
                <w:color w:val="000000"/>
              </w:rPr>
              <w:t>0～1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3</w:t>
            </w:r>
            <w:r w:rsidRPr="00960C1B">
              <w:rPr>
                <w:rFonts w:ascii="標楷體" w:eastAsia="標楷體" w:hAnsi="標楷體"/>
                <w:color w:val="000000"/>
              </w:rPr>
              <w:t>:30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712" w:rsidRPr="00275F7A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FF0000"/>
              </w:rPr>
            </w:pPr>
            <w:r w:rsidRPr="00275F7A">
              <w:rPr>
                <w:rFonts w:ascii="標楷體" w:eastAsia="標楷體" w:hAnsi="標楷體"/>
                <w:color w:val="FF0000"/>
              </w:rPr>
              <w:t>休息</w:t>
            </w:r>
            <w:r w:rsidRPr="00275F7A">
              <w:rPr>
                <w:rFonts w:ascii="標楷體" w:eastAsia="標楷體" w:hAnsi="標楷體" w:hint="eastAsia"/>
                <w:color w:val="FF0000"/>
              </w:rPr>
              <w:t>用餐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712" w:rsidRPr="00275F7A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38" w:type="dxa"/>
            <w:vAlign w:val="center"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D3712" w:rsidRPr="00960C1B" w:rsidTr="002C2B14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/>
                <w:color w:val="000000"/>
              </w:rPr>
              <w:t>1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3</w:t>
            </w:r>
            <w:r w:rsidRPr="00960C1B">
              <w:rPr>
                <w:rFonts w:ascii="標楷體" w:eastAsia="標楷體" w:hAnsi="標楷體"/>
                <w:color w:val="000000"/>
              </w:rPr>
              <w:t>:30～16: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30</w:t>
            </w:r>
          </w:p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/>
                <w:color w:val="000000"/>
              </w:rPr>
              <w:t>（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180</w:t>
            </w:r>
            <w:r w:rsidRPr="00960C1B">
              <w:rPr>
                <w:rFonts w:ascii="標楷體" w:eastAsia="標楷體" w:hAnsi="標楷體"/>
                <w:color w:val="000000"/>
              </w:rPr>
              <w:t>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275F7A" w:rsidRDefault="007D3712" w:rsidP="0071242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FF0000"/>
              </w:rPr>
            </w:pPr>
            <w:r w:rsidRPr="00275F7A">
              <w:rPr>
                <w:rFonts w:ascii="標楷體" w:eastAsia="標楷體" w:hAnsi="標楷體" w:hint="eastAsia"/>
                <w:color w:val="FF0000"/>
              </w:rPr>
              <w:t>教學觀察與專業回饋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712" w:rsidRPr="00275F7A" w:rsidRDefault="007D3712" w:rsidP="008E6A70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講美</w:t>
            </w:r>
            <w:r w:rsidRPr="00275F7A">
              <w:rPr>
                <w:rFonts w:ascii="標楷體" w:eastAsia="標楷體" w:hAnsi="標楷體" w:hint="eastAsia"/>
                <w:color w:val="FF0000"/>
              </w:rPr>
              <w:t>國小</w:t>
            </w:r>
            <w:r>
              <w:rPr>
                <w:rFonts w:ascii="標楷體" w:eastAsia="標楷體" w:hAnsi="標楷體" w:hint="eastAsia"/>
                <w:color w:val="FF0000"/>
              </w:rPr>
              <w:t>張宏宇</w:t>
            </w:r>
            <w:r w:rsidRPr="00275F7A">
              <w:rPr>
                <w:rFonts w:ascii="標楷體" w:eastAsia="標楷體" w:hAnsi="標楷體" w:hint="eastAsia"/>
                <w:color w:val="FF0000"/>
              </w:rPr>
              <w:t>校長</w:t>
            </w:r>
          </w:p>
        </w:tc>
        <w:tc>
          <w:tcPr>
            <w:tcW w:w="1238" w:type="dxa"/>
            <w:vAlign w:val="center"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 w:hint="eastAsia"/>
                <w:color w:val="000000"/>
              </w:rPr>
              <w:t>內</w:t>
            </w:r>
            <w:r w:rsidRPr="00960C1B">
              <w:rPr>
                <w:rFonts w:ascii="標楷體" w:eastAsia="標楷體" w:hAnsi="標楷體"/>
                <w:color w:val="000000"/>
              </w:rPr>
              <w:t>聘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3節</w:t>
            </w:r>
          </w:p>
        </w:tc>
      </w:tr>
      <w:tr w:rsidR="007D3712" w:rsidRPr="00960C1B" w:rsidTr="002C2B14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/>
                <w:color w:val="000000"/>
              </w:rPr>
              <w:t>16:</w:t>
            </w:r>
            <w:r w:rsidRPr="00960C1B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60C1B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8" w:type="dxa"/>
            <w:vAlign w:val="center"/>
          </w:tcPr>
          <w:p w:rsidR="007D3712" w:rsidRPr="00960C1B" w:rsidRDefault="007D3712" w:rsidP="002C2B1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D3712" w:rsidRPr="00960C1B" w:rsidRDefault="007D3712" w:rsidP="007D3712">
      <w:pPr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七</w:t>
      </w:r>
      <w:r w:rsidRPr="00960C1B">
        <w:rPr>
          <w:rFonts w:ascii="標楷體" w:eastAsia="標楷體" w:hAnsi="標楷體"/>
          <w:szCs w:val="24"/>
        </w:rPr>
        <w:t>、成效評估之實施</w:t>
      </w:r>
    </w:p>
    <w:p w:rsidR="007D3712" w:rsidRPr="00960C1B" w:rsidRDefault="007D3712" w:rsidP="007D3712">
      <w:pPr>
        <w:ind w:leftChars="200" w:left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960C1B">
        <w:rPr>
          <w:rFonts w:ascii="標楷體" w:eastAsia="標楷體" w:hAnsi="標楷體" w:cs="Times New Roman" w:hint="eastAsia"/>
          <w:szCs w:val="24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p w:rsidR="007D3712" w:rsidRPr="00960C1B" w:rsidRDefault="007D3712" w:rsidP="007D3712">
      <w:pPr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960C1B">
        <w:rPr>
          <w:rFonts w:ascii="標楷體" w:eastAsia="標楷體" w:hAnsi="標楷體" w:hint="eastAsia"/>
          <w:szCs w:val="24"/>
        </w:rPr>
        <w:t>八、</w:t>
      </w:r>
      <w:r w:rsidRPr="00960C1B">
        <w:rPr>
          <w:rFonts w:ascii="標楷體" w:eastAsia="標楷體" w:hAnsi="標楷體"/>
          <w:szCs w:val="24"/>
        </w:rPr>
        <w:t>預期成效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960C1B">
        <w:rPr>
          <w:rFonts w:ascii="標楷體" w:eastAsia="標楷體" w:hAnsi="標楷體" w:cs="標楷體" w:hint="eastAsia"/>
        </w:rPr>
        <w:t>（一）讓參與教師初步了解教專規準的意義。</w:t>
      </w:r>
    </w:p>
    <w:p w:rsidR="007D3712" w:rsidRPr="00960C1B" w:rsidRDefault="007D3712" w:rsidP="007D3712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960C1B">
        <w:rPr>
          <w:rFonts w:ascii="標楷體" w:eastAsia="標楷體" w:hAnsi="標楷體" w:cs="標楷體" w:hint="eastAsia"/>
        </w:rPr>
        <w:t>（二）透過教專規準，落實公開授課後之專業回饋。</w:t>
      </w:r>
    </w:p>
    <w:p w:rsidR="00C254CA" w:rsidRDefault="007D3712" w:rsidP="007D3712">
      <w:r w:rsidRPr="00960C1B">
        <w:rPr>
          <w:rFonts w:ascii="標楷體" w:eastAsia="標楷體" w:hAnsi="標楷體" w:cs="標楷體" w:hint="eastAsia"/>
        </w:rPr>
        <w:t>（三）配合社群運作進行教學之互動及改進。</w:t>
      </w:r>
    </w:p>
    <w:sectPr w:rsidR="00C254CA" w:rsidSect="007D3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48" w:rsidRDefault="00AF1F48" w:rsidP="00DA36C0">
      <w:r>
        <w:separator/>
      </w:r>
    </w:p>
  </w:endnote>
  <w:endnote w:type="continuationSeparator" w:id="0">
    <w:p w:rsidR="00AF1F48" w:rsidRDefault="00AF1F48" w:rsidP="00DA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48" w:rsidRDefault="00AF1F48" w:rsidP="00DA36C0">
      <w:r>
        <w:separator/>
      </w:r>
    </w:p>
  </w:footnote>
  <w:footnote w:type="continuationSeparator" w:id="0">
    <w:p w:rsidR="00AF1F48" w:rsidRDefault="00AF1F48" w:rsidP="00DA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1544"/>
    <w:multiLevelType w:val="hybridMultilevel"/>
    <w:tmpl w:val="BED81B48"/>
    <w:lvl w:ilvl="0" w:tplc="93862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12"/>
    <w:rsid w:val="00075B68"/>
    <w:rsid w:val="0014357B"/>
    <w:rsid w:val="0071242D"/>
    <w:rsid w:val="007D3712"/>
    <w:rsid w:val="00831E9C"/>
    <w:rsid w:val="008A5355"/>
    <w:rsid w:val="008E6A70"/>
    <w:rsid w:val="00AC3CBD"/>
    <w:rsid w:val="00AF1F48"/>
    <w:rsid w:val="00C254CA"/>
    <w:rsid w:val="00D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C33FB-7BCB-43EE-A6AA-CA703D99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12"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1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semiHidden/>
    <w:rsid w:val="007D3712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4"/>
    <w:uiPriority w:val="99"/>
    <w:qFormat/>
    <w:rsid w:val="007D371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3"/>
    <w:uiPriority w:val="99"/>
    <w:rsid w:val="007D3712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A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36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36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dcterms:created xsi:type="dcterms:W3CDTF">2022-10-07T04:44:00Z</dcterms:created>
  <dcterms:modified xsi:type="dcterms:W3CDTF">2022-10-07T04:44:00Z</dcterms:modified>
</cp:coreProperties>
</file>