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B9" w:rsidRPr="001935D2" w:rsidRDefault="00EC42B9" w:rsidP="001935D2">
      <w:pPr>
        <w:spacing w:line="500" w:lineRule="exact"/>
        <w:jc w:val="center"/>
        <w:rPr>
          <w:rFonts w:ascii="Times New Roman" w:eastAsia="標楷體" w:hAnsi="標楷體" w:cs="Times New Roman"/>
          <w:b/>
          <w:sz w:val="34"/>
          <w:szCs w:val="34"/>
        </w:rPr>
      </w:pPr>
      <w:r w:rsidRPr="00EC42B9">
        <w:rPr>
          <w:rFonts w:ascii="Times New Roman" w:eastAsia="標楷體" w:hAnsi="標楷體" w:cs="Times New Roman"/>
          <w:b/>
          <w:bCs/>
          <w:sz w:val="34"/>
          <w:szCs w:val="34"/>
        </w:rPr>
        <w:t>澎湖縣</w:t>
      </w:r>
      <w:r w:rsidRPr="00EC42B9">
        <w:rPr>
          <w:rFonts w:ascii="Times New Roman" w:eastAsia="標楷體" w:hAnsi="Times New Roman" w:cs="Times New Roman"/>
          <w:b/>
          <w:bCs/>
          <w:sz w:val="34"/>
          <w:szCs w:val="34"/>
        </w:rPr>
        <w:t>110</w:t>
      </w:r>
      <w:r w:rsidRPr="00EC42B9">
        <w:rPr>
          <w:rFonts w:ascii="Times New Roman" w:eastAsia="標楷體" w:hAnsi="標楷體" w:cs="Times New Roman"/>
          <w:b/>
          <w:bCs/>
          <w:sz w:val="34"/>
          <w:szCs w:val="34"/>
        </w:rPr>
        <w:t>年度</w:t>
      </w:r>
      <w:r w:rsidRPr="00EC42B9">
        <w:rPr>
          <w:rFonts w:ascii="Times New Roman" w:eastAsia="標楷體" w:hAnsi="標楷體" w:cs="Times New Roman" w:hint="eastAsia"/>
          <w:b/>
          <w:bCs/>
          <w:sz w:val="34"/>
          <w:szCs w:val="34"/>
        </w:rPr>
        <w:t>辦理高級中等以下</w:t>
      </w:r>
      <w:bookmarkStart w:id="0" w:name="_GoBack"/>
      <w:r w:rsidRPr="00EC42B9">
        <w:rPr>
          <w:rFonts w:ascii="Times New Roman" w:eastAsia="標楷體" w:hAnsi="標楷體" w:cs="Times New Roman" w:hint="eastAsia"/>
          <w:b/>
          <w:bCs/>
          <w:sz w:val="34"/>
          <w:szCs w:val="34"/>
        </w:rPr>
        <w:t>學校</w:t>
      </w:r>
      <w:r w:rsidRPr="00EC42B9">
        <w:rPr>
          <w:rFonts w:ascii="Times New Roman" w:eastAsia="標楷體" w:hAnsi="標楷體" w:cs="Times New Roman"/>
          <w:b/>
          <w:sz w:val="34"/>
          <w:szCs w:val="34"/>
        </w:rPr>
        <w:t>金融基礎教育融入教學</w:t>
      </w:r>
      <w:r w:rsidRPr="00EC42B9">
        <w:rPr>
          <w:rFonts w:ascii="Times New Roman" w:eastAsia="標楷體" w:hAnsi="標楷體" w:cs="Times New Roman" w:hint="eastAsia"/>
          <w:b/>
          <w:sz w:val="34"/>
          <w:szCs w:val="34"/>
        </w:rPr>
        <w:t>產出型</w:t>
      </w:r>
      <w:r w:rsidRPr="00EC42B9">
        <w:rPr>
          <w:rFonts w:ascii="Times New Roman" w:eastAsia="標楷體" w:hAnsi="標楷體" w:cs="Times New Roman"/>
          <w:b/>
          <w:sz w:val="34"/>
          <w:szCs w:val="34"/>
        </w:rPr>
        <w:t>工作坊</w:t>
      </w:r>
      <w:bookmarkEnd w:id="0"/>
      <w:r w:rsidRPr="00EC42B9">
        <w:rPr>
          <w:rFonts w:ascii="Times New Roman" w:eastAsia="標楷體" w:hAnsi="標楷體" w:cs="Times New Roman" w:hint="eastAsia"/>
          <w:b/>
          <w:sz w:val="34"/>
          <w:szCs w:val="34"/>
        </w:rPr>
        <w:t>暨推廣聯繫會議</w:t>
      </w:r>
      <w:r w:rsidRPr="00EC42B9">
        <w:rPr>
          <w:rFonts w:ascii="Times New Roman" w:eastAsia="標楷體" w:hAnsi="標楷體" w:cs="Times New Roman"/>
          <w:b/>
          <w:bCs/>
          <w:sz w:val="34"/>
          <w:szCs w:val="34"/>
        </w:rPr>
        <w:t>實施計畫</w:t>
      </w:r>
    </w:p>
    <w:p w:rsidR="00EC42B9" w:rsidRPr="00EC42B9" w:rsidRDefault="00EC42B9" w:rsidP="002E3410">
      <w:pPr>
        <w:widowControl/>
        <w:snapToGrid w:val="0"/>
        <w:spacing w:beforeLines="50" w:before="180"/>
        <w:rPr>
          <w:rFonts w:ascii="標楷體" w:eastAsia="標楷體" w:hAnsi="標楷體" w:cs="Arial"/>
          <w:b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EC42B9">
        <w:rPr>
          <w:rFonts w:ascii="標楷體" w:eastAsia="標楷體" w:hAnsi="標楷體" w:cs="Arial" w:hint="eastAsia"/>
          <w:b/>
          <w:bCs/>
          <w:kern w:val="0"/>
          <w:sz w:val="28"/>
          <w:szCs w:val="28"/>
          <w:bdr w:val="single" w:sz="4" w:space="0" w:color="auto"/>
          <w:shd w:val="pct15" w:color="auto" w:fill="FFFFFF"/>
        </w:rPr>
        <w:t>壹、緣起</w:t>
      </w:r>
    </w:p>
    <w:p w:rsidR="00EC42B9" w:rsidRPr="00EC42B9" w:rsidRDefault="00EC42B9" w:rsidP="00EC42B9">
      <w:pPr>
        <w:widowControl/>
        <w:spacing w:line="500" w:lineRule="exact"/>
        <w:ind w:firstLineChars="200" w:firstLine="480"/>
        <w:rPr>
          <w:rFonts w:ascii="標楷體" w:eastAsia="標楷體" w:hAnsi="標楷體" w:cs="Arial"/>
          <w:kern w:val="0"/>
          <w:szCs w:val="24"/>
        </w:rPr>
      </w:pPr>
      <w:r w:rsidRPr="00EC42B9">
        <w:rPr>
          <w:rFonts w:ascii="標楷體" w:eastAsia="標楷體" w:hAnsi="標楷體" w:cs="Arial"/>
          <w:kern w:val="0"/>
          <w:szCs w:val="24"/>
        </w:rPr>
        <w:t>教師在金融教育推廣活動鏈中扮演著極重要的角色，擔負著培育國家棟樑的責任。藉此，期透過本活動來落實「金融知識深化校園」、培養或強化教師正確之金融知識與觀念，並透過教案及教學活動分享，增強教師發展多元教學能力，並使其更能深刻體會金融基礎教育對公民教育之重要性。</w:t>
      </w:r>
    </w:p>
    <w:p w:rsidR="00EC42B9" w:rsidRPr="00EC42B9" w:rsidRDefault="00EC42B9" w:rsidP="00EC42B9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  <w:shd w:val="pct15" w:color="auto" w:fill="FFFFFF"/>
        </w:rPr>
      </w:pPr>
      <w:r w:rsidRPr="00EC42B9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  <w:shd w:val="pct15" w:color="auto" w:fill="FFFFFF"/>
        </w:rPr>
        <w:t>貳、依據</w:t>
      </w:r>
    </w:p>
    <w:p w:rsidR="00EC42B9" w:rsidRPr="00EC42B9" w:rsidRDefault="00EC42B9" w:rsidP="00EC42B9">
      <w:pPr>
        <w:spacing w:line="500" w:lineRule="exact"/>
        <w:ind w:leftChars="200" w:left="1080" w:hangingChars="250" w:hanging="600"/>
        <w:rPr>
          <w:rFonts w:ascii="Times New Roman" w:eastAsia="標楷體" w:hAnsi="Times New Roman" w:cs="Times New Roman"/>
          <w:szCs w:val="24"/>
        </w:rPr>
      </w:pPr>
      <w:r w:rsidRPr="00EC42B9">
        <w:rPr>
          <w:rFonts w:ascii="Times New Roman" w:eastAsia="標楷體" w:hAnsi="標楷體" w:cs="Times New Roman"/>
          <w:szCs w:val="24"/>
        </w:rPr>
        <w:t>一</w:t>
      </w:r>
      <w:r w:rsidRPr="00EC42B9">
        <w:rPr>
          <w:rFonts w:ascii="Times New Roman" w:eastAsia="標楷體" w:hAnsi="標楷體" w:cs="Times New Roman" w:hint="eastAsia"/>
          <w:szCs w:val="24"/>
        </w:rPr>
        <w:t>、</w:t>
      </w:r>
      <w:r w:rsidRPr="00EC42B9">
        <w:rPr>
          <w:rFonts w:ascii="Times New Roman" w:eastAsia="標楷體" w:hAnsi="標楷體" w:cs="Times New Roman"/>
          <w:szCs w:val="24"/>
        </w:rPr>
        <w:t>金融監督管理委員會</w:t>
      </w:r>
      <w:r w:rsidRPr="00EC42B9">
        <w:rPr>
          <w:rFonts w:ascii="Times New Roman" w:eastAsia="標楷體" w:hAnsi="標楷體" w:cs="Times New Roman" w:hint="eastAsia"/>
          <w:szCs w:val="24"/>
        </w:rPr>
        <w:t>暨</w:t>
      </w:r>
      <w:r w:rsidRPr="00EC42B9">
        <w:rPr>
          <w:rFonts w:ascii="Times New Roman" w:eastAsia="標楷體" w:hAnsi="標楷體" w:cs="Times New Roman"/>
          <w:szCs w:val="24"/>
        </w:rPr>
        <w:t>教育部國民及學前教育署「</w:t>
      </w:r>
      <w:r w:rsidRPr="00EC42B9">
        <w:rPr>
          <w:rFonts w:ascii="Times New Roman" w:eastAsia="標楷體" w:hAnsi="標楷體" w:cs="Times New Roman" w:hint="eastAsia"/>
          <w:szCs w:val="24"/>
        </w:rPr>
        <w:t>110</w:t>
      </w:r>
      <w:r w:rsidRPr="00EC42B9">
        <w:rPr>
          <w:rFonts w:ascii="Times New Roman" w:eastAsia="標楷體" w:hAnsi="標楷體" w:cs="Times New Roman" w:hint="eastAsia"/>
          <w:szCs w:val="24"/>
        </w:rPr>
        <w:t>年度</w:t>
      </w:r>
      <w:r w:rsidRPr="00EC42B9">
        <w:rPr>
          <w:rFonts w:ascii="Times New Roman" w:eastAsia="標楷體" w:hAnsi="Times New Roman" w:cs="Times New Roman"/>
          <w:szCs w:val="24"/>
        </w:rPr>
        <w:t>高級中等以下學校金融基礎教育融入教學精進推廣計畫</w:t>
      </w:r>
      <w:r w:rsidRPr="00EC42B9">
        <w:rPr>
          <w:rFonts w:ascii="Times New Roman" w:eastAsia="標楷體" w:hAnsi="標楷體" w:cs="Times New Roman"/>
          <w:szCs w:val="24"/>
        </w:rPr>
        <w:t>」。</w:t>
      </w:r>
    </w:p>
    <w:p w:rsidR="00EC42B9" w:rsidRPr="00EC42B9" w:rsidRDefault="00EC42B9" w:rsidP="00EC42B9">
      <w:pPr>
        <w:spacing w:line="500" w:lineRule="exact"/>
        <w:ind w:leftChars="200" w:left="960" w:hangingChars="200" w:hanging="480"/>
        <w:rPr>
          <w:rFonts w:ascii="Times New Roman" w:eastAsia="標楷體" w:hAnsi="Times New Roman" w:cs="Times New Roman"/>
          <w:bCs/>
          <w:szCs w:val="24"/>
        </w:rPr>
      </w:pPr>
      <w:r w:rsidRPr="00EC42B9">
        <w:rPr>
          <w:rFonts w:ascii="Times New Roman" w:eastAsia="標楷體" w:hAnsi="標楷體" w:cs="Times New Roman" w:hint="eastAsia"/>
          <w:szCs w:val="24"/>
        </w:rPr>
        <w:t>二、</w:t>
      </w:r>
      <w:r w:rsidRPr="00EC42B9">
        <w:rPr>
          <w:rFonts w:ascii="Times New Roman" w:eastAsia="標楷體" w:hAnsi="標楷體" w:cs="Times New Roman" w:hint="eastAsia"/>
          <w:bCs/>
          <w:szCs w:val="24"/>
        </w:rPr>
        <w:t>澎湖縣</w:t>
      </w:r>
      <w:r w:rsidRPr="00EC42B9">
        <w:rPr>
          <w:rFonts w:ascii="Times New Roman" w:eastAsia="標楷體" w:hAnsi="Times New Roman" w:cs="Times New Roman"/>
          <w:bCs/>
          <w:szCs w:val="24"/>
        </w:rPr>
        <w:t>110</w:t>
      </w:r>
      <w:r w:rsidRPr="00EC42B9">
        <w:rPr>
          <w:rFonts w:ascii="Times New Roman" w:eastAsia="標楷體" w:hAnsi="標楷體" w:cs="Times New Roman" w:hint="eastAsia"/>
          <w:bCs/>
          <w:szCs w:val="24"/>
        </w:rPr>
        <w:t>年度</w:t>
      </w:r>
      <w:r w:rsidRPr="00EC42B9">
        <w:rPr>
          <w:rFonts w:ascii="Times New Roman" w:eastAsia="標楷體" w:hAnsi="Times New Roman" w:cs="Times New Roman"/>
          <w:szCs w:val="24"/>
        </w:rPr>
        <w:t>高級中等以下學校</w:t>
      </w:r>
      <w:r w:rsidRPr="00EC42B9">
        <w:rPr>
          <w:rFonts w:ascii="Times New Roman" w:eastAsia="標楷體" w:hAnsi="標楷體" w:cs="Times New Roman" w:hint="eastAsia"/>
          <w:bCs/>
          <w:szCs w:val="24"/>
        </w:rPr>
        <w:t>金融基礎教育融入教學</w:t>
      </w:r>
      <w:r w:rsidRPr="00EC42B9">
        <w:rPr>
          <w:rFonts w:ascii="標楷體" w:eastAsia="標楷體" w:hAnsi="標楷體" w:cs="Times New Roman" w:hint="eastAsia"/>
          <w:szCs w:val="24"/>
        </w:rPr>
        <w:t>精進推廣計畫。</w:t>
      </w:r>
    </w:p>
    <w:p w:rsidR="00EC42B9" w:rsidRPr="00EC42B9" w:rsidRDefault="00EC42B9" w:rsidP="00EC42B9">
      <w:pPr>
        <w:widowControl/>
        <w:rPr>
          <w:rFonts w:ascii="標楷體" w:eastAsia="標楷體" w:hAnsi="標楷體" w:cs="Arial"/>
          <w:b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EC42B9">
        <w:rPr>
          <w:rFonts w:ascii="標楷體" w:eastAsia="標楷體" w:hAnsi="標楷體" w:cs="Arial" w:hint="eastAsia"/>
          <w:b/>
          <w:bCs/>
          <w:kern w:val="0"/>
          <w:sz w:val="28"/>
          <w:szCs w:val="28"/>
          <w:bdr w:val="single" w:sz="4" w:space="0" w:color="auto"/>
          <w:shd w:val="pct15" w:color="auto" w:fill="FFFFFF"/>
        </w:rPr>
        <w:t>叁、目的</w:t>
      </w:r>
    </w:p>
    <w:p w:rsidR="00EC42B9" w:rsidRPr="00EC42B9" w:rsidRDefault="00EC42B9" w:rsidP="00EC42B9">
      <w:pPr>
        <w:spacing w:line="500" w:lineRule="exact"/>
        <w:ind w:leftChars="200" w:left="1080" w:hangingChars="250" w:hanging="600"/>
        <w:rPr>
          <w:rFonts w:ascii="標楷體" w:eastAsia="標楷體" w:hAnsi="標楷體" w:cs="Times New Roman"/>
          <w:szCs w:val="24"/>
        </w:rPr>
      </w:pPr>
      <w:r w:rsidRPr="00EC42B9">
        <w:rPr>
          <w:rFonts w:ascii="標楷體" w:eastAsia="標楷體" w:hAnsi="標楷體" w:cs="Times New Roman"/>
          <w:szCs w:val="24"/>
        </w:rPr>
        <w:t>一</w:t>
      </w:r>
      <w:r w:rsidRPr="00EC42B9">
        <w:rPr>
          <w:rFonts w:ascii="標楷體" w:eastAsia="標楷體" w:hAnsi="標楷體" w:cs="Times New Roman" w:hint="eastAsia"/>
          <w:szCs w:val="24"/>
        </w:rPr>
        <w:t>、推動金融基礎教育融入國中小領域教學，協助學生學習自我管理、錢財管理，能具正確的支出判斷及信用觀念、謹防廣告陷阱及防堵詐騙，增進對社會經濟的認識，正向看待挑戰、工作、捐獻分享，澄清價值、培養良好習慣運用於生活層面。</w:t>
      </w:r>
    </w:p>
    <w:p w:rsidR="00EC42B9" w:rsidRPr="00EC42B9" w:rsidRDefault="00EC42B9" w:rsidP="00EC42B9">
      <w:pPr>
        <w:spacing w:line="50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EC42B9">
        <w:rPr>
          <w:rFonts w:ascii="標楷體" w:eastAsia="標楷體" w:hAnsi="標楷體" w:cs="Times New Roman" w:hint="eastAsia"/>
          <w:szCs w:val="24"/>
        </w:rPr>
        <w:t>二、</w:t>
      </w:r>
      <w:r w:rsidRPr="00EC42B9">
        <w:rPr>
          <w:rFonts w:ascii="標楷體" w:eastAsia="標楷體" w:hAnsi="標楷體" w:cs="Times New Roman"/>
          <w:szCs w:val="24"/>
        </w:rPr>
        <w:t>增進</w:t>
      </w:r>
      <w:r w:rsidRPr="00EC42B9">
        <w:rPr>
          <w:rFonts w:ascii="標楷體" w:eastAsia="標楷體" w:hAnsi="標楷體" w:cs="Times New Roman" w:hint="eastAsia"/>
          <w:szCs w:val="24"/>
        </w:rPr>
        <w:t>國中小</w:t>
      </w:r>
      <w:r w:rsidRPr="00EC42B9">
        <w:rPr>
          <w:rFonts w:ascii="標楷體" w:eastAsia="標楷體" w:hAnsi="標楷體" w:cs="Times New Roman"/>
          <w:szCs w:val="24"/>
        </w:rPr>
        <w:t>教師金融專業知識及增強教師發展多元教學能力，協助其將金融基礎教育融入現行教育體制。</w:t>
      </w:r>
    </w:p>
    <w:p w:rsidR="00EC42B9" w:rsidRPr="00EC42B9" w:rsidRDefault="00EC42B9" w:rsidP="00EC42B9">
      <w:pPr>
        <w:spacing w:line="50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EC42B9">
        <w:rPr>
          <w:rFonts w:ascii="標楷體" w:eastAsia="標楷體" w:hAnsi="標楷體" w:cs="Times New Roman" w:hint="eastAsia"/>
          <w:szCs w:val="24"/>
        </w:rPr>
        <w:t>三、辦理金融基礎教育融入教學產出型工作坊，提升本縣國中小教師金融教育融入教學能力與素養。</w:t>
      </w:r>
    </w:p>
    <w:p w:rsidR="00EC42B9" w:rsidRPr="00EC42B9" w:rsidRDefault="00EC42B9" w:rsidP="00EC42B9">
      <w:pPr>
        <w:spacing w:line="50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EC42B9">
        <w:rPr>
          <w:rFonts w:ascii="標楷體" w:eastAsia="標楷體" w:hAnsi="標楷體" w:cs="Times New Roman" w:hint="eastAsia"/>
          <w:szCs w:val="24"/>
        </w:rPr>
        <w:t>四、</w:t>
      </w:r>
      <w:r w:rsidRPr="00EC42B9">
        <w:rPr>
          <w:rFonts w:ascii="標楷體" w:eastAsia="標楷體" w:hAnsi="標楷體" w:cs="Times New Roman"/>
          <w:szCs w:val="24"/>
        </w:rPr>
        <w:t>以金管會</w:t>
      </w:r>
      <w:r w:rsidRPr="00EC42B9">
        <w:rPr>
          <w:rFonts w:ascii="標楷體" w:eastAsia="標楷體" w:hAnsi="標楷體" w:cs="DFKaiShu-SB-Estd-BF" w:hint="eastAsia"/>
          <w:kern w:val="0"/>
          <w:szCs w:val="24"/>
        </w:rPr>
        <w:t>金融基礎教育學習架構</w:t>
      </w:r>
      <w:r w:rsidRPr="00EC42B9">
        <w:rPr>
          <w:rFonts w:ascii="標楷體" w:eastAsia="標楷體" w:hAnsi="標楷體" w:cs="Times New Roman"/>
          <w:szCs w:val="24"/>
        </w:rPr>
        <w:t>為基礎，</w:t>
      </w:r>
      <w:r w:rsidRPr="00EC42B9">
        <w:rPr>
          <w:rFonts w:ascii="標楷體" w:eastAsia="標楷體" w:hAnsi="標楷體" w:cs="Times New Roman" w:hint="eastAsia"/>
          <w:szCs w:val="24"/>
        </w:rPr>
        <w:t>設計自編教材以</w:t>
      </w:r>
      <w:r w:rsidRPr="00EC42B9">
        <w:rPr>
          <w:rFonts w:ascii="標楷體" w:eastAsia="標楷體" w:hAnsi="標楷體" w:cs="Times New Roman"/>
          <w:szCs w:val="24"/>
        </w:rPr>
        <w:t>擴增教師教學資源。</w:t>
      </w:r>
    </w:p>
    <w:p w:rsidR="00EC42B9" w:rsidRPr="00EC42B9" w:rsidRDefault="00EC42B9" w:rsidP="002E3410">
      <w:pPr>
        <w:autoSpaceDE w:val="0"/>
        <w:autoSpaceDN w:val="0"/>
        <w:adjustRightInd w:val="0"/>
        <w:spacing w:beforeLines="50" w:before="180" w:line="500" w:lineRule="exact"/>
        <w:ind w:left="1962" w:hangingChars="700" w:hanging="1962"/>
        <w:rPr>
          <w:rFonts w:ascii="標楷體" w:eastAsia="標楷體" w:hAnsi="標楷體" w:cs="Times New Roman"/>
          <w:sz w:val="28"/>
          <w:szCs w:val="28"/>
        </w:rPr>
      </w:pPr>
      <w:r w:rsidRPr="00EC42B9">
        <w:rPr>
          <w:rFonts w:ascii="Times New Roman" w:eastAsia="標楷體" w:hAnsi="標楷體" w:cs="Times New Roman"/>
          <w:b/>
          <w:sz w:val="28"/>
          <w:szCs w:val="28"/>
          <w:bdr w:val="single" w:sz="4" w:space="0" w:color="auto"/>
          <w:shd w:val="pct15" w:color="auto" w:fill="FFFFFF"/>
        </w:rPr>
        <w:t>肆、指導單位</w:t>
      </w:r>
      <w:r w:rsidRPr="00EC42B9">
        <w:rPr>
          <w:rFonts w:ascii="Times New Roman" w:eastAsia="標楷體" w:hAnsi="標楷體" w:cs="Times New Roman"/>
          <w:sz w:val="28"/>
          <w:szCs w:val="28"/>
        </w:rPr>
        <w:t>：教育部</w:t>
      </w:r>
      <w:r w:rsidRPr="00EC42B9">
        <w:rPr>
          <w:rFonts w:ascii="標楷體" w:eastAsia="標楷體" w:hAnsi="標楷體" w:cs="Times New Roman" w:hint="eastAsia"/>
          <w:sz w:val="28"/>
          <w:szCs w:val="28"/>
        </w:rPr>
        <w:t>國民及學前教育署、金管會</w:t>
      </w:r>
      <w:r w:rsidRPr="00EC42B9">
        <w:rPr>
          <w:rFonts w:ascii="標楷體" w:eastAsia="標楷體" w:hAnsi="標楷體" w:cs="DFKaiShu-SB-Estd-BF" w:hint="eastAsia"/>
          <w:kern w:val="0"/>
          <w:sz w:val="28"/>
          <w:szCs w:val="28"/>
        </w:rPr>
        <w:t>金融基礎教育推廣諮詢輔導團</w:t>
      </w:r>
      <w:r w:rsidRPr="00EC42B9">
        <w:rPr>
          <w:rFonts w:ascii="標楷體" w:eastAsia="標楷體" w:hAnsi="標楷體" w:cs="Times New Roman"/>
          <w:sz w:val="28"/>
          <w:szCs w:val="28"/>
        </w:rPr>
        <w:t>。</w:t>
      </w:r>
    </w:p>
    <w:p w:rsidR="00EC42B9" w:rsidRPr="00EC42B9" w:rsidRDefault="00EC42B9" w:rsidP="00EC42B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EC42B9">
        <w:rPr>
          <w:rFonts w:ascii="Times New Roman" w:eastAsia="標楷體" w:hAnsi="標楷體" w:cs="Times New Roman"/>
          <w:b/>
          <w:sz w:val="28"/>
          <w:szCs w:val="28"/>
          <w:bdr w:val="single" w:sz="4" w:space="0" w:color="auto"/>
          <w:shd w:val="pct15" w:color="auto" w:fill="FFFFFF"/>
        </w:rPr>
        <w:t>伍、主辦單位</w:t>
      </w:r>
      <w:r w:rsidRPr="00EC42B9">
        <w:rPr>
          <w:rFonts w:ascii="Times New Roman" w:eastAsia="標楷體" w:hAnsi="標楷體" w:cs="Times New Roman"/>
          <w:sz w:val="28"/>
          <w:szCs w:val="28"/>
        </w:rPr>
        <w:t>：澎湖縣政府</w:t>
      </w:r>
    </w:p>
    <w:p w:rsidR="00EC42B9" w:rsidRDefault="00EC42B9" w:rsidP="00EC42B9">
      <w:pPr>
        <w:spacing w:line="500" w:lineRule="exact"/>
        <w:rPr>
          <w:rFonts w:ascii="Times New Roman" w:eastAsia="標楷體" w:hAnsi="標楷體" w:cs="Times New Roman"/>
          <w:sz w:val="28"/>
          <w:szCs w:val="28"/>
        </w:rPr>
      </w:pPr>
      <w:r w:rsidRPr="00EC42B9">
        <w:rPr>
          <w:rFonts w:ascii="Times New Roman" w:eastAsia="標楷體" w:hAnsi="標楷體" w:cs="Times New Roman"/>
          <w:b/>
          <w:sz w:val="28"/>
          <w:szCs w:val="28"/>
          <w:bdr w:val="single" w:sz="4" w:space="0" w:color="auto"/>
          <w:shd w:val="pct15" w:color="auto" w:fill="FFFFFF"/>
        </w:rPr>
        <w:t>陸、承辦單位</w:t>
      </w:r>
      <w:r w:rsidRPr="00EC42B9">
        <w:rPr>
          <w:rFonts w:ascii="Times New Roman" w:eastAsia="標楷體" w:hAnsi="標楷體" w:cs="Times New Roman"/>
          <w:sz w:val="28"/>
          <w:szCs w:val="28"/>
        </w:rPr>
        <w:t>：澎湖縣</w:t>
      </w:r>
      <w:r w:rsidRPr="00EC42B9">
        <w:rPr>
          <w:rFonts w:ascii="Times New Roman" w:eastAsia="標楷體" w:hAnsi="標楷體" w:cs="Times New Roman" w:hint="eastAsia"/>
          <w:sz w:val="28"/>
          <w:szCs w:val="28"/>
        </w:rPr>
        <w:t>馬公市嵵裡</w:t>
      </w:r>
      <w:r w:rsidRPr="00EC42B9">
        <w:rPr>
          <w:rFonts w:ascii="Times New Roman" w:eastAsia="標楷體" w:hAnsi="標楷體" w:cs="Times New Roman"/>
          <w:sz w:val="28"/>
          <w:szCs w:val="28"/>
        </w:rPr>
        <w:t>國民小學</w:t>
      </w:r>
    </w:p>
    <w:p w:rsidR="00EC42B9" w:rsidRPr="00EC42B9" w:rsidRDefault="00EC42B9" w:rsidP="00EC42B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EC42B9">
        <w:rPr>
          <w:rFonts w:ascii="Times New Roman" w:eastAsia="標楷體" w:hAnsi="標楷體" w:cs="Times New Roman"/>
          <w:b/>
          <w:sz w:val="28"/>
          <w:szCs w:val="28"/>
          <w:bdr w:val="single" w:sz="4" w:space="0" w:color="auto"/>
          <w:shd w:val="pct15" w:color="auto" w:fill="FFFFFF"/>
        </w:rPr>
        <w:t>柒、辦理</w:t>
      </w:r>
      <w:r w:rsidRPr="00EC42B9">
        <w:rPr>
          <w:rFonts w:ascii="Times New Roman" w:eastAsia="標楷體" w:hAnsi="標楷體" w:cs="Times New Roman" w:hint="eastAsia"/>
          <w:b/>
          <w:sz w:val="28"/>
          <w:szCs w:val="28"/>
          <w:bdr w:val="single" w:sz="4" w:space="0" w:color="auto"/>
          <w:shd w:val="pct15" w:color="auto" w:fill="FFFFFF"/>
        </w:rPr>
        <w:t>日期</w:t>
      </w:r>
      <w:r w:rsidRPr="00EC42B9">
        <w:rPr>
          <w:rFonts w:ascii="Times New Roman" w:eastAsia="標楷體" w:hAnsi="標楷體" w:cs="Times New Roman"/>
          <w:sz w:val="28"/>
          <w:szCs w:val="28"/>
        </w:rPr>
        <w:t>：</w:t>
      </w:r>
      <w:r w:rsidRPr="00EC42B9">
        <w:rPr>
          <w:rFonts w:ascii="Times New Roman" w:eastAsia="標楷體" w:hAnsi="Times New Roman" w:cs="Times New Roman"/>
          <w:sz w:val="28"/>
          <w:szCs w:val="28"/>
        </w:rPr>
        <w:t>110</w:t>
      </w:r>
      <w:r w:rsidRPr="00EC42B9">
        <w:rPr>
          <w:rFonts w:ascii="Times New Roman" w:eastAsia="標楷體" w:hAnsi="標楷體" w:cs="Times New Roman"/>
          <w:sz w:val="28"/>
          <w:szCs w:val="28"/>
        </w:rPr>
        <w:t>年</w:t>
      </w:r>
      <w:r w:rsidR="003E2B47">
        <w:rPr>
          <w:rFonts w:ascii="Times New Roman" w:eastAsia="標楷體" w:hAnsi="標楷體" w:cs="Times New Roman" w:hint="eastAsia"/>
          <w:sz w:val="28"/>
          <w:szCs w:val="28"/>
        </w:rPr>
        <w:t>10</w:t>
      </w:r>
      <w:r w:rsidRPr="00EC42B9">
        <w:rPr>
          <w:rFonts w:ascii="Times New Roman" w:eastAsia="標楷體" w:hAnsi="標楷體" w:cs="Times New Roman"/>
          <w:sz w:val="28"/>
          <w:szCs w:val="28"/>
        </w:rPr>
        <w:t>月</w:t>
      </w:r>
      <w:r w:rsidRPr="00EC42B9">
        <w:rPr>
          <w:rFonts w:ascii="Times New Roman" w:eastAsia="標楷體" w:hAnsi="標楷體" w:cs="Times New Roman" w:hint="eastAsia"/>
          <w:sz w:val="28"/>
          <w:szCs w:val="28"/>
        </w:rPr>
        <w:t>2</w:t>
      </w:r>
      <w:r w:rsidRPr="00EC42B9">
        <w:rPr>
          <w:rFonts w:ascii="Times New Roman" w:eastAsia="標楷體" w:hAnsi="標楷體" w:cs="Times New Roman"/>
          <w:sz w:val="28"/>
          <w:szCs w:val="28"/>
        </w:rPr>
        <w:t>日（星期</w:t>
      </w:r>
      <w:r w:rsidR="003E2B47">
        <w:rPr>
          <w:rFonts w:ascii="Times New Roman" w:eastAsia="標楷體" w:hAnsi="標楷體" w:cs="Times New Roman" w:hint="eastAsia"/>
          <w:sz w:val="28"/>
          <w:szCs w:val="28"/>
        </w:rPr>
        <w:t>六</w:t>
      </w:r>
      <w:r w:rsidRPr="00EC42B9">
        <w:rPr>
          <w:rFonts w:ascii="Times New Roman" w:eastAsia="標楷體" w:hAnsi="標楷體" w:cs="Times New Roman"/>
          <w:sz w:val="28"/>
          <w:szCs w:val="28"/>
        </w:rPr>
        <w:t>）</w:t>
      </w:r>
    </w:p>
    <w:p w:rsidR="00EC42B9" w:rsidRPr="00EC42B9" w:rsidRDefault="00EC42B9" w:rsidP="00EC42B9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EC42B9">
        <w:rPr>
          <w:rFonts w:ascii="Times New Roman" w:eastAsia="標楷體" w:hAnsi="標楷體" w:cs="Times New Roman"/>
          <w:b/>
          <w:sz w:val="28"/>
          <w:szCs w:val="28"/>
          <w:bdr w:val="single" w:sz="4" w:space="0" w:color="auto"/>
          <w:shd w:val="pct15" w:color="auto" w:fill="FFFFFF"/>
        </w:rPr>
        <w:lastRenderedPageBreak/>
        <w:t>捌、參加對象</w:t>
      </w:r>
    </w:p>
    <w:p w:rsidR="00EC42B9" w:rsidRPr="00EC42B9" w:rsidRDefault="00EC42B9" w:rsidP="00EC42B9">
      <w:pPr>
        <w:spacing w:line="500" w:lineRule="exact"/>
        <w:ind w:leftChars="200" w:left="960" w:hangingChars="200" w:hanging="480"/>
        <w:rPr>
          <w:rFonts w:ascii="Times New Roman" w:eastAsia="標楷體" w:hAnsi="標楷體" w:cs="Times New Roman"/>
          <w:szCs w:val="24"/>
        </w:rPr>
      </w:pPr>
      <w:r w:rsidRPr="00EC42B9">
        <w:rPr>
          <w:rFonts w:ascii="Times New Roman" w:eastAsia="標楷體" w:hAnsi="標楷體" w:cs="Times New Roman" w:hint="eastAsia"/>
          <w:szCs w:val="24"/>
        </w:rPr>
        <w:t>一、</w:t>
      </w:r>
      <w:r w:rsidRPr="00EC42B9">
        <w:rPr>
          <w:rFonts w:ascii="Times New Roman" w:eastAsia="標楷體" w:hAnsi="Times New Roman" w:cs="Times New Roman" w:hint="eastAsia"/>
          <w:szCs w:val="24"/>
        </w:rPr>
        <w:t>參與本計畫聯盟學校之國中小種子教師及有意參加</w:t>
      </w:r>
      <w:r w:rsidRPr="00EC42B9">
        <w:rPr>
          <w:rFonts w:ascii="標楷體" w:eastAsia="標楷體" w:hAnsi="標楷體" w:cs="Times New Roman"/>
          <w:szCs w:val="24"/>
        </w:rPr>
        <w:t>金融基礎教育教學實施成果徵選</w:t>
      </w:r>
      <w:r w:rsidRPr="00EC42B9">
        <w:rPr>
          <w:rFonts w:ascii="標楷體" w:eastAsia="標楷體" w:hAnsi="標楷體" w:cs="Times New Roman" w:hint="eastAsia"/>
          <w:szCs w:val="24"/>
        </w:rPr>
        <w:t>之國中小教師。</w:t>
      </w:r>
    </w:p>
    <w:p w:rsidR="00EC42B9" w:rsidRPr="00EC42B9" w:rsidRDefault="00EC42B9" w:rsidP="00EC42B9">
      <w:pPr>
        <w:spacing w:line="50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EC42B9">
        <w:rPr>
          <w:rFonts w:ascii="Times New Roman" w:eastAsia="標楷體" w:hAnsi="標楷體" w:cs="Times New Roman" w:hint="eastAsia"/>
          <w:szCs w:val="24"/>
        </w:rPr>
        <w:t>二、</w:t>
      </w:r>
      <w:r w:rsidRPr="00EC42B9">
        <w:rPr>
          <w:rFonts w:ascii="標楷體" w:eastAsia="標楷體" w:hAnsi="標楷體" w:cs="Times New Roman" w:hint="eastAsia"/>
          <w:szCs w:val="24"/>
        </w:rPr>
        <w:t>本縣國教輔導團綜合活動領域國中小組成員</w:t>
      </w:r>
      <w:r w:rsidRPr="00EC42B9">
        <w:rPr>
          <w:rFonts w:ascii="Times New Roman" w:eastAsia="標楷體" w:hAnsi="Times New Roman" w:cs="Times New Roman" w:hint="eastAsia"/>
          <w:szCs w:val="24"/>
        </w:rPr>
        <w:t>及</w:t>
      </w:r>
      <w:r w:rsidRPr="00EC42B9">
        <w:rPr>
          <w:rFonts w:ascii="標楷體" w:eastAsia="標楷體" w:hAnsi="標楷體" w:cs="Times New Roman" w:hint="eastAsia"/>
          <w:szCs w:val="24"/>
        </w:rPr>
        <w:t>有興趣</w:t>
      </w:r>
      <w:r w:rsidRPr="00EC42B9">
        <w:rPr>
          <w:rFonts w:ascii="Times New Roman" w:eastAsia="標楷體" w:hAnsi="標楷體" w:cs="Times New Roman" w:hint="eastAsia"/>
          <w:szCs w:val="24"/>
        </w:rPr>
        <w:t>參與</w:t>
      </w:r>
      <w:r w:rsidRPr="00EC42B9">
        <w:rPr>
          <w:rFonts w:ascii="Times New Roman" w:eastAsia="標楷體" w:hAnsi="標楷體" w:cs="Times New Roman"/>
          <w:szCs w:val="24"/>
        </w:rPr>
        <w:t>金融基礎教育精進推廣</w:t>
      </w:r>
      <w:r w:rsidRPr="00EC42B9">
        <w:rPr>
          <w:rFonts w:ascii="Times New Roman" w:eastAsia="標楷體" w:hAnsi="標楷體" w:cs="Times New Roman" w:hint="eastAsia"/>
          <w:szCs w:val="24"/>
        </w:rPr>
        <w:t>者</w:t>
      </w:r>
      <w:r w:rsidRPr="00EC42B9">
        <w:rPr>
          <w:rFonts w:ascii="標楷體" w:eastAsia="標楷體" w:hAnsi="標楷體" w:cs="Times New Roman" w:hint="eastAsia"/>
          <w:szCs w:val="24"/>
        </w:rPr>
        <w:t>，</w:t>
      </w:r>
      <w:r w:rsidRPr="00EC42B9">
        <w:rPr>
          <w:rFonts w:ascii="Times New Roman" w:eastAsia="標楷體" w:hAnsi="標楷體" w:cs="Times New Roman"/>
          <w:szCs w:val="24"/>
        </w:rPr>
        <w:t>計</w:t>
      </w:r>
      <w:r w:rsidRPr="00EC42B9">
        <w:rPr>
          <w:rFonts w:ascii="Times New Roman" w:eastAsia="標楷體" w:hAnsi="Times New Roman" w:cs="Times New Roman" w:hint="eastAsia"/>
          <w:szCs w:val="24"/>
        </w:rPr>
        <w:t>25</w:t>
      </w:r>
      <w:r w:rsidRPr="00EC42B9">
        <w:rPr>
          <w:rFonts w:ascii="Times New Roman" w:eastAsia="標楷體" w:hAnsi="標楷體" w:cs="Times New Roman"/>
          <w:szCs w:val="24"/>
        </w:rPr>
        <w:t>人。</w:t>
      </w:r>
    </w:p>
    <w:p w:rsidR="00EC42B9" w:rsidRPr="00EC42B9" w:rsidRDefault="00EC42B9" w:rsidP="00EC42B9">
      <w:pPr>
        <w:rPr>
          <w:rFonts w:ascii="Times New Roman" w:eastAsia="標楷體" w:hAnsi="Times New Roman" w:cs="Times New Roman"/>
          <w:sz w:val="28"/>
          <w:szCs w:val="28"/>
        </w:rPr>
      </w:pPr>
      <w:r w:rsidRPr="00EC42B9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  <w:shd w:val="pct15" w:color="auto" w:fill="FFFFFF"/>
        </w:rPr>
        <w:t>玖、研習地點</w:t>
      </w:r>
      <w:r w:rsidRPr="00EC42B9">
        <w:rPr>
          <w:rFonts w:ascii="Times New Roman" w:eastAsia="標楷體" w:hAnsi="Times New Roman" w:cs="Times New Roman"/>
          <w:sz w:val="28"/>
          <w:szCs w:val="28"/>
        </w:rPr>
        <w:t>：澎湖縣國教輔導團小會議室</w:t>
      </w:r>
      <w:r w:rsidRPr="00EC42B9">
        <w:rPr>
          <w:rFonts w:ascii="Times New Roman" w:eastAsia="標楷體" w:hAnsi="Times New Roman" w:cs="Times New Roman"/>
          <w:sz w:val="28"/>
          <w:szCs w:val="28"/>
        </w:rPr>
        <w:t>(</w:t>
      </w:r>
      <w:r w:rsidRPr="00EC42B9">
        <w:rPr>
          <w:rFonts w:ascii="Times New Roman" w:eastAsia="標楷體" w:hAnsi="Times New Roman" w:cs="Times New Roman"/>
          <w:sz w:val="28"/>
          <w:szCs w:val="28"/>
        </w:rPr>
        <w:t>文光國小</w:t>
      </w:r>
      <w:r w:rsidRPr="00EC42B9">
        <w:rPr>
          <w:rFonts w:ascii="Times New Roman" w:eastAsia="標楷體" w:hAnsi="Times New Roman" w:cs="Times New Roman"/>
          <w:sz w:val="28"/>
          <w:szCs w:val="28"/>
        </w:rPr>
        <w:t>2F)</w:t>
      </w:r>
      <w:r w:rsidRPr="00EC42B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C42B9" w:rsidRPr="00EC42B9" w:rsidRDefault="00EC42B9" w:rsidP="00EC42B9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EC42B9">
        <w:rPr>
          <w:rFonts w:ascii="Times New Roman" w:eastAsia="標楷體" w:hAnsi="標楷體" w:cs="Times New Roman"/>
          <w:b/>
          <w:sz w:val="28"/>
          <w:szCs w:val="28"/>
          <w:bdr w:val="single" w:sz="4" w:space="0" w:color="auto"/>
          <w:shd w:val="pct15" w:color="auto" w:fill="FFFFFF"/>
        </w:rPr>
        <w:t>拾、課程內容</w:t>
      </w:r>
      <w:r w:rsidRPr="00EC42B9">
        <w:rPr>
          <w:rFonts w:ascii="Times New Roman" w:eastAsia="標楷體" w:hAnsi="標楷體" w:cs="Times New Roman"/>
          <w:sz w:val="28"/>
          <w:szCs w:val="28"/>
        </w:rPr>
        <w:t>（如</w:t>
      </w:r>
      <w:r w:rsidRPr="00EC42B9">
        <w:rPr>
          <w:rFonts w:ascii="Times New Roman" w:eastAsia="標楷體" w:hAnsi="標楷體" w:cs="Times New Roman" w:hint="eastAsia"/>
          <w:sz w:val="28"/>
          <w:szCs w:val="28"/>
        </w:rPr>
        <w:t>下</w:t>
      </w:r>
      <w:r w:rsidRPr="00EC42B9">
        <w:rPr>
          <w:rFonts w:ascii="Times New Roman" w:eastAsia="標楷體" w:hAnsi="標楷體" w:cs="Times New Roman"/>
          <w:sz w:val="28"/>
          <w:szCs w:val="28"/>
        </w:rPr>
        <w:t>）</w:t>
      </w:r>
    </w:p>
    <w:p w:rsidR="00EC42B9" w:rsidRPr="00EC42B9" w:rsidRDefault="00EC42B9" w:rsidP="00EC42B9">
      <w:pPr>
        <w:spacing w:line="500" w:lineRule="exact"/>
        <w:ind w:left="841" w:hangingChars="300" w:hanging="841"/>
        <w:rPr>
          <w:rFonts w:ascii="Times New Roman" w:eastAsia="標楷體" w:hAnsi="Times New Roman" w:cs="Times New Roman"/>
          <w:sz w:val="28"/>
          <w:szCs w:val="28"/>
        </w:rPr>
      </w:pPr>
      <w:r w:rsidRPr="00EC42B9">
        <w:rPr>
          <w:rFonts w:ascii="Times New Roman" w:eastAsia="標楷體" w:hAnsi="Times New Roman" w:cs="Times New Roman"/>
          <w:b/>
          <w:sz w:val="28"/>
          <w:szCs w:val="28"/>
          <w:bdr w:val="single" w:sz="4" w:space="0" w:color="auto"/>
          <w:shd w:val="pct15" w:color="auto" w:fill="FFFFFF"/>
        </w:rPr>
        <w:t>拾壹、報名方式</w:t>
      </w:r>
      <w:r w:rsidRPr="00EC42B9">
        <w:rPr>
          <w:rFonts w:ascii="Times New Roman" w:eastAsia="標楷體" w:hAnsi="Times New Roman" w:cs="Times New Roman"/>
          <w:sz w:val="28"/>
          <w:szCs w:val="28"/>
        </w:rPr>
        <w:t>：請參加研習之教師於</w:t>
      </w:r>
      <w:r w:rsidRPr="00EC42B9">
        <w:rPr>
          <w:rFonts w:ascii="Times New Roman" w:eastAsia="標楷體" w:hAnsi="Times New Roman" w:cs="Times New Roman"/>
          <w:sz w:val="28"/>
          <w:szCs w:val="28"/>
        </w:rPr>
        <w:t>110</w:t>
      </w:r>
      <w:r w:rsidRPr="00EC42B9"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EC42B9"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3E2B47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EC42B9">
        <w:rPr>
          <w:rFonts w:ascii="Times New Roman" w:eastAsia="標楷體" w:hAnsi="Times New Roman" w:cs="Times New Roman"/>
          <w:sz w:val="28"/>
          <w:szCs w:val="28"/>
        </w:rPr>
        <w:t>日</w:t>
      </w:r>
      <w:r w:rsidRPr="00EC42B9">
        <w:rPr>
          <w:rFonts w:ascii="Times New Roman" w:eastAsia="標楷體" w:hAnsi="Times New Roman" w:cs="Times New Roman"/>
          <w:sz w:val="28"/>
          <w:szCs w:val="28"/>
        </w:rPr>
        <w:t>(</w:t>
      </w:r>
      <w:r w:rsidRPr="00EC42B9">
        <w:rPr>
          <w:rFonts w:ascii="Times New Roman" w:eastAsia="標楷體" w:hAnsi="Times New Roman" w:cs="Times New Roman"/>
          <w:sz w:val="28"/>
          <w:szCs w:val="28"/>
        </w:rPr>
        <w:t>星期</w:t>
      </w:r>
      <w:r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EC42B9">
        <w:rPr>
          <w:rFonts w:ascii="Times New Roman" w:eastAsia="標楷體" w:hAnsi="Times New Roman" w:cs="Times New Roman"/>
          <w:sz w:val="28"/>
          <w:szCs w:val="28"/>
        </w:rPr>
        <w:t>)</w:t>
      </w:r>
      <w:r w:rsidRPr="00EC42B9">
        <w:rPr>
          <w:rFonts w:ascii="Times New Roman" w:eastAsia="標楷體" w:hAnsi="Times New Roman" w:cs="Times New Roman"/>
          <w:sz w:val="28"/>
          <w:szCs w:val="28"/>
        </w:rPr>
        <w:t>前逕至全</w:t>
      </w:r>
      <w:r w:rsidRPr="00EC42B9">
        <w:rPr>
          <w:rFonts w:ascii="Times New Roman" w:eastAsia="標楷體" w:hAnsi="標楷體" w:cs="Times New Roman"/>
          <w:sz w:val="28"/>
          <w:szCs w:val="28"/>
        </w:rPr>
        <w:t>國教師在職進修資訊網完成登錄報名。</w:t>
      </w:r>
    </w:p>
    <w:p w:rsidR="00EC42B9" w:rsidRPr="00EC42B9" w:rsidRDefault="00EC42B9" w:rsidP="00EC42B9">
      <w:pPr>
        <w:spacing w:line="50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4"/>
          <w:bdr w:val="single" w:sz="4" w:space="0" w:color="auto"/>
          <w:shd w:val="pct15" w:color="auto" w:fill="FFFFFF"/>
        </w:rPr>
      </w:pPr>
      <w:r w:rsidRPr="00EC42B9">
        <w:rPr>
          <w:rFonts w:ascii="Times New Roman" w:eastAsia="標楷體" w:hAnsi="標楷體" w:cs="Times New Roman"/>
          <w:b/>
          <w:sz w:val="28"/>
          <w:szCs w:val="24"/>
          <w:bdr w:val="single" w:sz="4" w:space="0" w:color="auto"/>
          <w:shd w:val="pct15" w:color="auto" w:fill="FFFFFF"/>
        </w:rPr>
        <w:t>拾</w:t>
      </w:r>
      <w:r w:rsidRPr="00EC42B9">
        <w:rPr>
          <w:rFonts w:ascii="Times New Roman" w:eastAsia="標楷體" w:hAnsi="標楷體" w:cs="Times New Roman" w:hint="eastAsia"/>
          <w:b/>
          <w:sz w:val="28"/>
          <w:szCs w:val="24"/>
          <w:bdr w:val="single" w:sz="4" w:space="0" w:color="auto"/>
          <w:shd w:val="pct15" w:color="auto" w:fill="FFFFFF"/>
        </w:rPr>
        <w:t>貳</w:t>
      </w:r>
      <w:r w:rsidRPr="00EC42B9">
        <w:rPr>
          <w:rFonts w:ascii="Times New Roman" w:eastAsia="標楷體" w:hAnsi="標楷體" w:cs="Times New Roman"/>
          <w:b/>
          <w:sz w:val="28"/>
          <w:szCs w:val="24"/>
          <w:bdr w:val="single" w:sz="4" w:space="0" w:color="auto"/>
          <w:shd w:val="pct15" w:color="auto" w:fill="FFFFFF"/>
        </w:rPr>
        <w:t>、預期成效</w:t>
      </w:r>
    </w:p>
    <w:p w:rsidR="00EC42B9" w:rsidRPr="00EC42B9" w:rsidRDefault="00EC42B9" w:rsidP="00EC42B9">
      <w:pPr>
        <w:spacing w:line="50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EC42B9">
        <w:rPr>
          <w:rFonts w:ascii="Times New Roman" w:eastAsia="標楷體" w:hAnsi="標楷體" w:cs="Times New Roman"/>
          <w:szCs w:val="24"/>
        </w:rPr>
        <w:t>一、增強教師發展金融基礎教育教學</w:t>
      </w:r>
      <w:r w:rsidRPr="00EC42B9">
        <w:rPr>
          <w:rFonts w:ascii="Times New Roman" w:eastAsia="標楷體" w:hAnsi="標楷體" w:cs="Times New Roman" w:hint="eastAsia"/>
          <w:szCs w:val="24"/>
        </w:rPr>
        <w:t>專業</w:t>
      </w:r>
      <w:r w:rsidRPr="00EC42B9">
        <w:rPr>
          <w:rFonts w:ascii="Times New Roman" w:eastAsia="標楷體" w:hAnsi="標楷體" w:cs="Times New Roman"/>
          <w:szCs w:val="24"/>
        </w:rPr>
        <w:t>能力，</w:t>
      </w:r>
      <w:r w:rsidRPr="00EC42B9">
        <w:rPr>
          <w:rFonts w:ascii="Times New Roman" w:eastAsia="標楷體" w:hAnsi="標楷體" w:cs="Times New Roman" w:hint="eastAsia"/>
          <w:szCs w:val="24"/>
        </w:rPr>
        <w:t>激勵實施</w:t>
      </w:r>
      <w:r w:rsidRPr="00EC42B9">
        <w:rPr>
          <w:rFonts w:ascii="Times New Roman" w:eastAsia="標楷體" w:hAnsi="標楷體" w:cs="Times New Roman"/>
          <w:szCs w:val="24"/>
        </w:rPr>
        <w:t>金融基礎教育融入領域教學。</w:t>
      </w:r>
    </w:p>
    <w:p w:rsidR="00EC42B9" w:rsidRPr="00EC42B9" w:rsidRDefault="00EC42B9" w:rsidP="00EC42B9">
      <w:pPr>
        <w:spacing w:line="50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EC42B9">
        <w:rPr>
          <w:rFonts w:ascii="Times New Roman" w:eastAsia="標楷體" w:hAnsi="標楷體" w:cs="Times New Roman"/>
          <w:szCs w:val="24"/>
        </w:rPr>
        <w:t>二、</w:t>
      </w:r>
      <w:r w:rsidRPr="00EC42B9">
        <w:rPr>
          <w:rFonts w:ascii="標楷體" w:eastAsia="標楷體" w:hAnsi="標楷體" w:cs="Times New Roman" w:hint="eastAsia"/>
          <w:szCs w:val="24"/>
        </w:rPr>
        <w:t>提升本縣國中小教師金融教育融入教學素養，</w:t>
      </w:r>
      <w:r w:rsidRPr="00EC42B9">
        <w:rPr>
          <w:rFonts w:ascii="Times New Roman" w:eastAsia="標楷體" w:hAnsi="標楷體" w:cs="Times New Roman"/>
          <w:szCs w:val="24"/>
        </w:rPr>
        <w:t>協助建立學生個人金融理財之規劃及判斷能力。</w:t>
      </w:r>
    </w:p>
    <w:p w:rsidR="00EC42B9" w:rsidRPr="00EC42B9" w:rsidRDefault="00EC42B9" w:rsidP="00EC42B9">
      <w:pPr>
        <w:spacing w:line="500" w:lineRule="exact"/>
        <w:ind w:leftChars="200" w:left="960" w:hangingChars="200" w:hanging="480"/>
        <w:rPr>
          <w:rFonts w:ascii="Times New Roman" w:eastAsia="標楷體" w:hAnsi="Times New Roman" w:cs="Times New Roman"/>
          <w:szCs w:val="24"/>
        </w:rPr>
      </w:pPr>
      <w:r w:rsidRPr="00EC42B9">
        <w:rPr>
          <w:rFonts w:ascii="Times New Roman" w:eastAsia="標楷體" w:hAnsi="標楷體" w:cs="Times New Roman"/>
          <w:szCs w:val="24"/>
        </w:rPr>
        <w:t>三、提供</w:t>
      </w:r>
      <w:r w:rsidRPr="00EC42B9">
        <w:rPr>
          <w:rFonts w:ascii="標楷體" w:eastAsia="標楷體" w:hAnsi="標楷體" w:cs="Times New Roman"/>
          <w:szCs w:val="24"/>
        </w:rPr>
        <w:t>金管會</w:t>
      </w:r>
      <w:r w:rsidRPr="00EC42B9">
        <w:rPr>
          <w:rFonts w:ascii="標楷體" w:eastAsia="標楷體" w:hAnsi="標楷體" w:cs="DFKaiShu-SB-Estd-BF" w:hint="eastAsia"/>
          <w:kern w:val="0"/>
          <w:szCs w:val="24"/>
        </w:rPr>
        <w:t>金融基礎教育學習架構</w:t>
      </w:r>
      <w:r w:rsidRPr="00EC42B9">
        <w:rPr>
          <w:rFonts w:ascii="Times New Roman" w:eastAsia="標楷體" w:hAnsi="標楷體" w:cs="Times New Roman" w:hint="eastAsia"/>
          <w:szCs w:val="24"/>
        </w:rPr>
        <w:t>與</w:t>
      </w:r>
      <w:r w:rsidRPr="00EC42B9">
        <w:rPr>
          <w:rFonts w:ascii="Times New Roman" w:eastAsia="標楷體" w:hAnsi="標楷體" w:cs="Times New Roman"/>
          <w:szCs w:val="24"/>
        </w:rPr>
        <w:t>教材，擴增教師教學資源並瞭解基層教師的教學現況及需要。</w:t>
      </w:r>
    </w:p>
    <w:p w:rsidR="00EC42B9" w:rsidRPr="00EC42B9" w:rsidRDefault="00EC42B9" w:rsidP="00EC42B9">
      <w:pPr>
        <w:rPr>
          <w:rFonts w:ascii="Times New Roman" w:eastAsia="標楷體" w:hAnsi="Times New Roman" w:cs="Times New Roman"/>
          <w:sz w:val="28"/>
          <w:szCs w:val="24"/>
        </w:rPr>
      </w:pPr>
      <w:r w:rsidRPr="00EC42B9">
        <w:rPr>
          <w:rFonts w:ascii="Times New Roman" w:eastAsia="標楷體" w:hAnsi="標楷體" w:cs="Times New Roman"/>
          <w:b/>
          <w:sz w:val="28"/>
          <w:szCs w:val="24"/>
          <w:bdr w:val="single" w:sz="4" w:space="0" w:color="auto"/>
          <w:shd w:val="pct15" w:color="auto" w:fill="FFFFFF"/>
        </w:rPr>
        <w:t>拾</w:t>
      </w:r>
      <w:r w:rsidRPr="00EC42B9">
        <w:rPr>
          <w:rFonts w:ascii="Times New Roman" w:eastAsia="標楷體" w:hAnsi="標楷體" w:cs="Times New Roman" w:hint="eastAsia"/>
          <w:b/>
          <w:sz w:val="28"/>
          <w:szCs w:val="24"/>
          <w:bdr w:val="single" w:sz="4" w:space="0" w:color="auto"/>
          <w:shd w:val="pct15" w:color="auto" w:fill="FFFFFF"/>
        </w:rPr>
        <w:t>叁</w:t>
      </w:r>
      <w:r w:rsidRPr="00EC42B9">
        <w:rPr>
          <w:rFonts w:ascii="Times New Roman" w:eastAsia="標楷體" w:hAnsi="標楷體" w:cs="Times New Roman"/>
          <w:b/>
          <w:sz w:val="28"/>
          <w:szCs w:val="24"/>
          <w:bdr w:val="single" w:sz="4" w:space="0" w:color="auto"/>
          <w:shd w:val="pct15" w:color="auto" w:fill="FFFFFF"/>
        </w:rPr>
        <w:t>、經費概算</w:t>
      </w:r>
      <w:r w:rsidRPr="00EC42B9">
        <w:rPr>
          <w:rFonts w:ascii="Times New Roman" w:eastAsia="標楷體" w:hAnsi="標楷體" w:cs="Times New Roman"/>
          <w:sz w:val="28"/>
          <w:szCs w:val="24"/>
        </w:rPr>
        <w:t>：由教育部</w:t>
      </w:r>
      <w:r w:rsidRPr="00EC42B9">
        <w:rPr>
          <w:rFonts w:ascii="標楷體" w:eastAsia="標楷體" w:hAnsi="標楷體" w:cs="Times New Roman" w:hint="eastAsia"/>
          <w:sz w:val="28"/>
          <w:szCs w:val="28"/>
        </w:rPr>
        <w:t>國民及學前教育署</w:t>
      </w:r>
      <w:r w:rsidRPr="00EC42B9">
        <w:rPr>
          <w:rFonts w:ascii="Times New Roman" w:eastAsia="標楷體" w:hAnsi="標楷體" w:cs="Times New Roman"/>
          <w:sz w:val="28"/>
          <w:szCs w:val="24"/>
        </w:rPr>
        <w:t>專款補助</w:t>
      </w:r>
    </w:p>
    <w:p w:rsidR="00EC42B9" w:rsidRPr="00EC42B9" w:rsidRDefault="00EC42B9" w:rsidP="00EC42B9">
      <w:pPr>
        <w:rPr>
          <w:rFonts w:ascii="Times New Roman" w:eastAsia="標楷體" w:hAnsi="標楷體" w:cs="Times New Roman"/>
          <w:b/>
          <w:sz w:val="28"/>
          <w:szCs w:val="24"/>
        </w:rPr>
      </w:pPr>
      <w:r w:rsidRPr="00EC42B9">
        <w:rPr>
          <w:rFonts w:ascii="Times New Roman" w:eastAsia="標楷體" w:hAnsi="標楷體" w:cs="Times New Roman"/>
          <w:b/>
          <w:sz w:val="28"/>
          <w:szCs w:val="24"/>
        </w:rPr>
        <w:t>拾</w:t>
      </w:r>
      <w:r w:rsidRPr="00EC42B9">
        <w:rPr>
          <w:rFonts w:ascii="Times New Roman" w:eastAsia="標楷體" w:hAnsi="標楷體" w:cs="Times New Roman" w:hint="eastAsia"/>
          <w:b/>
          <w:sz w:val="28"/>
          <w:szCs w:val="24"/>
        </w:rPr>
        <w:t>肆</w:t>
      </w:r>
      <w:r w:rsidRPr="00EC42B9">
        <w:rPr>
          <w:rFonts w:ascii="Times New Roman" w:eastAsia="標楷體" w:hAnsi="標楷體" w:cs="Times New Roman"/>
          <w:b/>
          <w:sz w:val="28"/>
          <w:szCs w:val="24"/>
        </w:rPr>
        <w:t>、本計畫經縣府核可後實施，修正時亦同。</w:t>
      </w:r>
    </w:p>
    <w:p w:rsidR="00EC42B9" w:rsidRPr="00EC42B9" w:rsidRDefault="00EC42B9" w:rsidP="00EC42B9">
      <w:pPr>
        <w:ind w:left="240" w:hangingChars="100" w:hanging="24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EC42B9" w:rsidRPr="00EC42B9" w:rsidRDefault="00EC42B9" w:rsidP="002E3410">
      <w:pPr>
        <w:pageBreakBefore/>
        <w:spacing w:beforeLines="50" w:before="180" w:afterLines="50" w:after="180" w:line="500" w:lineRule="exact"/>
        <w:jc w:val="center"/>
        <w:rPr>
          <w:rFonts w:ascii="Times New Roman" w:eastAsia="標楷體" w:hAnsi="標楷體" w:cs="Times New Roman"/>
          <w:b/>
          <w:sz w:val="28"/>
          <w:szCs w:val="28"/>
          <w:bdr w:val="single" w:sz="4" w:space="0" w:color="auto"/>
          <w:shd w:val="pct15" w:color="auto" w:fill="FFFFFF"/>
        </w:rPr>
      </w:pPr>
      <w:r w:rsidRPr="00EC42B9">
        <w:rPr>
          <w:rFonts w:ascii="Times New Roman" w:eastAsia="標楷體" w:hAnsi="標楷體" w:cs="Times New Roman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lastRenderedPageBreak/>
        <w:t>澎湖縣</w:t>
      </w:r>
      <w:r w:rsidRPr="00EC42B9">
        <w:rPr>
          <w:rFonts w:ascii="Times New Roman" w:eastAsia="標楷體" w:hAnsi="Times New Roman" w:cs="Times New Roman"/>
          <w:b/>
          <w:bCs/>
          <w:sz w:val="28"/>
          <w:szCs w:val="28"/>
          <w:bdr w:val="single" w:sz="4" w:space="0" w:color="auto"/>
          <w:shd w:val="pct15" w:color="auto" w:fill="FFFFFF"/>
        </w:rPr>
        <w:t>110</w:t>
      </w:r>
      <w:r w:rsidRPr="00EC42B9">
        <w:rPr>
          <w:rFonts w:ascii="Times New Roman" w:eastAsia="標楷體" w:hAnsi="標楷體" w:cs="Times New Roman"/>
          <w:b/>
          <w:bCs/>
          <w:sz w:val="28"/>
          <w:szCs w:val="28"/>
          <w:bdr w:val="single" w:sz="4" w:space="0" w:color="auto"/>
          <w:shd w:val="pct15" w:color="auto" w:fill="FFFFFF"/>
        </w:rPr>
        <w:t>年度國</w:t>
      </w:r>
      <w:r w:rsidRPr="00EC42B9">
        <w:rPr>
          <w:rFonts w:ascii="Times New Roman" w:eastAsia="標楷體" w:hAnsi="標楷體" w:cs="Times New Roman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中</w:t>
      </w:r>
      <w:r w:rsidRPr="00EC42B9">
        <w:rPr>
          <w:rFonts w:ascii="Times New Roman" w:eastAsia="標楷體" w:hAnsi="標楷體" w:cs="Times New Roman"/>
          <w:b/>
          <w:bCs/>
          <w:sz w:val="28"/>
          <w:szCs w:val="28"/>
          <w:bdr w:val="single" w:sz="4" w:space="0" w:color="auto"/>
          <w:shd w:val="pct15" w:color="auto" w:fill="FFFFFF"/>
        </w:rPr>
        <w:t>小</w:t>
      </w:r>
      <w:r w:rsidRPr="00EC42B9">
        <w:rPr>
          <w:rFonts w:ascii="Times New Roman" w:eastAsia="標楷體" w:hAnsi="標楷體" w:cs="Times New Roman"/>
          <w:b/>
          <w:sz w:val="28"/>
          <w:szCs w:val="28"/>
          <w:bdr w:val="single" w:sz="4" w:space="0" w:color="auto"/>
          <w:shd w:val="pct15" w:color="auto" w:fill="FFFFFF"/>
        </w:rPr>
        <w:t>金融基礎教育融入教學</w:t>
      </w:r>
      <w:r w:rsidRPr="00EC42B9">
        <w:rPr>
          <w:rFonts w:ascii="Times New Roman" w:eastAsia="標楷體" w:hAnsi="標楷體" w:cs="Times New Roman" w:hint="eastAsia"/>
          <w:b/>
          <w:sz w:val="28"/>
          <w:szCs w:val="28"/>
          <w:bdr w:val="single" w:sz="4" w:space="0" w:color="auto"/>
          <w:shd w:val="pct15" w:color="auto" w:fill="FFFFFF"/>
        </w:rPr>
        <w:t>產出型</w:t>
      </w:r>
      <w:r w:rsidRPr="00EC42B9">
        <w:rPr>
          <w:rFonts w:ascii="Times New Roman" w:eastAsia="標楷體" w:hAnsi="標楷體" w:cs="Times New Roman"/>
          <w:b/>
          <w:sz w:val="28"/>
          <w:szCs w:val="28"/>
          <w:bdr w:val="single" w:sz="4" w:space="0" w:color="auto"/>
          <w:shd w:val="pct15" w:color="auto" w:fill="FFFFFF"/>
        </w:rPr>
        <w:t>工作坊課程表</w:t>
      </w:r>
    </w:p>
    <w:tbl>
      <w:tblPr>
        <w:tblW w:w="93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3986"/>
        <w:gridCol w:w="824"/>
        <w:gridCol w:w="2042"/>
        <w:gridCol w:w="686"/>
      </w:tblGrid>
      <w:tr w:rsidR="00EC42B9" w:rsidRPr="00EC42B9" w:rsidTr="003E2B47">
        <w:trPr>
          <w:trHeight w:val="822"/>
        </w:trPr>
        <w:tc>
          <w:tcPr>
            <w:tcW w:w="1791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C42B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986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C42B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824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C42B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2042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C42B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686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C42B9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</w:tc>
      </w:tr>
      <w:tr w:rsidR="00EC42B9" w:rsidRPr="00EC42B9" w:rsidTr="003E2B47">
        <w:trPr>
          <w:trHeight w:val="822"/>
        </w:trPr>
        <w:tc>
          <w:tcPr>
            <w:tcW w:w="1791" w:type="dxa"/>
            <w:vAlign w:val="center"/>
          </w:tcPr>
          <w:p w:rsidR="00EC42B9" w:rsidRPr="00EC42B9" w:rsidRDefault="00EC42B9" w:rsidP="00EC42B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08: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40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－</w:t>
            </w: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08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:50</w:t>
            </w:r>
          </w:p>
        </w:tc>
        <w:tc>
          <w:tcPr>
            <w:tcW w:w="3986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C42B9">
              <w:rPr>
                <w:rFonts w:ascii="標楷體" w:eastAsia="標楷體" w:hAnsi="標楷體" w:cs="Times New Roman" w:hint="eastAsia"/>
                <w:sz w:val="26"/>
                <w:szCs w:val="26"/>
              </w:rPr>
              <w:t>報到</w:t>
            </w:r>
          </w:p>
        </w:tc>
        <w:tc>
          <w:tcPr>
            <w:tcW w:w="824" w:type="dxa"/>
            <w:vMerge w:val="restart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2B9">
              <w:rPr>
                <w:rFonts w:ascii="標楷體" w:eastAsia="標楷體" w:hAnsi="標楷體" w:cs="Times New Roman" w:hint="eastAsia"/>
                <w:sz w:val="28"/>
                <w:szCs w:val="28"/>
              </w:rPr>
              <w:t>國</w:t>
            </w:r>
          </w:p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2B9">
              <w:rPr>
                <w:rFonts w:ascii="標楷體" w:eastAsia="標楷體" w:hAnsi="標楷體" w:cs="Times New Roman" w:hint="eastAsia"/>
                <w:sz w:val="28"/>
                <w:szCs w:val="28"/>
              </w:rPr>
              <w:t>教</w:t>
            </w:r>
          </w:p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2B9">
              <w:rPr>
                <w:rFonts w:ascii="標楷體" w:eastAsia="標楷體" w:hAnsi="標楷體" w:cs="Times New Roman" w:hint="eastAsia"/>
                <w:sz w:val="28"/>
                <w:szCs w:val="28"/>
              </w:rPr>
              <w:t>輔</w:t>
            </w:r>
          </w:p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2B9">
              <w:rPr>
                <w:rFonts w:ascii="標楷體" w:eastAsia="標楷體" w:hAnsi="標楷體" w:cs="Times New Roman" w:hint="eastAsia"/>
                <w:sz w:val="28"/>
                <w:szCs w:val="28"/>
              </w:rPr>
              <w:t>導</w:t>
            </w:r>
          </w:p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2B9">
              <w:rPr>
                <w:rFonts w:ascii="標楷體" w:eastAsia="標楷體" w:hAnsi="標楷體" w:cs="Times New Roman" w:hint="eastAsia"/>
                <w:sz w:val="28"/>
                <w:szCs w:val="28"/>
              </w:rPr>
              <w:t>團</w:t>
            </w:r>
          </w:p>
          <w:p w:rsidR="00EC42B9" w:rsidRPr="00EC42B9" w:rsidRDefault="008817D6" w:rsidP="00EC42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小</w:t>
            </w:r>
          </w:p>
          <w:p w:rsidR="00EC42B9" w:rsidRDefault="008817D6" w:rsidP="00EC42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會</w:t>
            </w:r>
          </w:p>
          <w:p w:rsidR="00EC42B9" w:rsidRPr="00EC42B9" w:rsidRDefault="008817D6" w:rsidP="00EC42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議</w:t>
            </w:r>
          </w:p>
          <w:p w:rsidR="00EC42B9" w:rsidRDefault="00EC42B9" w:rsidP="00EC42B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2B9">
              <w:rPr>
                <w:rFonts w:ascii="標楷體" w:eastAsia="標楷體" w:hAnsi="標楷體" w:cs="Times New Roman" w:hint="eastAsia"/>
                <w:sz w:val="28"/>
                <w:szCs w:val="28"/>
              </w:rPr>
              <w:t>室</w:t>
            </w:r>
          </w:p>
          <w:p w:rsidR="008817D6" w:rsidRPr="00EC42B9" w:rsidRDefault="008817D6" w:rsidP="008817D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二</w:t>
            </w:r>
          </w:p>
          <w:p w:rsidR="008817D6" w:rsidRPr="008817D6" w:rsidRDefault="008817D6" w:rsidP="008817D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樓</w:t>
            </w:r>
          </w:p>
        </w:tc>
        <w:tc>
          <w:tcPr>
            <w:tcW w:w="2042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C42B9">
              <w:rPr>
                <w:rFonts w:ascii="標楷體" w:eastAsia="標楷體" w:hAnsi="標楷體" w:cs="Times New Roman" w:hint="eastAsia"/>
                <w:szCs w:val="24"/>
              </w:rPr>
              <w:t>嵵裡國小團隊</w:t>
            </w:r>
          </w:p>
        </w:tc>
        <w:tc>
          <w:tcPr>
            <w:tcW w:w="686" w:type="dxa"/>
          </w:tcPr>
          <w:p w:rsidR="00EC42B9" w:rsidRPr="00EC42B9" w:rsidRDefault="00EC42B9" w:rsidP="00EC42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42B9" w:rsidRPr="00EC42B9" w:rsidTr="003E2B47">
        <w:trPr>
          <w:trHeight w:val="1161"/>
        </w:trPr>
        <w:tc>
          <w:tcPr>
            <w:tcW w:w="1791" w:type="dxa"/>
            <w:vAlign w:val="center"/>
          </w:tcPr>
          <w:p w:rsidR="00EC42B9" w:rsidRPr="00EC42B9" w:rsidRDefault="00EC42B9" w:rsidP="00EC42B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08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:50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－</w:t>
            </w: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3986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C42B9">
              <w:rPr>
                <w:rFonts w:ascii="標楷體" w:eastAsia="標楷體" w:hAnsi="標楷體" w:cs="Times New Roman" w:hint="eastAsia"/>
                <w:sz w:val="26"/>
                <w:szCs w:val="26"/>
              </w:rPr>
              <w:t>開幕式</w:t>
            </w:r>
          </w:p>
        </w:tc>
        <w:tc>
          <w:tcPr>
            <w:tcW w:w="824" w:type="dxa"/>
            <w:vMerge/>
            <w:vAlign w:val="center"/>
          </w:tcPr>
          <w:p w:rsidR="00EC42B9" w:rsidRPr="00EC42B9" w:rsidRDefault="00EC42B9" w:rsidP="00EC42B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C42B9">
              <w:rPr>
                <w:rFonts w:ascii="標楷體" w:eastAsia="標楷體" w:hAnsi="標楷體" w:cs="Times New Roman" w:hint="eastAsia"/>
                <w:szCs w:val="24"/>
              </w:rPr>
              <w:t>蘇處長啟昌</w:t>
            </w:r>
          </w:p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C42B9">
              <w:rPr>
                <w:rFonts w:ascii="標楷體" w:eastAsia="標楷體" w:hAnsi="標楷體" w:cs="Times New Roman" w:hint="eastAsia"/>
                <w:szCs w:val="24"/>
              </w:rPr>
              <w:t>翁校長安明</w:t>
            </w:r>
          </w:p>
        </w:tc>
        <w:tc>
          <w:tcPr>
            <w:tcW w:w="686" w:type="dxa"/>
          </w:tcPr>
          <w:p w:rsidR="00EC42B9" w:rsidRPr="00EC42B9" w:rsidRDefault="00EC42B9" w:rsidP="00EC42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42B9" w:rsidRPr="00EC42B9" w:rsidTr="003E2B47">
        <w:trPr>
          <w:trHeight w:val="1170"/>
        </w:trPr>
        <w:tc>
          <w:tcPr>
            <w:tcW w:w="1791" w:type="dxa"/>
            <w:vAlign w:val="center"/>
          </w:tcPr>
          <w:p w:rsidR="00EC42B9" w:rsidRPr="00EC42B9" w:rsidRDefault="00EC42B9" w:rsidP="00EC42B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:00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－</w:t>
            </w: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86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EC42B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12</w:t>
            </w:r>
            <w:r w:rsidRPr="00EC42B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年國教課</w:t>
            </w:r>
            <w:r w:rsidRPr="00EC42B9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綱與</w:t>
            </w:r>
            <w:r w:rsidRPr="00EC42B9">
              <w:rPr>
                <w:rFonts w:ascii="標楷體" w:eastAsia="標楷體" w:hAnsi="標楷體" w:cs="Times New Roman"/>
                <w:bCs/>
                <w:sz w:val="26"/>
                <w:szCs w:val="26"/>
              </w:rPr>
              <w:t>金融基礎教育</w:t>
            </w:r>
          </w:p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C42B9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四</w:t>
            </w:r>
            <w:r w:rsidRPr="00EC42B9">
              <w:rPr>
                <w:rFonts w:ascii="標楷體" w:eastAsia="標楷體" w:hAnsi="標楷體" w:cs="Times New Roman"/>
                <w:bCs/>
                <w:sz w:val="26"/>
                <w:szCs w:val="26"/>
              </w:rPr>
              <w:t>大主題</w:t>
            </w:r>
            <w:r w:rsidRPr="00EC42B9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與</w:t>
            </w:r>
            <w:r w:rsidRPr="00EC42B9">
              <w:rPr>
                <w:rFonts w:ascii="標楷體" w:eastAsia="標楷體" w:hAnsi="標楷體" w:cs="Times New Roman"/>
                <w:bCs/>
                <w:sz w:val="26"/>
                <w:szCs w:val="26"/>
              </w:rPr>
              <w:t>教學重點</w:t>
            </w:r>
            <w:r w:rsidRPr="00EC42B9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說</w:t>
            </w:r>
            <w:r w:rsidRPr="00EC42B9">
              <w:rPr>
                <w:rFonts w:ascii="標楷體" w:eastAsia="標楷體" w:hAnsi="標楷體" w:cs="Times New Roman" w:hint="eastAsia"/>
                <w:bCs/>
                <w:color w:val="000000"/>
                <w:sz w:val="26"/>
                <w:szCs w:val="26"/>
              </w:rPr>
              <w:t>明</w:t>
            </w:r>
          </w:p>
        </w:tc>
        <w:tc>
          <w:tcPr>
            <w:tcW w:w="824" w:type="dxa"/>
            <w:vMerge/>
            <w:vAlign w:val="center"/>
          </w:tcPr>
          <w:p w:rsidR="00EC42B9" w:rsidRPr="00EC42B9" w:rsidRDefault="00EC42B9" w:rsidP="00EC42B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C42B9">
              <w:rPr>
                <w:rFonts w:ascii="標楷體" w:eastAsia="標楷體" w:hAnsi="標楷體" w:cs="DFKaiShu-SB-Estd-BF" w:hint="eastAsia"/>
                <w:kern w:val="0"/>
                <w:szCs w:val="24"/>
              </w:rPr>
              <w:t>金融基礎教育</w:t>
            </w:r>
          </w:p>
          <w:p w:rsidR="00EC42B9" w:rsidRPr="00EC42B9" w:rsidRDefault="00EC42B9" w:rsidP="00EC42B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C42B9">
              <w:rPr>
                <w:rFonts w:ascii="標楷體" w:eastAsia="標楷體" w:hAnsi="標楷體" w:cs="DFKaiShu-SB-Estd-BF" w:hint="eastAsia"/>
                <w:kern w:val="0"/>
                <w:szCs w:val="24"/>
              </w:rPr>
              <w:t>諮詢輔導團</w:t>
            </w:r>
          </w:p>
          <w:p w:rsidR="00EC42B9" w:rsidRPr="00EC42B9" w:rsidRDefault="00EC42B9" w:rsidP="00EC42B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劉美嬌</w:t>
            </w:r>
            <w:r w:rsidRPr="00EC42B9">
              <w:rPr>
                <w:rFonts w:ascii="標楷體" w:eastAsia="標楷體" w:hAnsi="標楷體" w:cs="DFKaiShu-SB-Estd-BF" w:hint="eastAsia"/>
                <w:kern w:val="0"/>
                <w:szCs w:val="24"/>
              </w:rPr>
              <w:t>講</w:t>
            </w:r>
            <w:r w:rsidRPr="00EC42B9">
              <w:rPr>
                <w:rFonts w:ascii="標楷體" w:eastAsia="標楷體" w:hAnsi="標楷體" w:cs="DFKaiShu-SB-Estd-BF"/>
                <w:kern w:val="0"/>
                <w:szCs w:val="24"/>
              </w:rPr>
              <w:t>師</w:t>
            </w:r>
          </w:p>
        </w:tc>
        <w:tc>
          <w:tcPr>
            <w:tcW w:w="686" w:type="dxa"/>
          </w:tcPr>
          <w:p w:rsidR="00EC42B9" w:rsidRPr="00EC42B9" w:rsidRDefault="00EC42B9" w:rsidP="00EC42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42B9" w:rsidRPr="00EC42B9" w:rsidTr="003E2B47">
        <w:trPr>
          <w:trHeight w:val="1170"/>
        </w:trPr>
        <w:tc>
          <w:tcPr>
            <w:tcW w:w="1791" w:type="dxa"/>
            <w:vAlign w:val="center"/>
          </w:tcPr>
          <w:p w:rsidR="00EC42B9" w:rsidRPr="00EC42B9" w:rsidRDefault="00EC42B9" w:rsidP="00EC42B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:00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－</w:t>
            </w: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86" w:type="dxa"/>
            <w:vAlign w:val="center"/>
          </w:tcPr>
          <w:p w:rsidR="00EC42B9" w:rsidRPr="00EC42B9" w:rsidRDefault="00EC42B9" w:rsidP="00EC42B9">
            <w:pPr>
              <w:widowControl/>
              <w:ind w:left="260" w:hangingChars="100" w:hanging="260"/>
              <w:jc w:val="both"/>
              <w:outlineLvl w:val="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42B9">
              <w:rPr>
                <w:rFonts w:ascii="Times New Roman" w:eastAsia="標楷體" w:hAnsi="Times New Roman" w:cs="Times New Roman" w:hint="eastAsia"/>
                <w:bCs/>
                <w:kern w:val="0"/>
                <w:sz w:val="26"/>
                <w:szCs w:val="26"/>
              </w:rPr>
              <w:t>(</w:t>
            </w:r>
            <w:r w:rsidRPr="00EC42B9">
              <w:rPr>
                <w:rFonts w:ascii="Times New Roman" w:eastAsia="標楷體" w:hAnsi="Times New Roman" w:cs="Times New Roman" w:hint="eastAsia"/>
                <w:bCs/>
                <w:kern w:val="0"/>
                <w:sz w:val="26"/>
                <w:szCs w:val="26"/>
              </w:rPr>
              <w:t>一</w:t>
            </w:r>
            <w:r w:rsidRPr="00EC42B9">
              <w:rPr>
                <w:rFonts w:ascii="Times New Roman" w:eastAsia="標楷體" w:hAnsi="Times New Roman" w:cs="Times New Roman" w:hint="eastAsia"/>
                <w:bCs/>
                <w:kern w:val="0"/>
                <w:sz w:val="26"/>
                <w:szCs w:val="26"/>
              </w:rPr>
              <w:t>)</w:t>
            </w:r>
            <w:r w:rsidRPr="00EC42B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國中小「金融基礎教育」融入教學–</w:t>
            </w:r>
            <w:r w:rsidRPr="00EC42B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如何</w:t>
            </w:r>
            <w:r w:rsidRPr="00EC42B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結合</w:t>
            </w:r>
            <w:r w:rsidRPr="00EC42B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108</w:t>
            </w:r>
            <w:r w:rsidRPr="00EC42B9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課綱</w:t>
            </w:r>
            <w:r w:rsidRPr="00EC42B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素養導向教學</w:t>
            </w:r>
          </w:p>
          <w:p w:rsidR="00EC42B9" w:rsidRPr="00EC42B9" w:rsidRDefault="00EC42B9" w:rsidP="00EC42B9">
            <w:pPr>
              <w:widowControl/>
              <w:ind w:left="260" w:hangingChars="100" w:hanging="260"/>
              <w:jc w:val="both"/>
              <w:outlineLvl w:val="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Pr="00EC42B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金融教育教學實施成果比賽規則說明及績優案例檢視</w:t>
            </w:r>
          </w:p>
        </w:tc>
        <w:tc>
          <w:tcPr>
            <w:tcW w:w="824" w:type="dxa"/>
            <w:vMerge/>
            <w:vAlign w:val="center"/>
          </w:tcPr>
          <w:p w:rsidR="00EC42B9" w:rsidRPr="00EC42B9" w:rsidRDefault="00EC42B9" w:rsidP="00EC42B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C42B9">
              <w:rPr>
                <w:rFonts w:ascii="標楷體" w:eastAsia="標楷體" w:hAnsi="標楷體" w:cs="DFKaiShu-SB-Estd-BF" w:hint="eastAsia"/>
                <w:kern w:val="0"/>
                <w:szCs w:val="24"/>
              </w:rPr>
              <w:t>金融基礎教育</w:t>
            </w:r>
          </w:p>
          <w:p w:rsidR="00EC42B9" w:rsidRPr="00EC42B9" w:rsidRDefault="00EC42B9" w:rsidP="00EC42B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C42B9">
              <w:rPr>
                <w:rFonts w:ascii="標楷體" w:eastAsia="標楷體" w:hAnsi="標楷體" w:cs="DFKaiShu-SB-Estd-BF" w:hint="eastAsia"/>
                <w:kern w:val="0"/>
                <w:szCs w:val="24"/>
              </w:rPr>
              <w:t>諮詢輔導團</w:t>
            </w:r>
          </w:p>
          <w:p w:rsidR="00EC42B9" w:rsidRPr="00EC42B9" w:rsidRDefault="00EC42B9" w:rsidP="00EC42B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C42B9">
              <w:rPr>
                <w:rFonts w:ascii="標楷體" w:eastAsia="標楷體" w:hAnsi="標楷體" w:cs="DFKaiShu-SB-Estd-BF" w:hint="eastAsia"/>
                <w:kern w:val="0"/>
                <w:szCs w:val="24"/>
              </w:rPr>
              <w:t>劉美嬌講師</w:t>
            </w:r>
          </w:p>
        </w:tc>
        <w:tc>
          <w:tcPr>
            <w:tcW w:w="686" w:type="dxa"/>
          </w:tcPr>
          <w:p w:rsidR="00EC42B9" w:rsidRPr="00EC42B9" w:rsidRDefault="00EC42B9" w:rsidP="00EC42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42B9" w:rsidRPr="00EC42B9" w:rsidTr="003E2B47">
        <w:trPr>
          <w:trHeight w:val="1170"/>
        </w:trPr>
        <w:tc>
          <w:tcPr>
            <w:tcW w:w="1791" w:type="dxa"/>
            <w:vAlign w:val="center"/>
          </w:tcPr>
          <w:p w:rsidR="00EC42B9" w:rsidRPr="00EC42B9" w:rsidRDefault="00EC42B9" w:rsidP="00EC42B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:00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－</w:t>
            </w: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86" w:type="dxa"/>
            <w:vAlign w:val="center"/>
          </w:tcPr>
          <w:p w:rsidR="00EC42B9" w:rsidRPr="00EC42B9" w:rsidRDefault="00EC42B9" w:rsidP="00EC42B9">
            <w:pPr>
              <w:jc w:val="center"/>
              <w:outlineLvl w:val="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2B9">
              <w:rPr>
                <w:rFonts w:ascii="標楷體" w:eastAsia="標楷體" w:hAnsi="標楷體" w:cs="Times New Roman" w:hint="eastAsia"/>
                <w:sz w:val="28"/>
                <w:szCs w:val="28"/>
              </w:rPr>
              <w:t>午餐休息</w:t>
            </w:r>
          </w:p>
        </w:tc>
        <w:tc>
          <w:tcPr>
            <w:tcW w:w="824" w:type="dxa"/>
            <w:vMerge/>
            <w:vAlign w:val="center"/>
          </w:tcPr>
          <w:p w:rsidR="00EC42B9" w:rsidRPr="00EC42B9" w:rsidRDefault="00EC42B9" w:rsidP="00EC42B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C42B9">
              <w:rPr>
                <w:rFonts w:ascii="標楷體" w:eastAsia="標楷體" w:hAnsi="標楷體" w:cs="Times New Roman" w:hint="eastAsia"/>
                <w:szCs w:val="24"/>
              </w:rPr>
              <w:t>嵵裡國小團隊</w:t>
            </w:r>
          </w:p>
        </w:tc>
        <w:tc>
          <w:tcPr>
            <w:tcW w:w="686" w:type="dxa"/>
          </w:tcPr>
          <w:p w:rsidR="00EC42B9" w:rsidRPr="00EC42B9" w:rsidRDefault="00EC42B9" w:rsidP="00EC42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42B9" w:rsidRPr="00EC42B9" w:rsidTr="003E2B47">
        <w:trPr>
          <w:trHeight w:val="1197"/>
        </w:trPr>
        <w:tc>
          <w:tcPr>
            <w:tcW w:w="1791" w:type="dxa"/>
            <w:vAlign w:val="center"/>
          </w:tcPr>
          <w:p w:rsidR="00EC42B9" w:rsidRPr="00EC42B9" w:rsidRDefault="00EC42B9" w:rsidP="00EC42B9">
            <w:pPr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EC42B9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</w:t>
            </w:r>
            <w:r w:rsidRPr="00EC42B9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3</w:t>
            </w:r>
            <w:r w:rsidRPr="00EC42B9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:</w:t>
            </w:r>
            <w:r w:rsidRPr="00EC42B9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3</w:t>
            </w:r>
            <w:r w:rsidRPr="00EC42B9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0</w:t>
            </w:r>
            <w:r w:rsidRPr="00EC42B9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－</w:t>
            </w:r>
            <w:r w:rsidRPr="00EC42B9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</w:t>
            </w:r>
            <w:r w:rsidRPr="00EC42B9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4</w:t>
            </w:r>
            <w:r w:rsidRPr="00EC42B9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:</w:t>
            </w:r>
            <w:r w:rsidRPr="00EC42B9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2</w:t>
            </w:r>
            <w:r w:rsidRPr="00EC42B9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0</w:t>
            </w:r>
          </w:p>
        </w:tc>
        <w:tc>
          <w:tcPr>
            <w:tcW w:w="3986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EC42B9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金融基礎教育的核心素養概念與融入以「歷年得獎行動方案」為例</w:t>
            </w:r>
          </w:p>
        </w:tc>
        <w:tc>
          <w:tcPr>
            <w:tcW w:w="824" w:type="dxa"/>
            <w:vMerge/>
            <w:vAlign w:val="center"/>
          </w:tcPr>
          <w:p w:rsidR="00EC42B9" w:rsidRPr="00EC42B9" w:rsidRDefault="00EC42B9" w:rsidP="00EC42B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C42B9">
              <w:rPr>
                <w:rFonts w:ascii="標楷體" w:eastAsia="標楷體" w:hAnsi="標楷體" w:cs="DFKaiShu-SB-Estd-BF" w:hint="eastAsia"/>
                <w:kern w:val="0"/>
                <w:szCs w:val="24"/>
              </w:rPr>
              <w:t>金融基礎教育</w:t>
            </w:r>
          </w:p>
          <w:p w:rsidR="00EC42B9" w:rsidRPr="00EC42B9" w:rsidRDefault="00EC42B9" w:rsidP="00EC42B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C42B9">
              <w:rPr>
                <w:rFonts w:ascii="標楷體" w:eastAsia="標楷體" w:hAnsi="標楷體" w:cs="DFKaiShu-SB-Estd-BF" w:hint="eastAsia"/>
                <w:kern w:val="0"/>
                <w:szCs w:val="24"/>
              </w:rPr>
              <w:t>諮詢輔導團</w:t>
            </w:r>
          </w:p>
          <w:p w:rsidR="00EC42B9" w:rsidRPr="00EC42B9" w:rsidRDefault="00EC42B9" w:rsidP="00EC42B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C42B9">
              <w:rPr>
                <w:rFonts w:ascii="標楷體" w:eastAsia="標楷體" w:hAnsi="標楷體" w:cs="DFKaiShu-SB-Estd-BF" w:hint="eastAsia"/>
                <w:kern w:val="0"/>
                <w:szCs w:val="24"/>
              </w:rPr>
              <w:t>劉美嬌講師</w:t>
            </w:r>
          </w:p>
        </w:tc>
        <w:tc>
          <w:tcPr>
            <w:tcW w:w="686" w:type="dxa"/>
          </w:tcPr>
          <w:p w:rsidR="00EC42B9" w:rsidRPr="00EC42B9" w:rsidRDefault="00EC42B9" w:rsidP="00EC42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42B9" w:rsidRPr="00EC42B9" w:rsidTr="003E2B47">
        <w:trPr>
          <w:trHeight w:val="1197"/>
        </w:trPr>
        <w:tc>
          <w:tcPr>
            <w:tcW w:w="1791" w:type="dxa"/>
            <w:vAlign w:val="center"/>
          </w:tcPr>
          <w:p w:rsidR="00EC42B9" w:rsidRPr="00EC42B9" w:rsidRDefault="00EC42B9" w:rsidP="00EC42B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42B9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</w:t>
            </w:r>
            <w:r w:rsidRPr="00EC42B9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4</w:t>
            </w:r>
            <w:r w:rsidRPr="00EC42B9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:</w:t>
            </w:r>
            <w:r w:rsidRPr="00EC42B9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3</w:t>
            </w:r>
            <w:r w:rsidRPr="00EC42B9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0</w:t>
            </w:r>
            <w:r w:rsidRPr="00EC42B9">
              <w:rPr>
                <w:rFonts w:ascii="標楷體" w:eastAsia="標楷體" w:hAnsi="Times New Roman" w:cs="標楷體" w:hint="eastAsia"/>
                <w:kern w:val="0"/>
                <w:sz w:val="26"/>
                <w:szCs w:val="26"/>
              </w:rPr>
              <w:t>－</w:t>
            </w:r>
            <w:r w:rsidRPr="00EC42B9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15:</w:t>
            </w:r>
            <w:r w:rsidRPr="00EC42B9">
              <w:rPr>
                <w:rFonts w:ascii="Times New Roman" w:eastAsia="新細明體" w:hAnsi="Times New Roman" w:cs="Times New Roman" w:hint="eastAsia"/>
                <w:kern w:val="0"/>
                <w:sz w:val="26"/>
                <w:szCs w:val="26"/>
              </w:rPr>
              <w:t>2</w:t>
            </w:r>
            <w:r w:rsidRPr="00EC42B9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0</w:t>
            </w:r>
          </w:p>
        </w:tc>
        <w:tc>
          <w:tcPr>
            <w:tcW w:w="3986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Times New Roman" w:cs="標楷體"/>
                <w:kern w:val="0"/>
                <w:sz w:val="26"/>
                <w:szCs w:val="26"/>
              </w:rPr>
            </w:pPr>
            <w:r w:rsidRPr="00EC42B9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國中小「</w:t>
            </w:r>
            <w:r w:rsidRPr="00EC42B9">
              <w:rPr>
                <w:rFonts w:ascii="Times New Roman" w:eastAsia="標楷體" w:hAnsi="標楷體" w:cs="Times New Roman" w:hint="eastAsia"/>
                <w:sz w:val="26"/>
                <w:szCs w:val="26"/>
              </w:rPr>
              <w:t>金融基礎教育</w:t>
            </w:r>
            <w:r w:rsidRPr="00EC42B9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」融入校本教學</w:t>
            </w:r>
            <w:r w:rsidRPr="00EC42B9">
              <w:rPr>
                <w:rFonts w:ascii="標楷體" w:eastAsia="標楷體" w:hAnsi="標楷體" w:cs="Times New Roman" w:hint="eastAsia"/>
                <w:sz w:val="26"/>
                <w:szCs w:val="26"/>
              </w:rPr>
              <w:t>研討及設計</w:t>
            </w:r>
            <w:r w:rsidRPr="00EC42B9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實作</w:t>
            </w:r>
          </w:p>
        </w:tc>
        <w:tc>
          <w:tcPr>
            <w:tcW w:w="824" w:type="dxa"/>
            <w:vMerge/>
            <w:vAlign w:val="center"/>
          </w:tcPr>
          <w:p w:rsidR="00EC42B9" w:rsidRPr="00EC42B9" w:rsidRDefault="00EC42B9" w:rsidP="00EC42B9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C42B9">
              <w:rPr>
                <w:rFonts w:ascii="標楷體" w:eastAsia="標楷體" w:hAnsi="標楷體" w:cs="DFKaiShu-SB-Estd-BF" w:hint="eastAsia"/>
                <w:kern w:val="0"/>
                <w:szCs w:val="24"/>
              </w:rPr>
              <w:t>金融基礎教育</w:t>
            </w:r>
          </w:p>
          <w:p w:rsidR="00EC42B9" w:rsidRPr="00EC42B9" w:rsidRDefault="00EC42B9" w:rsidP="00EC42B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C42B9">
              <w:rPr>
                <w:rFonts w:ascii="標楷體" w:eastAsia="標楷體" w:hAnsi="標楷體" w:cs="DFKaiShu-SB-Estd-BF" w:hint="eastAsia"/>
                <w:kern w:val="0"/>
                <w:szCs w:val="24"/>
              </w:rPr>
              <w:t>諮詢輔導團</w:t>
            </w:r>
          </w:p>
          <w:p w:rsidR="00EC42B9" w:rsidRPr="00EC42B9" w:rsidRDefault="00EC42B9" w:rsidP="00EC42B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C42B9">
              <w:rPr>
                <w:rFonts w:ascii="標楷體" w:eastAsia="標楷體" w:hAnsi="標楷體" w:cs="DFKaiShu-SB-Estd-BF" w:hint="eastAsia"/>
                <w:kern w:val="0"/>
                <w:szCs w:val="24"/>
              </w:rPr>
              <w:t>劉美嬌講師</w:t>
            </w:r>
          </w:p>
        </w:tc>
        <w:tc>
          <w:tcPr>
            <w:tcW w:w="686" w:type="dxa"/>
          </w:tcPr>
          <w:p w:rsidR="00EC42B9" w:rsidRPr="00EC42B9" w:rsidRDefault="00EC42B9" w:rsidP="00EC42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42B9" w:rsidRPr="00EC42B9" w:rsidTr="003E2B47">
        <w:trPr>
          <w:trHeight w:val="1027"/>
        </w:trPr>
        <w:tc>
          <w:tcPr>
            <w:tcW w:w="1791" w:type="dxa"/>
            <w:vAlign w:val="center"/>
          </w:tcPr>
          <w:p w:rsidR="00EC42B9" w:rsidRPr="00EC42B9" w:rsidRDefault="00EC42B9" w:rsidP="00EC42B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－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16:</w:t>
            </w: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86" w:type="dxa"/>
            <w:vAlign w:val="center"/>
          </w:tcPr>
          <w:p w:rsidR="00EC42B9" w:rsidRPr="00EC42B9" w:rsidRDefault="00EC42B9" w:rsidP="00EC42B9">
            <w:pPr>
              <w:widowControl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EC42B9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金融基礎教育的素養導向課程</w:t>
            </w:r>
          </w:p>
          <w:p w:rsidR="00EC42B9" w:rsidRPr="00EC42B9" w:rsidRDefault="00EC42B9" w:rsidP="00EC42B9">
            <w:pPr>
              <w:widowControl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EC42B9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實作與分享</w:t>
            </w:r>
          </w:p>
        </w:tc>
        <w:tc>
          <w:tcPr>
            <w:tcW w:w="824" w:type="dxa"/>
            <w:vMerge/>
            <w:vAlign w:val="center"/>
          </w:tcPr>
          <w:p w:rsidR="00EC42B9" w:rsidRPr="00EC42B9" w:rsidRDefault="00EC42B9" w:rsidP="00EC42B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C42B9">
              <w:rPr>
                <w:rFonts w:ascii="標楷體" w:eastAsia="標楷體" w:hAnsi="標楷體" w:cs="DFKaiShu-SB-Estd-BF" w:hint="eastAsia"/>
                <w:kern w:val="0"/>
                <w:szCs w:val="24"/>
              </w:rPr>
              <w:t>金融基礎教育</w:t>
            </w:r>
          </w:p>
          <w:p w:rsidR="00EC42B9" w:rsidRPr="00EC42B9" w:rsidRDefault="00EC42B9" w:rsidP="00EC42B9">
            <w:pPr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EC42B9">
              <w:rPr>
                <w:rFonts w:ascii="標楷體" w:eastAsia="標楷體" w:hAnsi="標楷體" w:cs="DFKaiShu-SB-Estd-BF" w:hint="eastAsia"/>
                <w:kern w:val="0"/>
                <w:szCs w:val="24"/>
              </w:rPr>
              <w:t>諮詢輔導團</w:t>
            </w:r>
          </w:p>
          <w:p w:rsidR="00EC42B9" w:rsidRPr="00EC42B9" w:rsidRDefault="00EC42B9" w:rsidP="00EC42B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EC42B9">
              <w:rPr>
                <w:rFonts w:ascii="標楷體" w:eastAsia="標楷體" w:hAnsi="標楷體" w:cs="DFKaiShu-SB-Estd-BF" w:hint="eastAsia"/>
                <w:kern w:val="0"/>
                <w:szCs w:val="24"/>
              </w:rPr>
              <w:t>劉美嬌講師</w:t>
            </w:r>
          </w:p>
        </w:tc>
        <w:tc>
          <w:tcPr>
            <w:tcW w:w="686" w:type="dxa"/>
          </w:tcPr>
          <w:p w:rsidR="00EC42B9" w:rsidRPr="00EC42B9" w:rsidRDefault="00EC42B9" w:rsidP="00EC42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C42B9" w:rsidRPr="00EC42B9" w:rsidTr="003E2B47">
        <w:trPr>
          <w:trHeight w:val="1209"/>
        </w:trPr>
        <w:tc>
          <w:tcPr>
            <w:tcW w:w="1791" w:type="dxa"/>
            <w:vAlign w:val="center"/>
          </w:tcPr>
          <w:p w:rsidR="00EC42B9" w:rsidRPr="00EC42B9" w:rsidRDefault="00EC42B9" w:rsidP="00EC42B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－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 w:rsidRPr="00EC42B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EC42B9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86" w:type="dxa"/>
            <w:vAlign w:val="center"/>
          </w:tcPr>
          <w:p w:rsidR="00EC42B9" w:rsidRPr="00EC42B9" w:rsidRDefault="00EC42B9" w:rsidP="00EC42B9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26"/>
                <w:szCs w:val="26"/>
              </w:rPr>
            </w:pPr>
            <w:r w:rsidRPr="00EC42B9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綜合座談暨推廣聯繫會議</w:t>
            </w:r>
          </w:p>
        </w:tc>
        <w:tc>
          <w:tcPr>
            <w:tcW w:w="824" w:type="dxa"/>
            <w:vMerge/>
            <w:vAlign w:val="center"/>
          </w:tcPr>
          <w:p w:rsidR="00EC42B9" w:rsidRPr="00EC42B9" w:rsidRDefault="00EC42B9" w:rsidP="00EC42B9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C42B9">
              <w:rPr>
                <w:rFonts w:ascii="標楷體" w:eastAsia="標楷體" w:hAnsi="標楷體" w:cs="Times New Roman" w:hint="eastAsia"/>
                <w:szCs w:val="24"/>
              </w:rPr>
              <w:t>蘇處長啟昌</w:t>
            </w:r>
          </w:p>
          <w:p w:rsidR="00EC42B9" w:rsidRPr="00EC42B9" w:rsidRDefault="00EC42B9" w:rsidP="00EC42B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C42B9">
              <w:rPr>
                <w:rFonts w:ascii="標楷體" w:eastAsia="標楷體" w:hAnsi="標楷體" w:cs="Times New Roman" w:hint="eastAsia"/>
                <w:szCs w:val="24"/>
              </w:rPr>
              <w:t>翁校長安明</w:t>
            </w:r>
          </w:p>
        </w:tc>
        <w:tc>
          <w:tcPr>
            <w:tcW w:w="686" w:type="dxa"/>
          </w:tcPr>
          <w:p w:rsidR="00EC42B9" w:rsidRPr="00EC42B9" w:rsidRDefault="00EC42B9" w:rsidP="00EC42B9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D26E62" w:rsidRDefault="00D26E62"/>
    <w:sectPr w:rsidR="00D26E62" w:rsidSect="00294E0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D57" w:rsidRDefault="00406D57" w:rsidP="00121C1C">
      <w:r>
        <w:separator/>
      </w:r>
    </w:p>
  </w:endnote>
  <w:endnote w:type="continuationSeparator" w:id="0">
    <w:p w:rsidR="00406D57" w:rsidRDefault="00406D57" w:rsidP="0012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D57" w:rsidRDefault="00406D57" w:rsidP="00121C1C">
      <w:r>
        <w:separator/>
      </w:r>
    </w:p>
  </w:footnote>
  <w:footnote w:type="continuationSeparator" w:id="0">
    <w:p w:rsidR="00406D57" w:rsidRDefault="00406D57" w:rsidP="00121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B9"/>
    <w:rsid w:val="00121C1C"/>
    <w:rsid w:val="001935D2"/>
    <w:rsid w:val="00294E0F"/>
    <w:rsid w:val="002E3410"/>
    <w:rsid w:val="003E2B47"/>
    <w:rsid w:val="00406D57"/>
    <w:rsid w:val="00856747"/>
    <w:rsid w:val="008817D6"/>
    <w:rsid w:val="00D26E62"/>
    <w:rsid w:val="00EC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44FE5-0FB1-4810-8039-950D64B1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21C1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21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21C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slps</dc:creator>
  <cp:lastModifiedBy>教學組長</cp:lastModifiedBy>
  <cp:revision>2</cp:revision>
  <dcterms:created xsi:type="dcterms:W3CDTF">2021-09-10T07:40:00Z</dcterms:created>
  <dcterms:modified xsi:type="dcterms:W3CDTF">2021-09-10T07:40:00Z</dcterms:modified>
</cp:coreProperties>
</file>