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D3" w:rsidRDefault="00E362D3" w:rsidP="00E362D3">
      <w:pPr>
        <w:pStyle w:val="7"/>
        <w:ind w:left="0" w:firstLine="0"/>
        <w:textDirection w:val="lrTbV"/>
        <w:rPr>
          <w:rFonts w:ascii="標楷體" w:eastAsia="標楷體" w:hAnsi="標楷體"/>
          <w:sz w:val="36"/>
          <w:szCs w:val="28"/>
        </w:rPr>
      </w:pPr>
      <w:r>
        <w:rPr>
          <w:rFonts w:eastAsia="標楷體"/>
          <w:sz w:val="28"/>
          <w:szCs w:val="28"/>
        </w:rPr>
        <w:t>附件</w:t>
      </w:r>
      <w:r>
        <w:rPr>
          <w:rFonts w:eastAsia="標楷體"/>
          <w:sz w:val="28"/>
          <w:szCs w:val="28"/>
        </w:rPr>
        <w:t>3</w:t>
      </w:r>
    </w:p>
    <w:p w:rsidR="00632F1E" w:rsidRPr="00AE32CF" w:rsidRDefault="00632F1E" w:rsidP="00632F1E">
      <w:pPr>
        <w:pStyle w:val="7"/>
        <w:spacing w:line="600" w:lineRule="exact"/>
        <w:ind w:left="0" w:firstLine="0"/>
        <w:jc w:val="center"/>
        <w:textDirection w:val="lrTbV"/>
        <w:rPr>
          <w:rFonts w:ascii="標楷體" w:eastAsia="標楷體" w:hAnsi="標楷體"/>
          <w:sz w:val="36"/>
          <w:szCs w:val="28"/>
        </w:rPr>
      </w:pPr>
      <w:r w:rsidRPr="00AE32CF">
        <w:rPr>
          <w:rFonts w:ascii="標楷體" w:eastAsia="標楷體" w:hAnsi="標楷體" w:hint="eastAsia"/>
          <w:sz w:val="36"/>
          <w:szCs w:val="28"/>
        </w:rPr>
        <w:t>澎湖縣馬公國中、</w:t>
      </w:r>
      <w:proofErr w:type="gramStart"/>
      <w:r w:rsidRPr="00AE32CF">
        <w:rPr>
          <w:rFonts w:ascii="標楷體" w:eastAsia="標楷體" w:hAnsi="標楷體" w:hint="eastAsia"/>
          <w:sz w:val="36"/>
          <w:szCs w:val="28"/>
        </w:rPr>
        <w:t>文澳國小</w:t>
      </w:r>
      <w:proofErr w:type="gramEnd"/>
      <w:r w:rsidRPr="00AE32CF">
        <w:rPr>
          <w:rFonts w:ascii="標楷體" w:eastAsia="標楷體" w:hAnsi="標楷體" w:hint="eastAsia"/>
          <w:sz w:val="36"/>
          <w:szCs w:val="28"/>
        </w:rPr>
        <w:t>、中山國小食材聯合採購聯盟合格</w:t>
      </w:r>
      <w:r w:rsidRPr="00AE32CF">
        <w:rPr>
          <w:rFonts w:ascii="標楷體" w:eastAsia="標楷體" w:hAnsi="標楷體" w:cs="Arial Unicode MS"/>
          <w:sz w:val="36"/>
          <w:szCs w:val="28"/>
        </w:rPr>
        <w:t>廠商評選實施計畫</w:t>
      </w:r>
    </w:p>
    <w:p w:rsidR="00632F1E" w:rsidRDefault="00632F1E" w:rsidP="00632F1E">
      <w:pPr>
        <w:jc w:val="center"/>
        <w:rPr>
          <w:rFonts w:ascii="標楷體" w:eastAsia="標楷體" w:hAnsi="標楷體"/>
          <w:sz w:val="56"/>
          <w:szCs w:val="56"/>
        </w:rPr>
      </w:pPr>
      <w:r w:rsidRPr="00FB6D4B">
        <w:rPr>
          <w:rFonts w:ascii="標楷體" w:eastAsia="標楷體" w:hAnsi="標楷體"/>
          <w:sz w:val="56"/>
          <w:szCs w:val="56"/>
        </w:rPr>
        <w:t xml:space="preserve"> </w:t>
      </w:r>
    </w:p>
    <w:p w:rsidR="00FB6D4B" w:rsidRPr="00632F1E" w:rsidRDefault="00FB6D4B" w:rsidP="00FB6D4B">
      <w:pPr>
        <w:jc w:val="center"/>
        <w:rPr>
          <w:rFonts w:ascii="標楷體" w:eastAsia="標楷體" w:hAnsi="標楷體"/>
          <w:sz w:val="56"/>
          <w:szCs w:val="56"/>
        </w:rPr>
      </w:pPr>
    </w:p>
    <w:p w:rsidR="00FB6D4B" w:rsidRPr="00FB6D4B" w:rsidRDefault="00FB6D4B" w:rsidP="00FB6D4B">
      <w:pPr>
        <w:jc w:val="center"/>
        <w:rPr>
          <w:rFonts w:ascii="標楷體" w:eastAsia="標楷體" w:hAnsi="標楷體"/>
          <w:sz w:val="56"/>
          <w:szCs w:val="56"/>
        </w:rPr>
      </w:pPr>
      <w:r w:rsidRPr="00FB6D4B">
        <w:rPr>
          <w:rFonts w:ascii="標楷體" w:eastAsia="標楷體" w:hAnsi="標楷體"/>
          <w:sz w:val="56"/>
          <w:szCs w:val="56"/>
        </w:rPr>
        <w:t>(食材供應商名稱)</w:t>
      </w:r>
    </w:p>
    <w:p w:rsidR="00FB6D4B" w:rsidRPr="00FB6D4B" w:rsidRDefault="00FB6D4B" w:rsidP="00FB6D4B">
      <w:pPr>
        <w:jc w:val="center"/>
        <w:rPr>
          <w:rFonts w:ascii="標楷體" w:eastAsia="標楷體" w:hAnsi="標楷體"/>
          <w:sz w:val="56"/>
          <w:szCs w:val="56"/>
        </w:rPr>
      </w:pPr>
      <w:r w:rsidRPr="00FB6D4B">
        <w:rPr>
          <w:rFonts w:ascii="標楷體" w:eastAsia="標楷體" w:hAnsi="標楷體"/>
          <w:sz w:val="56"/>
          <w:szCs w:val="56"/>
        </w:rPr>
        <w:t>食材供應企畫書</w:t>
      </w:r>
    </w:p>
    <w:p w:rsidR="00FB6D4B" w:rsidRDefault="00FB6D4B" w:rsidP="00FB6D4B">
      <w:pPr>
        <w:jc w:val="center"/>
        <w:rPr>
          <w:rFonts w:ascii="標楷體" w:eastAsia="標楷體" w:hAnsi="標楷體"/>
          <w:sz w:val="56"/>
          <w:szCs w:val="56"/>
        </w:rPr>
      </w:pPr>
    </w:p>
    <w:p w:rsidR="00822B5C" w:rsidRDefault="00822B5C" w:rsidP="00FB6D4B">
      <w:pPr>
        <w:jc w:val="center"/>
        <w:rPr>
          <w:rFonts w:ascii="標楷體" w:eastAsia="標楷體" w:hAnsi="標楷體"/>
          <w:sz w:val="56"/>
          <w:szCs w:val="56"/>
        </w:rPr>
      </w:pPr>
    </w:p>
    <w:p w:rsidR="00632F1E" w:rsidRPr="00AE32CF" w:rsidRDefault="00632F1E" w:rsidP="00632F1E">
      <w:pPr>
        <w:pStyle w:val="7"/>
        <w:spacing w:line="240" w:lineRule="auto"/>
        <w:ind w:left="0" w:firstLine="0"/>
        <w:textDirection w:val="lrTbV"/>
        <w:rPr>
          <w:sz w:val="36"/>
        </w:rPr>
      </w:pPr>
      <w:bookmarkStart w:id="0" w:name="_GoBack"/>
      <w:bookmarkEnd w:id="0"/>
      <w:r w:rsidRPr="00AE32CF">
        <w:rPr>
          <w:rFonts w:ascii="標楷體" w:eastAsia="標楷體" w:hint="eastAsia"/>
          <w:sz w:val="36"/>
          <w:szCs w:val="28"/>
        </w:rPr>
        <w:t>名稱</w:t>
      </w:r>
      <w:r w:rsidRPr="00AE32CF">
        <w:rPr>
          <w:rFonts w:hint="eastAsia"/>
          <w:sz w:val="36"/>
        </w:rPr>
        <w:t>：</w:t>
      </w:r>
    </w:p>
    <w:p w:rsidR="00632F1E" w:rsidRPr="00AE32CF" w:rsidRDefault="00632F1E" w:rsidP="00632F1E">
      <w:pPr>
        <w:pStyle w:val="7"/>
        <w:spacing w:line="240" w:lineRule="auto"/>
        <w:ind w:left="0" w:firstLine="0"/>
        <w:textDirection w:val="lrTbV"/>
        <w:rPr>
          <w:rFonts w:ascii="標楷體" w:eastAsia="標楷體" w:hAnsi="標楷體"/>
          <w:sz w:val="36"/>
          <w:szCs w:val="28"/>
        </w:rPr>
      </w:pPr>
      <w:r w:rsidRPr="00AE32CF">
        <w:rPr>
          <w:rFonts w:ascii="標楷體" w:eastAsia="標楷體" w:hAnsi="標楷體"/>
          <w:sz w:val="36"/>
          <w:szCs w:val="28"/>
        </w:rPr>
        <w:t>□</w:t>
      </w:r>
      <w:r w:rsidRPr="00AE32CF">
        <w:rPr>
          <w:rFonts w:ascii="標楷體" w:eastAsia="標楷體" w:hAnsi="標楷體" w:hint="eastAsia"/>
          <w:sz w:val="36"/>
          <w:szCs w:val="28"/>
        </w:rPr>
        <w:t xml:space="preserve">蔬菜類及加工品  </w:t>
      </w:r>
      <w:r w:rsidRPr="00AE32CF">
        <w:rPr>
          <w:rFonts w:ascii="標楷體" w:eastAsia="標楷體" w:hAnsi="標楷體"/>
          <w:sz w:val="36"/>
          <w:szCs w:val="28"/>
        </w:rPr>
        <w:t>□</w:t>
      </w:r>
      <w:r w:rsidRPr="00AE32CF">
        <w:rPr>
          <w:rFonts w:ascii="標楷體" w:eastAsia="標楷體" w:hAnsi="標楷體" w:hint="eastAsia"/>
          <w:sz w:val="36"/>
          <w:szCs w:val="28"/>
        </w:rPr>
        <w:t xml:space="preserve">豬肉類  </w:t>
      </w:r>
      <w:r w:rsidRPr="00AE32CF">
        <w:rPr>
          <w:rFonts w:ascii="標楷體" w:eastAsia="標楷體" w:hAnsi="標楷體"/>
          <w:sz w:val="36"/>
          <w:szCs w:val="28"/>
        </w:rPr>
        <w:t>□</w:t>
      </w:r>
      <w:r w:rsidRPr="00AE32CF">
        <w:rPr>
          <w:rFonts w:ascii="標楷體" w:eastAsia="標楷體" w:hAnsi="標楷體" w:hint="eastAsia"/>
          <w:sz w:val="36"/>
          <w:szCs w:val="28"/>
        </w:rPr>
        <w:t xml:space="preserve">雞肉類  </w:t>
      </w:r>
    </w:p>
    <w:p w:rsidR="00632F1E" w:rsidRDefault="00632F1E" w:rsidP="00632F1E">
      <w:pPr>
        <w:pStyle w:val="7"/>
        <w:spacing w:line="240" w:lineRule="auto"/>
        <w:ind w:left="0" w:firstLine="0"/>
        <w:textDirection w:val="lrTbV"/>
        <w:rPr>
          <w:rFonts w:ascii="標楷體" w:eastAsia="標楷體" w:hAnsi="標楷體"/>
          <w:sz w:val="28"/>
          <w:szCs w:val="28"/>
        </w:rPr>
      </w:pPr>
      <w:r w:rsidRPr="00AE32CF">
        <w:rPr>
          <w:rFonts w:ascii="標楷體" w:eastAsia="標楷體" w:hAnsi="標楷體" w:hint="eastAsia"/>
          <w:sz w:val="28"/>
          <w:szCs w:val="28"/>
        </w:rPr>
        <w:t>(請廠商自行勾選</w:t>
      </w:r>
      <w:proofErr w:type="gramStart"/>
      <w:r w:rsidRPr="00AE32CF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632F1E" w:rsidRPr="00AE32CF" w:rsidRDefault="00632F1E" w:rsidP="00632F1E">
      <w:pPr>
        <w:pStyle w:val="7"/>
        <w:spacing w:line="240" w:lineRule="auto"/>
        <w:ind w:left="0" w:firstLine="0"/>
        <w:textDirection w:val="lrTbV"/>
        <w:rPr>
          <w:rFonts w:ascii="標楷體" w:eastAsia="標楷體" w:hAnsi="標楷體" w:hint="eastAsia"/>
          <w:sz w:val="28"/>
          <w:szCs w:val="28"/>
        </w:rPr>
      </w:pPr>
    </w:p>
    <w:p w:rsidR="00632F1E" w:rsidRPr="00822B5C" w:rsidRDefault="00632F1E" w:rsidP="00632F1E">
      <w:pPr>
        <w:rPr>
          <w:rFonts w:ascii="標楷體" w:eastAsia="標楷體" w:hAnsi="標楷體"/>
          <w:sz w:val="36"/>
          <w:szCs w:val="56"/>
        </w:rPr>
      </w:pPr>
      <w:r>
        <w:rPr>
          <w:rFonts w:ascii="標楷體" w:eastAsia="標楷體" w:hAnsi="標楷體" w:hint="eastAsia"/>
          <w:sz w:val="36"/>
          <w:szCs w:val="56"/>
        </w:rPr>
        <w:t xml:space="preserve">負 責 </w:t>
      </w:r>
      <w:r w:rsidRPr="00822B5C">
        <w:rPr>
          <w:rFonts w:ascii="標楷體" w:eastAsia="標楷體" w:hAnsi="標楷體" w:hint="eastAsia"/>
          <w:sz w:val="36"/>
          <w:szCs w:val="56"/>
        </w:rPr>
        <w:t>人：</w:t>
      </w:r>
    </w:p>
    <w:p w:rsidR="00632F1E" w:rsidRPr="00822B5C" w:rsidRDefault="00632F1E" w:rsidP="00632F1E">
      <w:pPr>
        <w:rPr>
          <w:rFonts w:ascii="標楷體" w:eastAsia="標楷體" w:hAnsi="標楷體"/>
          <w:sz w:val="36"/>
          <w:szCs w:val="56"/>
        </w:rPr>
      </w:pPr>
      <w:r w:rsidRPr="00822B5C">
        <w:rPr>
          <w:rFonts w:ascii="標楷體" w:eastAsia="標楷體" w:hAnsi="標楷體" w:hint="eastAsia"/>
          <w:sz w:val="36"/>
          <w:szCs w:val="56"/>
        </w:rPr>
        <w:t>聯絡電話：</w:t>
      </w:r>
    </w:p>
    <w:p w:rsidR="00C5194F" w:rsidRPr="00822B5C" w:rsidRDefault="00632F1E" w:rsidP="00FB6D4B">
      <w:pPr>
        <w:rPr>
          <w:rFonts w:ascii="標楷體" w:eastAsia="標楷體" w:hAnsi="標楷體" w:hint="eastAsia"/>
          <w:sz w:val="36"/>
          <w:szCs w:val="56"/>
        </w:rPr>
      </w:pPr>
      <w:r w:rsidRPr="00822B5C">
        <w:rPr>
          <w:rFonts w:ascii="標楷體" w:eastAsia="標楷體" w:hAnsi="標楷體" w:hint="eastAsia"/>
          <w:sz w:val="36"/>
          <w:szCs w:val="56"/>
        </w:rPr>
        <w:t>填表日期：</w:t>
      </w:r>
    </w:p>
    <w:tbl>
      <w:tblPr>
        <w:tblStyle w:val="a7"/>
        <w:tblpPr w:leftFromText="180" w:rightFromText="180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194F" w:rsidTr="00C5194F">
        <w:trPr>
          <w:trHeight w:val="5522"/>
        </w:trPr>
        <w:tc>
          <w:tcPr>
            <w:tcW w:w="8296" w:type="dxa"/>
          </w:tcPr>
          <w:p w:rsidR="00C5194F" w:rsidRDefault="00C5194F" w:rsidP="00C5194F">
            <w:pPr>
              <w:rPr>
                <w:rFonts w:ascii="標楷體" w:eastAsia="標楷體" w:hAnsi="標楷體"/>
                <w:sz w:val="56"/>
                <w:szCs w:val="56"/>
              </w:rPr>
            </w:pPr>
            <w:r w:rsidRPr="00FB6D4B">
              <w:rPr>
                <w:rFonts w:ascii="標楷體" w:eastAsia="標楷體" w:hAnsi="標楷體"/>
                <w:sz w:val="28"/>
                <w:szCs w:val="28"/>
              </w:rPr>
              <w:lastRenderedPageBreak/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供應價格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（食材價格合理、正確及完整性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</w:p>
        </w:tc>
      </w:tr>
      <w:tr w:rsidR="00C5194F" w:rsidTr="00C5194F">
        <w:trPr>
          <w:trHeight w:val="7641"/>
        </w:trPr>
        <w:tc>
          <w:tcPr>
            <w:tcW w:w="8296" w:type="dxa"/>
          </w:tcPr>
          <w:p w:rsidR="00C5194F" w:rsidRPr="00FB6D4B" w:rsidRDefault="00C5194F" w:rsidP="00C519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二、廠商規模：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運送設備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專業能力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冷凍及冷藏設備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5194F" w:rsidRPr="00C5194F" w:rsidRDefault="00C5194F" w:rsidP="00C5194F">
            <w:pPr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C5194F" w:rsidTr="00C5194F">
        <w:trPr>
          <w:trHeight w:val="6653"/>
        </w:trPr>
        <w:tc>
          <w:tcPr>
            <w:tcW w:w="8296" w:type="dxa"/>
          </w:tcPr>
          <w:p w:rsidR="00C5194F" w:rsidRDefault="00C5194F" w:rsidP="00C519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三、專業能力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廠商負責人具熟悉市場行情、供需情形</w:t>
            </w:r>
            <w:r>
              <w:rPr>
                <w:rFonts w:ascii="標楷體" w:eastAsia="標楷體" w:hAnsi="標楷體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</w:rPr>
              <w:t>提供廠商食材運送路程與距離</w:t>
            </w:r>
            <w:r>
              <w:rPr>
                <w:rFonts w:ascii="標楷體" w:eastAsia="標楷體" w:hAnsi="標楷體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sz w:val="28"/>
                <w:szCs w:val="28"/>
              </w:rPr>
              <w:t>可提供學校需要之三章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Q並品質優良的生鮮食材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C5194F" w:rsidRPr="00C5194F" w:rsidRDefault="00C5194F" w:rsidP="00C5194F">
            <w:pPr>
              <w:rPr>
                <w:rFonts w:ascii="標楷體" w:eastAsia="標楷體" w:hAnsi="標楷體"/>
                <w:sz w:val="56"/>
                <w:szCs w:val="56"/>
              </w:rPr>
            </w:pPr>
          </w:p>
        </w:tc>
      </w:tr>
      <w:tr w:rsidR="00C5194F" w:rsidTr="00C5194F">
        <w:trPr>
          <w:trHeight w:val="5094"/>
        </w:trPr>
        <w:tc>
          <w:tcPr>
            <w:tcW w:w="8296" w:type="dxa"/>
          </w:tcPr>
          <w:p w:rsidR="00C5194F" w:rsidRDefault="00C5194F" w:rsidP="00C519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四、服務經驗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5194F" w:rsidRDefault="00C5194F" w:rsidP="00C519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.近一年供應之學校總人數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5194F" w:rsidRDefault="00C5194F" w:rsidP="00C519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.供應年資總和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C5194F" w:rsidRDefault="00C5194F" w:rsidP="00C5194F">
            <w:pPr>
              <w:rPr>
                <w:rFonts w:ascii="標楷體" w:eastAsia="標楷體" w:hAnsi="標楷體"/>
                <w:sz w:val="56"/>
                <w:szCs w:val="56"/>
              </w:rPr>
            </w:pPr>
          </w:p>
          <w:p w:rsidR="00C5194F" w:rsidRDefault="00C5194F" w:rsidP="00C5194F">
            <w:pPr>
              <w:rPr>
                <w:rFonts w:ascii="標楷體" w:eastAsia="標楷體" w:hAnsi="標楷體"/>
                <w:sz w:val="56"/>
                <w:szCs w:val="56"/>
              </w:rPr>
            </w:pPr>
          </w:p>
          <w:p w:rsidR="00C5194F" w:rsidRDefault="00C5194F" w:rsidP="00C5194F">
            <w:pPr>
              <w:rPr>
                <w:rFonts w:ascii="標楷體" w:eastAsia="標楷體" w:hAnsi="標楷體"/>
                <w:sz w:val="56"/>
                <w:szCs w:val="56"/>
              </w:rPr>
            </w:pPr>
          </w:p>
          <w:p w:rsidR="00C5194F" w:rsidRDefault="00C5194F" w:rsidP="00C5194F">
            <w:pPr>
              <w:rPr>
                <w:rFonts w:ascii="標楷體" w:eastAsia="標楷體" w:hAnsi="標楷體" w:hint="eastAsia"/>
                <w:sz w:val="56"/>
                <w:szCs w:val="56"/>
              </w:rPr>
            </w:pPr>
          </w:p>
        </w:tc>
      </w:tr>
      <w:tr w:rsidR="00C5194F" w:rsidTr="00632F1E">
        <w:trPr>
          <w:trHeight w:val="6653"/>
        </w:trPr>
        <w:tc>
          <w:tcPr>
            <w:tcW w:w="8296" w:type="dxa"/>
          </w:tcPr>
          <w:p w:rsidR="00C5194F" w:rsidRDefault="00C5194F" w:rsidP="00C519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</w:t>
            </w:r>
            <w:r w:rsidR="00632F1E" w:rsidRPr="00632F1E">
              <w:rPr>
                <w:rFonts w:ascii="標楷體" w:eastAsia="標楷體" w:hAnsi="標楷體" w:hint="eastAsia"/>
                <w:sz w:val="28"/>
                <w:szCs w:val="28"/>
              </w:rPr>
              <w:t>環境衛生</w:t>
            </w:r>
            <w:r w:rsidR="00632F1E">
              <w:rPr>
                <w:rFonts w:ascii="標楷體" w:eastAsia="標楷體" w:hAnsi="標楷體" w:hint="eastAsia"/>
                <w:sz w:val="28"/>
                <w:szCs w:val="28"/>
              </w:rPr>
              <w:t>：（</w:t>
            </w:r>
            <w:r w:rsidR="00632F1E" w:rsidRPr="00632F1E">
              <w:rPr>
                <w:rFonts w:ascii="標楷體" w:eastAsia="標楷體" w:hAnsi="標楷體" w:hint="eastAsia"/>
                <w:sz w:val="28"/>
                <w:szCs w:val="28"/>
              </w:rPr>
              <w:t>環境衛生維護說明</w:t>
            </w:r>
            <w:r w:rsidR="00632F1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5194F" w:rsidRDefault="00C5194F" w:rsidP="00C519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F1E" w:rsidTr="00632F1E">
        <w:trPr>
          <w:trHeight w:val="6223"/>
        </w:trPr>
        <w:tc>
          <w:tcPr>
            <w:tcW w:w="8296" w:type="dxa"/>
          </w:tcPr>
          <w:p w:rsidR="00632F1E" w:rsidRDefault="00632F1E" w:rsidP="00C519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六、</w:t>
            </w:r>
            <w:r>
              <w:rPr>
                <w:rFonts w:ascii="標楷體" w:eastAsia="標楷體" w:hAnsi="標楷體"/>
                <w:sz w:val="28"/>
                <w:szCs w:val="28"/>
              </w:rPr>
              <w:t>應變措施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：（</w:t>
            </w:r>
            <w:r>
              <w:rPr>
                <w:rFonts w:ascii="標楷體" w:eastAsia="標楷體" w:hAnsi="標楷體"/>
                <w:sz w:val="28"/>
                <w:szCs w:val="28"/>
              </w:rPr>
              <w:t>危機處理能力與因應對策適切性、協力廠商證明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:rsidR="00C5194F" w:rsidRPr="00FB6D4B" w:rsidRDefault="00C5194F">
      <w:pPr>
        <w:rPr>
          <w:rFonts w:ascii="標楷體" w:eastAsia="標楷體" w:hAnsi="標楷體"/>
          <w:sz w:val="56"/>
          <w:szCs w:val="56"/>
        </w:rPr>
      </w:pPr>
    </w:p>
    <w:sectPr w:rsidR="00C5194F" w:rsidRPr="00FB6D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4F" w:rsidRDefault="00C5194F" w:rsidP="00C5194F">
      <w:r>
        <w:separator/>
      </w:r>
    </w:p>
  </w:endnote>
  <w:endnote w:type="continuationSeparator" w:id="0">
    <w:p w:rsidR="00C5194F" w:rsidRDefault="00C5194F" w:rsidP="00C5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4F" w:rsidRDefault="00C5194F" w:rsidP="00C5194F">
      <w:r>
        <w:separator/>
      </w:r>
    </w:p>
  </w:footnote>
  <w:footnote w:type="continuationSeparator" w:id="0">
    <w:p w:rsidR="00C5194F" w:rsidRDefault="00C5194F" w:rsidP="00C5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4B"/>
    <w:rsid w:val="002348F0"/>
    <w:rsid w:val="00632F1E"/>
    <w:rsid w:val="00822B5C"/>
    <w:rsid w:val="00A712B4"/>
    <w:rsid w:val="00C5194F"/>
    <w:rsid w:val="00E362D3"/>
    <w:rsid w:val="00FB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B3195-9C12-4704-B05D-936E7EE7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9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94F"/>
    <w:rPr>
      <w:sz w:val="20"/>
      <w:szCs w:val="20"/>
    </w:rPr>
  </w:style>
  <w:style w:type="table" w:styleId="a7">
    <w:name w:val="Table Grid"/>
    <w:basedOn w:val="a1"/>
    <w:uiPriority w:val="39"/>
    <w:rsid w:val="00C5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632F1E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4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4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user</cp:lastModifiedBy>
  <cp:revision>2</cp:revision>
  <cp:lastPrinted>2021-08-12T03:02:00Z</cp:lastPrinted>
  <dcterms:created xsi:type="dcterms:W3CDTF">2021-08-12T03:02:00Z</dcterms:created>
  <dcterms:modified xsi:type="dcterms:W3CDTF">2021-08-12T03:02:00Z</dcterms:modified>
</cp:coreProperties>
</file>