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A3" w:rsidRPr="008F0C24" w:rsidRDefault="002E25A3" w:rsidP="004E7828">
      <w:pPr>
        <w:snapToGrid w:val="0"/>
        <w:spacing w:line="480" w:lineRule="exac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bookmarkStart w:id="0" w:name="_Toc62552317"/>
      <w:r w:rsidRPr="00867249">
        <w:rPr>
          <w:rFonts w:ascii="標楷體" w:eastAsia="標楷體" w:hAnsi="標楷體"/>
          <w:b/>
          <w:bCs/>
          <w:sz w:val="32"/>
          <w:szCs w:val="32"/>
        </w:rPr>
        <w:t>澎湖縣</w:t>
      </w:r>
      <w:bookmarkStart w:id="1" w:name="_GoBack"/>
      <w:r w:rsidRPr="00867249">
        <w:rPr>
          <w:rFonts w:ascii="標楷體" w:eastAsia="標楷體" w:hAnsi="標楷體" w:hint="eastAsia"/>
          <w:b/>
          <w:bCs/>
          <w:sz w:val="32"/>
          <w:szCs w:val="32"/>
        </w:rPr>
        <w:t>110年度</w:t>
      </w:r>
      <w:r w:rsidRPr="00867249">
        <w:rPr>
          <w:rFonts w:ascii="標楷體" w:eastAsia="標楷體" w:hAnsi="標楷體"/>
          <w:b/>
          <w:bCs/>
          <w:sz w:val="32"/>
          <w:szCs w:val="32"/>
        </w:rPr>
        <w:t>國中小教師能源教學模組開發工作坊實施計畫</w:t>
      </w:r>
      <w:bookmarkEnd w:id="0"/>
      <w:bookmarkEnd w:id="1"/>
    </w:p>
    <w:p w:rsidR="002E25A3" w:rsidRPr="009047DD" w:rsidRDefault="002E25A3" w:rsidP="002E25A3">
      <w:pPr>
        <w:spacing w:line="480" w:lineRule="exact"/>
        <w:jc w:val="both"/>
        <w:rPr>
          <w:rFonts w:ascii="標楷體" w:eastAsia="標楷體" w:hAnsi="標楷體" w:cs="BiauKai"/>
          <w:color w:val="000000"/>
          <w:szCs w:val="24"/>
        </w:rPr>
      </w:pPr>
      <w:r w:rsidRPr="009047DD">
        <w:rPr>
          <w:rFonts w:ascii="標楷體" w:eastAsia="標楷體" w:hAnsi="標楷體" w:cs="BiauKai"/>
          <w:b/>
          <w:color w:val="000000"/>
          <w:szCs w:val="24"/>
        </w:rPr>
        <w:t>壹、依據:</w:t>
      </w:r>
    </w:p>
    <w:p w:rsidR="002E25A3" w:rsidRPr="009047DD" w:rsidRDefault="002E25A3" w:rsidP="002E25A3">
      <w:pPr>
        <w:spacing w:line="480" w:lineRule="exact"/>
        <w:ind w:firstLine="425"/>
        <w:jc w:val="both"/>
        <w:rPr>
          <w:rFonts w:ascii="標楷體" w:eastAsia="標楷體" w:hAnsi="標楷體" w:cs="BiauKai"/>
          <w:szCs w:val="24"/>
        </w:rPr>
      </w:pPr>
      <w:r w:rsidRPr="009047DD">
        <w:rPr>
          <w:rFonts w:ascii="標楷體" w:eastAsia="標楷體" w:hAnsi="標楷體" w:cs="BiauKai"/>
          <w:szCs w:val="24"/>
        </w:rPr>
        <w:t>一、教</w:t>
      </w:r>
      <w:r w:rsidRPr="001F6BE6">
        <w:rPr>
          <w:rFonts w:ascii="標楷體" w:eastAsia="標楷體" w:hAnsi="標楷體" w:hint="eastAsia"/>
        </w:rPr>
        <w:t>育部</w:t>
      </w:r>
      <w:r>
        <w:rPr>
          <w:rFonts w:ascii="標楷體" w:eastAsia="標楷體" w:hAnsi="標楷體" w:hint="eastAsia"/>
        </w:rPr>
        <w:t>109</w:t>
      </w:r>
      <w:r w:rsidRPr="001F6BE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1F6BE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1F6BE6">
        <w:rPr>
          <w:rFonts w:ascii="標楷體" w:eastAsia="標楷體" w:hAnsi="標楷體" w:hint="eastAsia"/>
        </w:rPr>
        <w:t>日臺教資(六)字第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90125685</w:t>
      </w:r>
      <w:r w:rsidRPr="001F6BE6">
        <w:rPr>
          <w:rFonts w:ascii="標楷體" w:eastAsia="標楷體" w:hAnsi="標楷體" w:hint="eastAsia"/>
        </w:rPr>
        <w:t>號函辦理</w:t>
      </w:r>
      <w:r w:rsidRPr="009047DD">
        <w:rPr>
          <w:rFonts w:ascii="標楷體" w:eastAsia="標楷體" w:hAnsi="標楷體" w:cs="BiauKai"/>
          <w:szCs w:val="24"/>
        </w:rPr>
        <w:t>。</w:t>
      </w:r>
    </w:p>
    <w:p w:rsidR="002E25A3" w:rsidRPr="009047DD" w:rsidRDefault="002E25A3" w:rsidP="002E25A3">
      <w:pPr>
        <w:spacing w:line="480" w:lineRule="exact"/>
        <w:ind w:firstLine="425"/>
        <w:jc w:val="both"/>
        <w:rPr>
          <w:rFonts w:ascii="標楷體" w:eastAsia="標楷體" w:hAnsi="標楷體" w:cs="BiauKai"/>
          <w:szCs w:val="24"/>
        </w:rPr>
      </w:pPr>
      <w:r w:rsidRPr="009047DD">
        <w:rPr>
          <w:rFonts w:ascii="標楷體" w:eastAsia="標楷體" w:hAnsi="標楷體" w:hint="eastAsia"/>
          <w:szCs w:val="24"/>
        </w:rPr>
        <w:t>二、教育部110年度補助地方政府辦理環境教育輔導小組計畫。</w:t>
      </w:r>
    </w:p>
    <w:p w:rsidR="002E25A3" w:rsidRPr="009047DD" w:rsidRDefault="002E25A3" w:rsidP="002E25A3">
      <w:pPr>
        <w:spacing w:line="480" w:lineRule="exact"/>
        <w:ind w:left="850" w:hanging="850"/>
        <w:jc w:val="both"/>
        <w:rPr>
          <w:rFonts w:ascii="標楷體" w:eastAsia="標楷體" w:hAnsi="標楷體" w:cs="BiauKai"/>
          <w:szCs w:val="24"/>
        </w:rPr>
      </w:pPr>
      <w:r w:rsidRPr="009047DD">
        <w:rPr>
          <w:rFonts w:ascii="標楷體" w:eastAsia="標楷體" w:hAnsi="標楷體" w:cs="BiauKai"/>
          <w:b/>
          <w:szCs w:val="24"/>
        </w:rPr>
        <w:t>貳、目的:</w:t>
      </w:r>
      <w:r w:rsidRPr="009047DD">
        <w:rPr>
          <w:rFonts w:ascii="標楷體" w:eastAsia="標楷體" w:hAnsi="標楷體" w:cs="BiauKai"/>
          <w:szCs w:val="24"/>
        </w:rPr>
        <w:t xml:space="preserve"> </w:t>
      </w:r>
    </w:p>
    <w:p w:rsidR="002E25A3" w:rsidRPr="009047DD" w:rsidRDefault="002E25A3" w:rsidP="002E25A3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 w:cs="BiauKai"/>
          <w:szCs w:val="24"/>
        </w:rPr>
      </w:pPr>
      <w:r w:rsidRPr="009047DD">
        <w:rPr>
          <w:rFonts w:ascii="標楷體" w:eastAsia="標楷體" w:hAnsi="標楷體" w:cs="BiauKai" w:hint="eastAsia"/>
          <w:szCs w:val="24"/>
        </w:rPr>
        <w:t>一、結合動手實作教具、共同備課與觀議課等研習課程，藉由教師專業對話與專家指導，促進本縣教師對能源議題之理解，並能精進探究教學知能。</w:t>
      </w:r>
    </w:p>
    <w:p w:rsidR="002E25A3" w:rsidRPr="009047DD" w:rsidRDefault="002E25A3" w:rsidP="002E25A3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 w:cs="BiauKai"/>
          <w:szCs w:val="24"/>
        </w:rPr>
      </w:pPr>
      <w:r w:rsidRPr="009047DD">
        <w:rPr>
          <w:rFonts w:ascii="標楷體" w:eastAsia="標楷體" w:hAnsi="標楷體" w:cs="BiauKai" w:hint="eastAsia"/>
          <w:szCs w:val="24"/>
        </w:rPr>
        <w:t>二、以產出型教師實作工作坊型式，引導教師設計能源教學模組，從需求評估、能源使用與環境影響，產出主題式探究教學方案，以促進本縣學童對能源議題之深度理解。</w:t>
      </w:r>
    </w:p>
    <w:p w:rsidR="002E25A3" w:rsidRPr="009047DD" w:rsidRDefault="002E25A3" w:rsidP="002E25A3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 w:cs="BiauKai"/>
          <w:szCs w:val="24"/>
        </w:rPr>
      </w:pPr>
      <w:r w:rsidRPr="009047DD">
        <w:rPr>
          <w:rFonts w:ascii="標楷體" w:eastAsia="標楷體" w:hAnsi="標楷體" w:cs="BiauKai" w:hint="eastAsia"/>
          <w:szCs w:val="24"/>
        </w:rPr>
        <w:t>三、發揮資源中心功能，整合本縣專業人力，建立本縣能源教學資源庫，將工作坊成果分享至各校推廣使用。</w:t>
      </w:r>
    </w:p>
    <w:p w:rsidR="002E25A3" w:rsidRPr="009047DD" w:rsidRDefault="002E25A3" w:rsidP="002E25A3">
      <w:pPr>
        <w:spacing w:line="480" w:lineRule="exact"/>
        <w:rPr>
          <w:rFonts w:ascii="標楷體" w:eastAsia="標楷體" w:hAnsi="標楷體" w:cs="BiauKai"/>
          <w:color w:val="000000"/>
          <w:szCs w:val="24"/>
        </w:rPr>
      </w:pPr>
      <w:r w:rsidRPr="009047DD">
        <w:rPr>
          <w:rFonts w:ascii="標楷體" w:eastAsia="標楷體" w:hAnsi="標楷體" w:cs="BiauKai"/>
          <w:b/>
          <w:color w:val="000000"/>
          <w:szCs w:val="24"/>
        </w:rPr>
        <w:t>參、指導單位：</w:t>
      </w:r>
      <w:r w:rsidRPr="009047DD">
        <w:rPr>
          <w:rFonts w:ascii="標楷體" w:eastAsia="標楷體" w:hAnsi="標楷體" w:cs="BiauKai"/>
          <w:color w:val="000000"/>
          <w:szCs w:val="24"/>
        </w:rPr>
        <w:t>教育部</w:t>
      </w:r>
    </w:p>
    <w:p w:rsidR="002E25A3" w:rsidRPr="009047DD" w:rsidRDefault="002E25A3" w:rsidP="002E25A3">
      <w:pPr>
        <w:spacing w:line="480" w:lineRule="exact"/>
        <w:rPr>
          <w:rFonts w:ascii="標楷體" w:eastAsia="標楷體" w:hAnsi="標楷體" w:cs="BiauKai"/>
          <w:color w:val="000000"/>
          <w:szCs w:val="24"/>
        </w:rPr>
      </w:pPr>
      <w:r w:rsidRPr="009047DD">
        <w:rPr>
          <w:rFonts w:ascii="標楷體" w:eastAsia="標楷體" w:hAnsi="標楷體" w:cs="BiauKai"/>
          <w:b/>
          <w:color w:val="000000"/>
          <w:szCs w:val="24"/>
        </w:rPr>
        <w:t>肆、主辦單位：</w:t>
      </w:r>
      <w:r w:rsidRPr="009047DD">
        <w:rPr>
          <w:rFonts w:ascii="標楷體" w:eastAsia="標楷體" w:hAnsi="標楷體" w:cs="BiauKai"/>
          <w:color w:val="000000"/>
          <w:szCs w:val="24"/>
        </w:rPr>
        <w:t>澎湖縣政府</w:t>
      </w:r>
    </w:p>
    <w:p w:rsidR="002E25A3" w:rsidRPr="009047DD" w:rsidRDefault="002E25A3" w:rsidP="002E25A3">
      <w:pPr>
        <w:spacing w:line="480" w:lineRule="exact"/>
        <w:rPr>
          <w:rFonts w:ascii="標楷體" w:eastAsia="標楷體" w:hAnsi="標楷體" w:cs="BiauKai"/>
          <w:color w:val="000000"/>
          <w:szCs w:val="24"/>
        </w:rPr>
      </w:pPr>
      <w:r w:rsidRPr="009047DD">
        <w:rPr>
          <w:rFonts w:ascii="標楷體" w:eastAsia="標楷體" w:hAnsi="標楷體" w:cs="BiauKai"/>
          <w:b/>
          <w:color w:val="000000"/>
          <w:szCs w:val="24"/>
        </w:rPr>
        <w:t>伍、辦理單位：</w:t>
      </w:r>
      <w:r w:rsidRPr="009047DD">
        <w:rPr>
          <w:rFonts w:ascii="標楷體" w:eastAsia="標楷體" w:hAnsi="標楷體" w:cs="BiauKai"/>
          <w:color w:val="000000"/>
          <w:szCs w:val="24"/>
        </w:rPr>
        <w:t>興仁國小</w:t>
      </w:r>
    </w:p>
    <w:p w:rsidR="002E25A3" w:rsidRPr="009047DD" w:rsidRDefault="002E25A3" w:rsidP="002E25A3">
      <w:pPr>
        <w:spacing w:line="480" w:lineRule="exact"/>
        <w:rPr>
          <w:rFonts w:ascii="標楷體" w:eastAsia="標楷體" w:hAnsi="標楷體" w:cs="BiauKai"/>
          <w:color w:val="000000"/>
          <w:szCs w:val="24"/>
        </w:rPr>
      </w:pPr>
      <w:r w:rsidRPr="009047DD">
        <w:rPr>
          <w:rFonts w:ascii="標楷體" w:eastAsia="標楷體" w:hAnsi="標楷體" w:cs="BiauKai"/>
          <w:b/>
          <w:color w:val="000000"/>
          <w:szCs w:val="24"/>
        </w:rPr>
        <w:t>陸、實施期程：</w:t>
      </w:r>
      <w:r w:rsidRPr="009047DD">
        <w:rPr>
          <w:rFonts w:ascii="標楷體" w:eastAsia="標楷體" w:hAnsi="標楷體" w:cs="BiauKai" w:hint="eastAsia"/>
          <w:color w:val="000000"/>
          <w:szCs w:val="24"/>
        </w:rPr>
        <w:t>1</w:t>
      </w:r>
      <w:r w:rsidRPr="009047DD">
        <w:rPr>
          <w:rFonts w:ascii="標楷體" w:eastAsia="標楷體" w:hAnsi="標楷體" w:cs="BiauKai"/>
          <w:color w:val="000000"/>
          <w:szCs w:val="24"/>
        </w:rPr>
        <w:t>10</w:t>
      </w:r>
      <w:r w:rsidRPr="009047DD">
        <w:rPr>
          <w:rFonts w:ascii="標楷體" w:eastAsia="標楷體" w:hAnsi="標楷體" w:cs="BiauKai" w:hint="eastAsia"/>
          <w:color w:val="000000"/>
          <w:szCs w:val="24"/>
        </w:rPr>
        <w:t>年4月至10月</w:t>
      </w:r>
    </w:p>
    <w:p w:rsidR="002D7A79" w:rsidRPr="009047DD" w:rsidRDefault="002E25A3" w:rsidP="002E25A3">
      <w:pPr>
        <w:spacing w:line="480" w:lineRule="exact"/>
        <w:rPr>
          <w:rFonts w:ascii="標楷體" w:eastAsia="標楷體" w:hAnsi="標楷體" w:cs="BiauKai"/>
          <w:color w:val="000000"/>
          <w:szCs w:val="24"/>
        </w:rPr>
      </w:pPr>
      <w:r w:rsidRPr="009047DD">
        <w:rPr>
          <w:rFonts w:ascii="標楷體" w:eastAsia="標楷體" w:hAnsi="標楷體" w:cs="BiauKai"/>
          <w:b/>
          <w:color w:val="000000"/>
          <w:szCs w:val="24"/>
        </w:rPr>
        <w:t>柒、實施對象：</w:t>
      </w:r>
      <w:r w:rsidRPr="009047DD">
        <w:rPr>
          <w:rFonts w:ascii="標楷體" w:eastAsia="標楷體" w:hAnsi="標楷體" w:cs="BiauKai"/>
          <w:color w:val="000000"/>
          <w:szCs w:val="24"/>
        </w:rPr>
        <w:t>澎湖縣國中小教師對於能源教育及探究教學有興趣者，共</w:t>
      </w:r>
      <w:r w:rsidRPr="009047DD">
        <w:rPr>
          <w:rFonts w:ascii="標楷體" w:eastAsia="標楷體" w:hAnsi="標楷體" w:cs="BiauKai" w:hint="eastAsia"/>
          <w:color w:val="000000"/>
          <w:szCs w:val="24"/>
        </w:rPr>
        <w:t>15名。</w:t>
      </w:r>
    </w:p>
    <w:p w:rsidR="002E25A3" w:rsidRPr="009047DD" w:rsidRDefault="002E25A3" w:rsidP="002E25A3">
      <w:pPr>
        <w:spacing w:line="480" w:lineRule="exact"/>
        <w:rPr>
          <w:rFonts w:ascii="標楷體" w:eastAsia="標楷體" w:hAnsi="標楷體" w:cs="BiauKai"/>
          <w:b/>
          <w:color w:val="000000"/>
          <w:szCs w:val="24"/>
        </w:rPr>
      </w:pPr>
      <w:r w:rsidRPr="009047DD">
        <w:rPr>
          <w:rFonts w:ascii="標楷體" w:eastAsia="標楷體" w:hAnsi="標楷體" w:cs="BiauKai"/>
          <w:b/>
          <w:color w:val="000000"/>
          <w:szCs w:val="24"/>
        </w:rPr>
        <w:t>捌、實施內容：</w:t>
      </w:r>
    </w:p>
    <w:p w:rsidR="00821D03" w:rsidRDefault="00821D03" w:rsidP="00605329">
      <w:pPr>
        <w:spacing w:line="480" w:lineRule="exact"/>
        <w:ind w:leftChars="200" w:left="566" w:hangingChars="36" w:hanging="86"/>
        <w:rPr>
          <w:rFonts w:ascii="標楷體" w:eastAsia="標楷體" w:hAnsi="標楷體" w:cs="BiauKai"/>
          <w:color w:val="000000"/>
          <w:szCs w:val="24"/>
        </w:rPr>
      </w:pPr>
      <w:r>
        <w:rPr>
          <w:rFonts w:ascii="標楷體" w:eastAsia="標楷體" w:hAnsi="標楷體" w:cs="BiauKai" w:hint="eastAsia"/>
          <w:color w:val="000000"/>
          <w:szCs w:val="24"/>
        </w:rPr>
        <w:t>一、地點:</w:t>
      </w:r>
      <w:r w:rsidRPr="00821D03">
        <w:rPr>
          <w:rFonts w:ascii="標楷體" w:eastAsia="標楷體" w:hAnsi="標楷體" w:cs="BiauKai" w:hint="eastAsia"/>
          <w:color w:val="000000"/>
          <w:szCs w:val="24"/>
        </w:rPr>
        <w:t>興仁國小 多功能教室</w:t>
      </w:r>
      <w:r>
        <w:rPr>
          <w:rFonts w:ascii="標楷體" w:eastAsia="標楷體" w:hAnsi="標楷體" w:cs="BiauKai" w:hint="eastAsia"/>
          <w:color w:val="000000"/>
          <w:szCs w:val="24"/>
        </w:rPr>
        <w:t>。</w:t>
      </w:r>
      <w:r w:rsidR="00FB5EEC">
        <w:rPr>
          <w:rFonts w:ascii="標楷體" w:eastAsia="標楷體" w:hAnsi="標楷體" w:cs="BiauKai" w:hint="eastAsia"/>
          <w:color w:val="000000"/>
          <w:szCs w:val="24"/>
        </w:rPr>
        <w:t>請參與教師於</w:t>
      </w:r>
      <w:r w:rsidR="00FB5EEC" w:rsidRPr="002D7A79">
        <w:rPr>
          <w:rFonts w:ascii="標楷體" w:eastAsia="標楷體" w:hAnsi="標楷體" w:cs="BiauKai" w:hint="eastAsia"/>
          <w:color w:val="000000"/>
          <w:szCs w:val="24"/>
        </w:rPr>
        <w:t>全國教師在職進修資訊網</w:t>
      </w:r>
      <w:r w:rsidR="00FB5EEC">
        <w:rPr>
          <w:rFonts w:ascii="標楷體" w:eastAsia="標楷體" w:hAnsi="標楷體" w:cs="BiauKai" w:hint="eastAsia"/>
          <w:color w:val="000000"/>
          <w:szCs w:val="24"/>
        </w:rPr>
        <w:t>上進行報名。</w:t>
      </w:r>
    </w:p>
    <w:p w:rsidR="002E25A3" w:rsidRPr="009047DD" w:rsidRDefault="00821D03" w:rsidP="00821D03">
      <w:pPr>
        <w:spacing w:line="480" w:lineRule="exact"/>
        <w:ind w:leftChars="200" w:left="991" w:hangingChars="213" w:hanging="511"/>
        <w:rPr>
          <w:rFonts w:ascii="標楷體" w:eastAsia="標楷體" w:hAnsi="標楷體" w:cs="BiauKai"/>
          <w:color w:val="000000"/>
          <w:szCs w:val="24"/>
        </w:rPr>
      </w:pPr>
      <w:r>
        <w:rPr>
          <w:rFonts w:ascii="標楷體" w:eastAsia="標楷體" w:hAnsi="標楷體" w:cs="BiauKai" w:hint="eastAsia"/>
          <w:color w:val="000000"/>
          <w:szCs w:val="24"/>
        </w:rPr>
        <w:t>二、</w:t>
      </w:r>
      <w:r w:rsidR="002E25A3" w:rsidRPr="009047DD">
        <w:rPr>
          <w:rFonts w:ascii="標楷體" w:eastAsia="標楷體" w:hAnsi="標楷體" w:cs="BiauKai"/>
          <w:color w:val="000000"/>
          <w:szCs w:val="24"/>
        </w:rPr>
        <w:t>以工作坊型式辦理教師增能研習，分場次邀請專家學者就能源議題、探究教學方法、課程設計等專業知識為教師增能，搭配教師對話與討論，開發具本縣特色之能源教學模組，並依模組架構編寫課程教學方案。各場次活動內容安排如下表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423"/>
        <w:gridCol w:w="2788"/>
        <w:gridCol w:w="2977"/>
        <w:gridCol w:w="1701"/>
      </w:tblGrid>
      <w:tr w:rsidR="002E25A3" w:rsidRPr="009047DD" w:rsidTr="00605329">
        <w:tc>
          <w:tcPr>
            <w:tcW w:w="2423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場次時間</w:t>
            </w:r>
          </w:p>
        </w:tc>
        <w:tc>
          <w:tcPr>
            <w:tcW w:w="2788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課程內容</w:t>
            </w:r>
          </w:p>
        </w:tc>
        <w:tc>
          <w:tcPr>
            <w:tcW w:w="2977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實施方式</w:t>
            </w:r>
          </w:p>
        </w:tc>
        <w:tc>
          <w:tcPr>
            <w:tcW w:w="1701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備註說明</w:t>
            </w:r>
          </w:p>
        </w:tc>
      </w:tr>
      <w:tr w:rsidR="002E25A3" w:rsidRPr="009047DD" w:rsidTr="00605329">
        <w:tc>
          <w:tcPr>
            <w:tcW w:w="2423" w:type="dxa"/>
          </w:tcPr>
          <w:p w:rsidR="002E25A3" w:rsidRPr="002C690A" w:rsidRDefault="002E25A3" w:rsidP="00533D5F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第1場4月</w:t>
            </w:r>
            <w:r w:rsidR="00877AF0" w:rsidRPr="002C690A">
              <w:rPr>
                <w:rFonts w:ascii="標楷體" w:eastAsia="標楷體" w:hAnsi="標楷體" w:cs="BiauKai" w:hint="eastAsia"/>
                <w:szCs w:val="24"/>
              </w:rPr>
              <w:t>16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日</w:t>
            </w:r>
          </w:p>
          <w:p w:rsidR="002E25A3" w:rsidRPr="002C690A" w:rsidRDefault="00877AF0" w:rsidP="00877AF0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08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：30～1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2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：30</w:t>
            </w:r>
          </w:p>
        </w:tc>
        <w:tc>
          <w:tcPr>
            <w:tcW w:w="2788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1.能源使用現況研討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2.各式能源技術介紹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3.能源教具介紹</w:t>
            </w:r>
          </w:p>
        </w:tc>
        <w:tc>
          <w:tcPr>
            <w:tcW w:w="2977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邀請能源教育學者或專家，以講座及實作方式為教師增能</w:t>
            </w:r>
          </w:p>
        </w:tc>
        <w:tc>
          <w:tcPr>
            <w:tcW w:w="1701" w:type="dxa"/>
          </w:tcPr>
          <w:p w:rsidR="002E25A3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外聘講座</w:t>
            </w:r>
          </w:p>
          <w:p w:rsidR="006B437A" w:rsidRPr="009047DD" w:rsidRDefault="006B437A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</w:p>
        </w:tc>
      </w:tr>
      <w:tr w:rsidR="002E25A3" w:rsidRPr="009047DD" w:rsidTr="00605329">
        <w:tc>
          <w:tcPr>
            <w:tcW w:w="2423" w:type="dxa"/>
          </w:tcPr>
          <w:p w:rsidR="002E25A3" w:rsidRPr="002C690A" w:rsidRDefault="002E25A3" w:rsidP="00533D5F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第2場</w:t>
            </w:r>
            <w:r w:rsidR="00877AF0" w:rsidRPr="002C690A">
              <w:rPr>
                <w:rFonts w:ascii="標楷體" w:eastAsia="標楷體" w:hAnsi="標楷體" w:cs="BiauKai" w:hint="eastAsia"/>
                <w:szCs w:val="24"/>
              </w:rPr>
              <w:t>4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月</w:t>
            </w:r>
            <w:r w:rsidR="00877AF0" w:rsidRPr="002C690A">
              <w:rPr>
                <w:rFonts w:ascii="標楷體" w:eastAsia="標楷體" w:hAnsi="標楷體" w:cs="BiauKai" w:hint="eastAsia"/>
                <w:szCs w:val="24"/>
              </w:rPr>
              <w:t>30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日</w:t>
            </w:r>
          </w:p>
          <w:p w:rsidR="002E25A3" w:rsidRPr="002C690A" w:rsidRDefault="00877AF0" w:rsidP="00877AF0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08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：30～1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2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：30</w:t>
            </w:r>
          </w:p>
        </w:tc>
        <w:tc>
          <w:tcPr>
            <w:tcW w:w="2788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1.探究教學理論研討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2.探究教學實務分享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3.探究教師課程設計實作</w:t>
            </w:r>
          </w:p>
        </w:tc>
        <w:tc>
          <w:tcPr>
            <w:tcW w:w="2977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邀請探究教學領域學者或專家，以講座方式為教師增能</w:t>
            </w:r>
          </w:p>
        </w:tc>
        <w:tc>
          <w:tcPr>
            <w:tcW w:w="1701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外聘講座</w:t>
            </w:r>
          </w:p>
        </w:tc>
      </w:tr>
      <w:tr w:rsidR="002E25A3" w:rsidRPr="009047DD" w:rsidTr="00605329">
        <w:tc>
          <w:tcPr>
            <w:tcW w:w="2423" w:type="dxa"/>
          </w:tcPr>
          <w:p w:rsidR="002E25A3" w:rsidRPr="002C690A" w:rsidRDefault="002E25A3" w:rsidP="00533D5F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第</w:t>
            </w:r>
            <w:r w:rsidR="00877AF0" w:rsidRPr="002C690A">
              <w:rPr>
                <w:rFonts w:ascii="標楷體" w:eastAsia="標楷體" w:hAnsi="標楷體" w:cs="BiauKai" w:hint="eastAsia"/>
                <w:szCs w:val="24"/>
              </w:rPr>
              <w:t>3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場</w:t>
            </w:r>
            <w:r w:rsidR="00877AF0" w:rsidRPr="002C690A">
              <w:rPr>
                <w:rFonts w:ascii="標楷體" w:eastAsia="標楷體" w:hAnsi="標楷體" w:cs="BiauKai" w:hint="eastAsia"/>
                <w:szCs w:val="24"/>
              </w:rPr>
              <w:t>5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月</w:t>
            </w:r>
            <w:r w:rsidR="00877AF0" w:rsidRPr="002C690A">
              <w:rPr>
                <w:rFonts w:ascii="標楷體" w:eastAsia="標楷體" w:hAnsi="標楷體" w:cs="BiauKai" w:hint="eastAsia"/>
                <w:szCs w:val="24"/>
              </w:rPr>
              <w:t>21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日</w:t>
            </w:r>
          </w:p>
          <w:p w:rsidR="002E25A3" w:rsidRPr="002C690A" w:rsidRDefault="00877AF0" w:rsidP="00533D5F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08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：30～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12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：30</w:t>
            </w:r>
          </w:p>
        </w:tc>
        <w:tc>
          <w:tcPr>
            <w:tcW w:w="2788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1.課程模組設計實務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2.能源教學模組研發</w:t>
            </w:r>
          </w:p>
        </w:tc>
        <w:tc>
          <w:tcPr>
            <w:tcW w:w="2977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邀請課程設計或教材編寫學者或專家，以講座方式為教師增能</w:t>
            </w:r>
          </w:p>
        </w:tc>
        <w:tc>
          <w:tcPr>
            <w:tcW w:w="1701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外聘講座</w:t>
            </w:r>
          </w:p>
        </w:tc>
      </w:tr>
      <w:tr w:rsidR="002E25A3" w:rsidRPr="009047DD" w:rsidTr="00605329">
        <w:tc>
          <w:tcPr>
            <w:tcW w:w="2423" w:type="dxa"/>
          </w:tcPr>
          <w:p w:rsidR="002E25A3" w:rsidRPr="002C690A" w:rsidRDefault="002E25A3" w:rsidP="00533D5F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第4場</w:t>
            </w:r>
            <w:r w:rsidR="005F78CF" w:rsidRPr="002C690A">
              <w:rPr>
                <w:rFonts w:ascii="標楷體" w:eastAsia="標楷體" w:hAnsi="標楷體" w:cs="BiauKai" w:hint="eastAsia"/>
                <w:szCs w:val="24"/>
              </w:rPr>
              <w:t>6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月</w:t>
            </w:r>
            <w:r w:rsidR="006B437A" w:rsidRPr="002C690A">
              <w:rPr>
                <w:rFonts w:ascii="標楷體" w:eastAsia="標楷體" w:hAnsi="標楷體" w:cs="BiauKai" w:hint="eastAsia"/>
                <w:szCs w:val="24"/>
              </w:rPr>
              <w:t>4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日</w:t>
            </w:r>
          </w:p>
          <w:p w:rsidR="002E25A3" w:rsidRPr="002C690A" w:rsidRDefault="002E25A3" w:rsidP="00120AB3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lastRenderedPageBreak/>
              <w:t>0</w:t>
            </w:r>
            <w:r w:rsidR="00120AB3" w:rsidRPr="002C690A">
              <w:rPr>
                <w:rFonts w:ascii="標楷體" w:eastAsia="標楷體" w:hAnsi="標楷體" w:cs="BiauKai" w:hint="eastAsia"/>
                <w:szCs w:val="24"/>
              </w:rPr>
              <w:t>8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：</w:t>
            </w:r>
            <w:r w:rsidR="00120AB3" w:rsidRPr="002C690A">
              <w:rPr>
                <w:rFonts w:ascii="標楷體" w:eastAsia="標楷體" w:hAnsi="標楷體" w:cs="BiauKai" w:hint="eastAsia"/>
                <w:szCs w:val="24"/>
              </w:rPr>
              <w:t>3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0～1</w:t>
            </w:r>
            <w:r w:rsidR="00120AB3" w:rsidRPr="002C690A">
              <w:rPr>
                <w:rFonts w:ascii="標楷體" w:eastAsia="標楷體" w:hAnsi="標楷體" w:cs="BiauKai" w:hint="eastAsia"/>
                <w:szCs w:val="24"/>
              </w:rPr>
              <w:t>2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：</w:t>
            </w:r>
            <w:r w:rsidR="00120AB3" w:rsidRPr="002C690A">
              <w:rPr>
                <w:rFonts w:ascii="標楷體" w:eastAsia="標楷體" w:hAnsi="標楷體" w:cs="BiauKai" w:hint="eastAsia"/>
                <w:szCs w:val="24"/>
              </w:rPr>
              <w:t>3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0</w:t>
            </w:r>
          </w:p>
        </w:tc>
        <w:tc>
          <w:tcPr>
            <w:tcW w:w="2788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lastRenderedPageBreak/>
              <w:t>1.能源探究教案撰寫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lastRenderedPageBreak/>
              <w:t>2.教具製作與討論</w:t>
            </w:r>
          </w:p>
        </w:tc>
        <w:tc>
          <w:tcPr>
            <w:tcW w:w="2977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lastRenderedPageBreak/>
              <w:t>工作坊教師討論與對話，分</w:t>
            </w: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lastRenderedPageBreak/>
              <w:t>組撰寫教案；協力製作能源演示教具</w:t>
            </w:r>
          </w:p>
        </w:tc>
        <w:tc>
          <w:tcPr>
            <w:tcW w:w="1701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lastRenderedPageBreak/>
              <w:t>專業對話</w:t>
            </w:r>
          </w:p>
        </w:tc>
      </w:tr>
      <w:tr w:rsidR="002E25A3" w:rsidRPr="009047DD" w:rsidTr="00605329">
        <w:tc>
          <w:tcPr>
            <w:tcW w:w="2423" w:type="dxa"/>
          </w:tcPr>
          <w:p w:rsidR="002E25A3" w:rsidRPr="002C690A" w:rsidRDefault="002E25A3" w:rsidP="00533D5F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第5場</w:t>
            </w:r>
            <w:r w:rsidR="005F78CF" w:rsidRPr="002C690A">
              <w:rPr>
                <w:rFonts w:ascii="標楷體" w:eastAsia="標楷體" w:hAnsi="標楷體" w:cs="BiauKai" w:hint="eastAsia"/>
                <w:szCs w:val="24"/>
              </w:rPr>
              <w:t>6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月</w:t>
            </w:r>
            <w:r w:rsidR="00790799" w:rsidRPr="002C690A">
              <w:rPr>
                <w:rFonts w:ascii="標楷體" w:eastAsia="標楷體" w:hAnsi="標楷體" w:cs="BiauKai" w:hint="eastAsia"/>
                <w:szCs w:val="24"/>
              </w:rPr>
              <w:t>1</w:t>
            </w:r>
            <w:r w:rsidR="00196EE1" w:rsidRPr="002C690A">
              <w:rPr>
                <w:rFonts w:ascii="標楷體" w:eastAsia="標楷體" w:hAnsi="標楷體" w:cs="BiauKai" w:hint="eastAsia"/>
                <w:szCs w:val="24"/>
              </w:rPr>
              <w:t>9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日</w:t>
            </w:r>
          </w:p>
          <w:p w:rsidR="002E25A3" w:rsidRPr="002C690A" w:rsidRDefault="002E25A3" w:rsidP="00790799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0</w:t>
            </w:r>
            <w:r w:rsidR="00120AB3" w:rsidRPr="002C690A">
              <w:rPr>
                <w:rFonts w:ascii="標楷體" w:eastAsia="標楷體" w:hAnsi="標楷體" w:cs="BiauKai" w:hint="eastAsia"/>
                <w:szCs w:val="24"/>
              </w:rPr>
              <w:t>8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：</w:t>
            </w:r>
            <w:r w:rsidR="00790799" w:rsidRPr="002C690A">
              <w:rPr>
                <w:rFonts w:ascii="標楷體" w:eastAsia="標楷體" w:hAnsi="標楷體" w:cs="BiauKai" w:hint="eastAsia"/>
                <w:szCs w:val="24"/>
              </w:rPr>
              <w:t>3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0～1</w:t>
            </w:r>
            <w:r w:rsidR="00790799" w:rsidRPr="002C690A">
              <w:rPr>
                <w:rFonts w:ascii="標楷體" w:eastAsia="標楷體" w:hAnsi="標楷體" w:cs="BiauKai" w:hint="eastAsia"/>
                <w:szCs w:val="24"/>
              </w:rPr>
              <w:t>2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：</w:t>
            </w:r>
            <w:r w:rsidR="00790799" w:rsidRPr="002C690A">
              <w:rPr>
                <w:rFonts w:ascii="標楷體" w:eastAsia="標楷體" w:hAnsi="標楷體" w:cs="BiauKai" w:hint="eastAsia"/>
                <w:szCs w:val="24"/>
              </w:rPr>
              <w:t>3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0</w:t>
            </w:r>
          </w:p>
        </w:tc>
        <w:tc>
          <w:tcPr>
            <w:tcW w:w="2788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1.教案試教討論與修正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2.教學成果彙整</w:t>
            </w:r>
          </w:p>
        </w:tc>
        <w:tc>
          <w:tcPr>
            <w:tcW w:w="2977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試教影片觀看與討論；教案修正與彙整</w:t>
            </w:r>
          </w:p>
        </w:tc>
        <w:tc>
          <w:tcPr>
            <w:tcW w:w="1701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專業對話</w:t>
            </w:r>
          </w:p>
        </w:tc>
      </w:tr>
      <w:tr w:rsidR="002E25A3" w:rsidRPr="009047DD" w:rsidTr="00605329">
        <w:tc>
          <w:tcPr>
            <w:tcW w:w="2423" w:type="dxa"/>
          </w:tcPr>
          <w:p w:rsidR="002E25A3" w:rsidRPr="002C690A" w:rsidRDefault="002E25A3" w:rsidP="00533D5F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第6場</w:t>
            </w:r>
            <w:r w:rsidR="00790799" w:rsidRPr="002C690A">
              <w:rPr>
                <w:rFonts w:ascii="標楷體" w:eastAsia="標楷體" w:hAnsi="標楷體" w:cs="BiauKai" w:hint="eastAsia"/>
                <w:szCs w:val="24"/>
              </w:rPr>
              <w:t>6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月2</w:t>
            </w:r>
            <w:r w:rsidR="00790799" w:rsidRPr="002C690A">
              <w:rPr>
                <w:rFonts w:ascii="標楷體" w:eastAsia="標楷體" w:hAnsi="標楷體" w:cs="BiauKai" w:hint="eastAsia"/>
                <w:szCs w:val="24"/>
              </w:rPr>
              <w:t>6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日</w:t>
            </w:r>
          </w:p>
          <w:p w:rsidR="002E25A3" w:rsidRPr="002C690A" w:rsidRDefault="002B1E56" w:rsidP="002B1E56">
            <w:pPr>
              <w:rPr>
                <w:rFonts w:ascii="標楷體" w:eastAsia="標楷體" w:hAnsi="標楷體" w:cs="BiauKai"/>
                <w:szCs w:val="24"/>
              </w:rPr>
            </w:pPr>
            <w:r w:rsidRPr="002C690A">
              <w:rPr>
                <w:rFonts w:ascii="標楷體" w:eastAsia="標楷體" w:hAnsi="標楷體" w:cs="BiauKai" w:hint="eastAsia"/>
                <w:szCs w:val="24"/>
              </w:rPr>
              <w:t>09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</w:t>
            </w:r>
            <w:r w:rsidRPr="002C690A">
              <w:rPr>
                <w:rFonts w:ascii="標楷體" w:eastAsia="標楷體" w:hAnsi="標楷體" w:cs="BiauKai" w:hint="eastAsia"/>
                <w:szCs w:val="24"/>
              </w:rPr>
              <w:t>3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0～1</w:t>
            </w:r>
            <w:r w:rsidR="00196EE1" w:rsidRPr="002C690A">
              <w:rPr>
                <w:rFonts w:ascii="標楷體" w:eastAsia="標楷體" w:hAnsi="標楷體" w:cs="BiauKai" w:hint="eastAsia"/>
                <w:szCs w:val="24"/>
              </w:rPr>
              <w:t>2</w:t>
            </w:r>
            <w:r w:rsidR="002E25A3" w:rsidRPr="002C690A">
              <w:rPr>
                <w:rFonts w:ascii="標楷體" w:eastAsia="標楷體" w:hAnsi="標楷體" w:cs="BiauKai" w:hint="eastAsia"/>
                <w:szCs w:val="24"/>
              </w:rPr>
              <w:t>：30</w:t>
            </w:r>
          </w:p>
        </w:tc>
        <w:tc>
          <w:tcPr>
            <w:tcW w:w="2788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1.教案成果發表會</w:t>
            </w:r>
          </w:p>
        </w:tc>
        <w:tc>
          <w:tcPr>
            <w:tcW w:w="2977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辦理全縣教師研習，公開發表教案；邀請專家出席指導</w:t>
            </w:r>
          </w:p>
        </w:tc>
        <w:tc>
          <w:tcPr>
            <w:tcW w:w="1701" w:type="dxa"/>
          </w:tcPr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內聘講座</w:t>
            </w:r>
          </w:p>
          <w:p w:rsidR="002E25A3" w:rsidRPr="009047DD" w:rsidRDefault="002E25A3" w:rsidP="00533D5F">
            <w:pPr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047DD">
              <w:rPr>
                <w:rFonts w:ascii="標楷體" w:eastAsia="標楷體" w:hAnsi="標楷體" w:cs="BiauKai" w:hint="eastAsia"/>
                <w:color w:val="000000"/>
                <w:szCs w:val="24"/>
              </w:rPr>
              <w:t>專家出席指導</w:t>
            </w:r>
          </w:p>
        </w:tc>
      </w:tr>
    </w:tbl>
    <w:p w:rsidR="002E25A3" w:rsidRPr="009047DD" w:rsidRDefault="002E25A3" w:rsidP="002E25A3">
      <w:pPr>
        <w:spacing w:line="480" w:lineRule="atLeast"/>
        <w:rPr>
          <w:rFonts w:ascii="標楷體" w:eastAsia="標楷體" w:hAnsi="標楷體" w:cs="BiauKai"/>
          <w:szCs w:val="24"/>
        </w:rPr>
      </w:pPr>
      <w:r w:rsidRPr="009047DD">
        <w:rPr>
          <w:rFonts w:ascii="標楷體" w:eastAsia="標楷體" w:hAnsi="標楷體" w:cs="BiauKai"/>
          <w:b/>
          <w:szCs w:val="24"/>
        </w:rPr>
        <w:t>玖、經費概算：</w:t>
      </w:r>
      <w:r w:rsidR="009B796E" w:rsidRPr="009047DD">
        <w:rPr>
          <w:rFonts w:ascii="標楷體" w:eastAsia="標楷體" w:hAnsi="標楷體" w:cs="BiauKai"/>
          <w:szCs w:val="24"/>
        </w:rPr>
        <w:t xml:space="preserve"> </w:t>
      </w:r>
    </w:p>
    <w:p w:rsidR="00605329" w:rsidRDefault="002E25A3" w:rsidP="002E25A3">
      <w:pPr>
        <w:spacing w:line="480" w:lineRule="atLeast"/>
        <w:rPr>
          <w:rFonts w:ascii="標楷體" w:eastAsia="標楷體" w:hAnsi="標楷體" w:cs="BiauKai"/>
          <w:b/>
          <w:szCs w:val="24"/>
        </w:rPr>
      </w:pPr>
      <w:r w:rsidRPr="009047DD">
        <w:rPr>
          <w:rFonts w:ascii="標楷體" w:eastAsia="標楷體" w:hAnsi="標楷體" w:cs="BiauKai"/>
          <w:b/>
          <w:szCs w:val="24"/>
        </w:rPr>
        <w:t>拾、預期效益：</w:t>
      </w:r>
    </w:p>
    <w:p w:rsidR="002E25A3" w:rsidRPr="009047DD" w:rsidRDefault="00605329" w:rsidP="00605329">
      <w:pPr>
        <w:spacing w:line="480" w:lineRule="atLeast"/>
        <w:ind w:leftChars="236" w:left="566"/>
        <w:rPr>
          <w:rFonts w:ascii="標楷體" w:eastAsia="標楷體" w:hAnsi="標楷體" w:cs="BiauKai"/>
          <w:szCs w:val="24"/>
        </w:rPr>
      </w:pPr>
      <w:r>
        <w:rPr>
          <w:rFonts w:ascii="標楷體" w:eastAsia="標楷體" w:hAnsi="標楷體" w:cs="BiauKai" w:hint="eastAsia"/>
          <w:b/>
          <w:szCs w:val="24"/>
        </w:rPr>
        <w:t xml:space="preserve">     </w:t>
      </w:r>
      <w:r w:rsidR="002E25A3" w:rsidRPr="009047DD">
        <w:rPr>
          <w:rFonts w:ascii="標楷體" w:eastAsia="標楷體" w:hAnsi="標楷體" w:cs="BiauKai"/>
          <w:szCs w:val="24"/>
        </w:rPr>
        <w:t>開發一套適合本縣班級規模之能源教學模組，依此模式產出至少</w:t>
      </w:r>
      <w:r w:rsidR="002E25A3" w:rsidRPr="009047DD">
        <w:rPr>
          <w:rFonts w:ascii="標楷體" w:eastAsia="標楷體" w:hAnsi="標楷體" w:cs="BiauKai" w:hint="eastAsia"/>
          <w:szCs w:val="24"/>
        </w:rPr>
        <w:t>3份能源議題教學方案，並經共同備課、觀課及議課等教師專業成長模式驗證教學成效。推廣至本縣各校。</w:t>
      </w:r>
    </w:p>
    <w:sectPr w:rsidR="002E25A3" w:rsidRPr="009047DD" w:rsidSect="002E25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BC" w:rsidRDefault="009240BC" w:rsidP="00877AF0">
      <w:r>
        <w:separator/>
      </w:r>
    </w:p>
  </w:endnote>
  <w:endnote w:type="continuationSeparator" w:id="0">
    <w:p w:rsidR="009240BC" w:rsidRDefault="009240BC" w:rsidP="008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BC" w:rsidRDefault="009240BC" w:rsidP="00877AF0">
      <w:r>
        <w:separator/>
      </w:r>
    </w:p>
  </w:footnote>
  <w:footnote w:type="continuationSeparator" w:id="0">
    <w:p w:rsidR="009240BC" w:rsidRDefault="009240BC" w:rsidP="0087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716D"/>
    <w:multiLevelType w:val="multilevel"/>
    <w:tmpl w:val="C938F1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A3"/>
    <w:rsid w:val="000574AD"/>
    <w:rsid w:val="000759B6"/>
    <w:rsid w:val="00120AB3"/>
    <w:rsid w:val="001908B5"/>
    <w:rsid w:val="00196EE1"/>
    <w:rsid w:val="001B7592"/>
    <w:rsid w:val="002A11D3"/>
    <w:rsid w:val="002B1E56"/>
    <w:rsid w:val="002C0322"/>
    <w:rsid w:val="002C690A"/>
    <w:rsid w:val="002D7A79"/>
    <w:rsid w:val="002E25A3"/>
    <w:rsid w:val="00391959"/>
    <w:rsid w:val="003D0214"/>
    <w:rsid w:val="00417814"/>
    <w:rsid w:val="004E7828"/>
    <w:rsid w:val="00516943"/>
    <w:rsid w:val="00556897"/>
    <w:rsid w:val="005F78CF"/>
    <w:rsid w:val="00605329"/>
    <w:rsid w:val="00660D6E"/>
    <w:rsid w:val="006B437A"/>
    <w:rsid w:val="00790799"/>
    <w:rsid w:val="00821D03"/>
    <w:rsid w:val="00877AF0"/>
    <w:rsid w:val="00882395"/>
    <w:rsid w:val="009240BC"/>
    <w:rsid w:val="009B796E"/>
    <w:rsid w:val="00C62163"/>
    <w:rsid w:val="00C641C2"/>
    <w:rsid w:val="00E23C0B"/>
    <w:rsid w:val="00E93314"/>
    <w:rsid w:val="00F30758"/>
    <w:rsid w:val="00F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1FBA8-161D-4FFA-B909-23401DE5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A3"/>
    <w:pPr>
      <w:widowControl w:val="0"/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A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7A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7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7A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許凱琁</dc:creator>
  <cp:lastModifiedBy>教學組長</cp:lastModifiedBy>
  <cp:revision>2</cp:revision>
  <dcterms:created xsi:type="dcterms:W3CDTF">2021-04-14T00:54:00Z</dcterms:created>
  <dcterms:modified xsi:type="dcterms:W3CDTF">2021-04-14T00:54:00Z</dcterms:modified>
</cp:coreProperties>
</file>