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A4" w:rsidRDefault="006D01D3" w:rsidP="000535A4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7031F">
        <w:rPr>
          <w:rFonts w:ascii="標楷體" w:eastAsia="標楷體" w:hAnsi="標楷體" w:hint="eastAsia"/>
          <w:sz w:val="36"/>
          <w:szCs w:val="36"/>
        </w:rPr>
        <w:t>10</w:t>
      </w:r>
      <w:r w:rsidR="00073A2D">
        <w:rPr>
          <w:rFonts w:ascii="標楷體" w:eastAsia="標楷體" w:hAnsi="標楷體" w:hint="eastAsia"/>
          <w:sz w:val="36"/>
          <w:szCs w:val="36"/>
        </w:rPr>
        <w:t>5</w:t>
      </w:r>
      <w:r w:rsidR="00D90763" w:rsidRPr="0087031F">
        <w:rPr>
          <w:rFonts w:ascii="標楷體" w:eastAsia="標楷體" w:hAnsi="標楷體" w:hint="eastAsia"/>
          <w:sz w:val="36"/>
          <w:szCs w:val="36"/>
        </w:rPr>
        <w:t>年澎湖縣</w:t>
      </w:r>
      <w:r w:rsidR="003F382B" w:rsidRPr="00185B69">
        <w:rPr>
          <w:rFonts w:ascii="標楷體" w:eastAsia="標楷體" w:hAnsi="標楷體" w:hint="eastAsia"/>
          <w:b/>
          <w:sz w:val="36"/>
          <w:szCs w:val="36"/>
        </w:rPr>
        <w:t>「</w:t>
      </w:r>
      <w:r w:rsidR="00185B69" w:rsidRPr="00D462B7">
        <w:rPr>
          <w:rFonts w:ascii="標楷體" w:eastAsia="標楷體" w:hAnsi="標楷體" w:cs="Arial"/>
          <w:b/>
          <w:bCs/>
          <w:color w:val="000000"/>
          <w:sz w:val="36"/>
          <w:szCs w:val="36"/>
        </w:rPr>
        <w:t>網助兒少，安全Online</w:t>
      </w:r>
      <w:r w:rsidR="00D90763" w:rsidRPr="00185B6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D90763" w:rsidRPr="0087031F" w:rsidRDefault="003F382B" w:rsidP="000535A4">
      <w:pPr>
        <w:spacing w:beforeLines="50" w:before="180" w:afterLines="50" w:after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兒童少年網路安全宣導</w:t>
      </w:r>
      <w:r w:rsidR="00D90763" w:rsidRPr="0087031F">
        <w:rPr>
          <w:rFonts w:ascii="標楷體" w:eastAsia="標楷體" w:hAnsi="標楷體" w:hint="eastAsia"/>
          <w:sz w:val="36"/>
          <w:szCs w:val="36"/>
        </w:rPr>
        <w:t>海報甄選比賽</w:t>
      </w:r>
    </w:p>
    <w:p w:rsidR="00E60AB1" w:rsidRPr="0087031F" w:rsidRDefault="00185B69" w:rsidP="0087031F">
      <w:pPr>
        <w:spacing w:beforeLines="50" w:before="180" w:afterLines="50" w:after="180"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333333"/>
        </w:rPr>
        <w:t xml:space="preserve">    </w:t>
      </w:r>
      <w:r w:rsidRPr="00185B69">
        <w:rPr>
          <w:rFonts w:ascii="標楷體" w:eastAsia="標楷體" w:hAnsi="標楷體" w:cs="Arial" w:hint="eastAsia"/>
          <w:color w:val="333333"/>
        </w:rPr>
        <w:t>網路，可以協助孩子接觸多元資訊、吸收新知，並且兼具娛樂、社交、實用等多種功能；隨著上網方式逐漸行動化與便利化，現今網路使用已經成為國內兒少日常生活中不可或缺的一環。然而當孩子們悠遊於網路世界、享受便捷資訊的同時，卻可能因為疏於防範而遭遇到一些潛藏的危機，這些危機包括孩子個人資訊被洩漏、過度使用而成癮、帳號或財物被騙取、因交友不慎而遭遇危害等。</w:t>
      </w:r>
      <w:r w:rsidR="00D90763" w:rsidRPr="00185B69">
        <w:rPr>
          <w:rFonts w:ascii="標楷體" w:eastAsia="標楷體" w:hAnsi="標楷體" w:hint="eastAsia"/>
        </w:rPr>
        <w:t>本</w:t>
      </w:r>
      <w:r w:rsidR="00637CE5" w:rsidRPr="00185B69">
        <w:rPr>
          <w:rFonts w:ascii="標楷體" w:eastAsia="標楷體" w:hAnsi="標楷體" w:hint="eastAsia"/>
        </w:rPr>
        <w:t>處</w:t>
      </w:r>
      <w:r w:rsidR="003F382B" w:rsidRPr="00185B69">
        <w:rPr>
          <w:rFonts w:ascii="標楷體" w:eastAsia="標楷體" w:hAnsi="標楷體" w:hint="eastAsia"/>
        </w:rPr>
        <w:t>為宣導兒少網路安全</w:t>
      </w:r>
      <w:r w:rsidR="00D90763" w:rsidRPr="00185B69">
        <w:rPr>
          <w:rFonts w:ascii="標楷體" w:eastAsia="標楷體" w:hAnsi="標楷體" w:hint="eastAsia"/>
        </w:rPr>
        <w:t>觀念</w:t>
      </w:r>
      <w:r w:rsidR="00E60AB1" w:rsidRPr="00185B69">
        <w:rPr>
          <w:rFonts w:ascii="標楷體" w:eastAsia="標楷體" w:hAnsi="標楷體" w:hint="eastAsia"/>
        </w:rPr>
        <w:t>，特辦理海報甄選比賽，召</w:t>
      </w:r>
      <w:r w:rsidR="003F382B" w:rsidRPr="00185B69">
        <w:rPr>
          <w:rFonts w:ascii="標楷體" w:eastAsia="標楷體" w:hAnsi="標楷體" w:hint="eastAsia"/>
        </w:rPr>
        <w:t>集國</w:t>
      </w:r>
      <w:r w:rsidR="00184300">
        <w:rPr>
          <w:rFonts w:ascii="細明體" w:eastAsia="細明體" w:hAnsi="細明體" w:hint="eastAsia"/>
        </w:rPr>
        <w:t>、</w:t>
      </w:r>
      <w:r w:rsidR="00184300">
        <w:rPr>
          <w:rFonts w:ascii="標楷體" w:eastAsia="標楷體" w:hAnsi="標楷體" w:hint="eastAsia"/>
        </w:rPr>
        <w:t>高</w:t>
      </w:r>
      <w:r w:rsidR="003F382B" w:rsidRPr="00185B69">
        <w:rPr>
          <w:rFonts w:ascii="標楷體" w:eastAsia="標楷體" w:hAnsi="標楷體" w:hint="eastAsia"/>
        </w:rPr>
        <w:t>中生自己做海報，讓參賽者在創作過程中思考網路使用安全</w:t>
      </w:r>
      <w:r w:rsidR="00D90763" w:rsidRPr="00185B69">
        <w:rPr>
          <w:rFonts w:ascii="標楷體" w:eastAsia="標楷體" w:hAnsi="標楷體" w:hint="eastAsia"/>
        </w:rPr>
        <w:t>，幫助澎湖地區青少年培養</w:t>
      </w:r>
      <w:r w:rsidR="00E60AB1" w:rsidRPr="00185B69">
        <w:rPr>
          <w:rFonts w:ascii="標楷體" w:eastAsia="標楷體" w:hAnsi="標楷體" w:hint="eastAsia"/>
        </w:rPr>
        <w:t>健康正確觀念</w:t>
      </w:r>
      <w:r w:rsidR="00E06C5B" w:rsidRPr="00185B69">
        <w:rPr>
          <w:rFonts w:ascii="標楷體" w:eastAsia="標楷體" w:hAnsi="標楷體" w:hint="eastAsia"/>
        </w:rPr>
        <w:t>。</w:t>
      </w:r>
    </w:p>
    <w:p w:rsidR="00E60AB1" w:rsidRPr="005C3F7C" w:rsidRDefault="00E60AB1" w:rsidP="005C3F7C">
      <w:pPr>
        <w:numPr>
          <w:ilvl w:val="0"/>
          <w:numId w:val="1"/>
        </w:numPr>
        <w:spacing w:beforeLines="50" w:before="180" w:afterLines="50" w:after="180" w:line="500" w:lineRule="exact"/>
        <w:ind w:rightChars="-289" w:right="-694"/>
        <w:rPr>
          <w:rFonts w:ascii="標楷體" w:eastAsia="標楷體" w:hAnsi="標楷體"/>
        </w:rPr>
      </w:pPr>
      <w:r w:rsidRPr="005C3F7C">
        <w:rPr>
          <w:rFonts w:ascii="標楷體" w:eastAsia="標楷體" w:hAnsi="標楷體" w:hint="eastAsia"/>
        </w:rPr>
        <w:t>主辦單位：澎湖縣政府</w:t>
      </w:r>
    </w:p>
    <w:p w:rsidR="009003EE" w:rsidRDefault="00E60AB1" w:rsidP="0087031F">
      <w:pPr>
        <w:numPr>
          <w:ilvl w:val="0"/>
          <w:numId w:val="1"/>
        </w:numPr>
        <w:spacing w:beforeLines="50" w:before="180" w:afterLines="50" w:after="180" w:line="500" w:lineRule="exact"/>
        <w:ind w:rightChars="-289" w:right="-694"/>
        <w:rPr>
          <w:rFonts w:ascii="標楷體" w:eastAsia="標楷體" w:hAnsi="標楷體"/>
        </w:rPr>
      </w:pPr>
      <w:r w:rsidRPr="005C3F7C">
        <w:rPr>
          <w:rFonts w:ascii="標楷體" w:eastAsia="標楷體" w:hAnsi="標楷體" w:hint="eastAsia"/>
        </w:rPr>
        <w:t>徵稿日期：</w:t>
      </w:r>
      <w:r w:rsidR="006D01D3" w:rsidRPr="005C3F7C">
        <w:rPr>
          <w:rFonts w:ascii="標楷體" w:eastAsia="標楷體" w:hAnsi="標楷體" w:hint="eastAsia"/>
        </w:rPr>
        <w:t>10</w:t>
      </w:r>
      <w:r w:rsidR="00073A2D">
        <w:rPr>
          <w:rFonts w:ascii="標楷體" w:eastAsia="標楷體" w:hAnsi="標楷體" w:hint="eastAsia"/>
        </w:rPr>
        <w:t>5</w:t>
      </w:r>
      <w:r w:rsidRPr="005C3F7C">
        <w:rPr>
          <w:rFonts w:ascii="標楷體" w:eastAsia="標楷體" w:hAnsi="標楷體" w:hint="eastAsia"/>
        </w:rPr>
        <w:t>年</w:t>
      </w:r>
      <w:r w:rsidR="00184300">
        <w:rPr>
          <w:rFonts w:ascii="標楷體" w:eastAsia="標楷體" w:hAnsi="標楷體" w:hint="eastAsia"/>
        </w:rPr>
        <w:t>11</w:t>
      </w:r>
      <w:r w:rsidRPr="005C3F7C">
        <w:rPr>
          <w:rFonts w:ascii="標楷體" w:eastAsia="標楷體" w:hAnsi="標楷體" w:hint="eastAsia"/>
        </w:rPr>
        <w:t>月</w:t>
      </w:r>
      <w:r w:rsidR="00184300">
        <w:rPr>
          <w:rFonts w:ascii="標楷體" w:eastAsia="標楷體" w:hAnsi="標楷體" w:hint="eastAsia"/>
        </w:rPr>
        <w:t>1</w:t>
      </w:r>
      <w:r w:rsidRPr="005C3F7C">
        <w:rPr>
          <w:rFonts w:ascii="標楷體" w:eastAsia="標楷體" w:hAnsi="標楷體" w:hint="eastAsia"/>
        </w:rPr>
        <w:t>日</w:t>
      </w:r>
      <w:r w:rsidR="00E1167B" w:rsidRPr="005C3F7C">
        <w:rPr>
          <w:rFonts w:ascii="標楷體" w:eastAsia="標楷體" w:hAnsi="標楷體" w:hint="eastAsia"/>
        </w:rPr>
        <w:t>至</w:t>
      </w:r>
      <w:r w:rsidR="00073A2D">
        <w:rPr>
          <w:rFonts w:ascii="標楷體" w:eastAsia="標楷體" w:hAnsi="標楷體" w:hint="eastAsia"/>
        </w:rPr>
        <w:t>105</w:t>
      </w:r>
      <w:r w:rsidR="00E1167B" w:rsidRPr="005C3F7C">
        <w:rPr>
          <w:rFonts w:ascii="標楷體" w:eastAsia="標楷體" w:hAnsi="標楷體" w:hint="eastAsia"/>
        </w:rPr>
        <w:t>年</w:t>
      </w:r>
      <w:r w:rsidR="00184300">
        <w:rPr>
          <w:rFonts w:ascii="標楷體" w:eastAsia="標楷體" w:hAnsi="標楷體"/>
        </w:rPr>
        <w:t>12</w:t>
      </w:r>
      <w:r w:rsidR="00E1167B" w:rsidRPr="005C3F7C">
        <w:rPr>
          <w:rFonts w:ascii="標楷體" w:eastAsia="標楷體" w:hAnsi="標楷體" w:hint="eastAsia"/>
        </w:rPr>
        <w:t>月</w:t>
      </w:r>
      <w:r w:rsidR="00184300">
        <w:rPr>
          <w:rFonts w:ascii="標楷體" w:eastAsia="標楷體" w:hAnsi="標楷體"/>
        </w:rPr>
        <w:t>9</w:t>
      </w:r>
      <w:r w:rsidR="001A54A6" w:rsidRPr="005C3F7C">
        <w:rPr>
          <w:rFonts w:ascii="標楷體" w:eastAsia="標楷體" w:hAnsi="標楷體" w:hint="eastAsia"/>
        </w:rPr>
        <w:t>日。</w:t>
      </w:r>
    </w:p>
    <w:p w:rsidR="00E1167B" w:rsidRPr="0087031F" w:rsidRDefault="009003EE" w:rsidP="009003EE">
      <w:pPr>
        <w:spacing w:beforeLines="50" w:before="180" w:afterLines="50" w:after="180" w:line="500" w:lineRule="exact"/>
        <w:ind w:left="720" w:rightChars="-289" w:right="-6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E1167B" w:rsidRPr="0087031F">
        <w:rPr>
          <w:rFonts w:ascii="標楷體" w:eastAsia="標楷體" w:hAnsi="標楷體" w:hint="eastAsia"/>
        </w:rPr>
        <w:t>外聘2位美術老師共同進行作品評審</w:t>
      </w:r>
      <w:r w:rsidR="00A24422" w:rsidRPr="0087031F">
        <w:rPr>
          <w:rFonts w:ascii="標楷體" w:eastAsia="標楷體" w:hAnsi="標楷體" w:hint="eastAsia"/>
        </w:rPr>
        <w:t>。</w:t>
      </w:r>
    </w:p>
    <w:p w:rsidR="00A24422" w:rsidRPr="0087031F" w:rsidRDefault="004F6A4F" w:rsidP="0087031F">
      <w:pPr>
        <w:numPr>
          <w:ilvl w:val="0"/>
          <w:numId w:val="1"/>
        </w:numPr>
        <w:spacing w:beforeLines="50" w:before="180" w:afterLines="50" w:after="180" w:line="500" w:lineRule="exact"/>
        <w:ind w:rightChars="-289" w:right="-6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活動對象：國中組</w:t>
      </w:r>
      <w:r w:rsidR="00A24422" w:rsidRPr="0087031F">
        <w:rPr>
          <w:rFonts w:ascii="標楷體" w:eastAsia="標楷體" w:hAnsi="標楷體" w:hint="eastAsia"/>
        </w:rPr>
        <w:t>，一幅作品可由同組別1至2人完成</w:t>
      </w:r>
    </w:p>
    <w:p w:rsidR="00A24422" w:rsidRPr="0087031F" w:rsidRDefault="00A24422" w:rsidP="0087031F">
      <w:pPr>
        <w:numPr>
          <w:ilvl w:val="0"/>
          <w:numId w:val="1"/>
        </w:numPr>
        <w:spacing w:beforeLines="50" w:before="180" w:afterLines="50" w:after="180" w:line="500" w:lineRule="exact"/>
        <w:ind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>參賽方式：海報規格：四開。形式不拘，以切合宣導主題、富個人創意的</w:t>
      </w:r>
    </w:p>
    <w:p w:rsidR="00A24422" w:rsidRPr="0087031F" w:rsidRDefault="00A24422" w:rsidP="0087031F">
      <w:pPr>
        <w:spacing w:beforeLines="50" w:before="180" w:afterLines="50" w:after="180" w:line="500" w:lineRule="exact"/>
        <w:ind w:left="-180"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 xml:space="preserve">                </w:t>
      </w:r>
      <w:r w:rsidR="007E4C75" w:rsidRPr="0087031F">
        <w:rPr>
          <w:rFonts w:ascii="標楷體" w:eastAsia="標楷體" w:hAnsi="標楷體" w:hint="eastAsia"/>
        </w:rPr>
        <w:t xml:space="preserve">  </w:t>
      </w:r>
      <w:r w:rsidRPr="0087031F">
        <w:rPr>
          <w:rFonts w:ascii="標楷體" w:eastAsia="標楷體" w:hAnsi="標楷體" w:hint="eastAsia"/>
        </w:rPr>
        <w:t>海報為主。附上作品標題及100字以內的短文說明。</w:t>
      </w:r>
    </w:p>
    <w:p w:rsidR="00A24422" w:rsidRPr="0087031F" w:rsidRDefault="00A24422" w:rsidP="0087031F">
      <w:pPr>
        <w:numPr>
          <w:ilvl w:val="0"/>
          <w:numId w:val="1"/>
        </w:numPr>
        <w:spacing w:beforeLines="50" w:before="180" w:afterLines="50" w:after="180" w:line="500" w:lineRule="exact"/>
        <w:ind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>活動流程：</w:t>
      </w:r>
      <w:r w:rsidR="00432664" w:rsidRPr="0087031F">
        <w:rPr>
          <w:rFonts w:ascii="標楷體" w:eastAsia="標楷體" w:hAnsi="標楷體" w:hint="eastAsia"/>
        </w:rPr>
        <w:t>將海報作品、報名表與短文說明一同郵寄至或送至澎湖縣馬公市</w:t>
      </w:r>
    </w:p>
    <w:p w:rsidR="00432664" w:rsidRPr="0087031F" w:rsidRDefault="00432664" w:rsidP="00A76B69">
      <w:pPr>
        <w:spacing w:beforeLines="50" w:before="180" w:afterLines="50" w:after="180" w:line="500" w:lineRule="exact"/>
        <w:ind w:left="-180"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 xml:space="preserve">                治平路32號社會</w:t>
      </w:r>
      <w:r w:rsidR="00A76B69">
        <w:rPr>
          <w:rFonts w:ascii="標楷體" w:eastAsia="標楷體" w:hAnsi="標楷體" w:hint="eastAsia"/>
        </w:rPr>
        <w:t>處</w:t>
      </w:r>
      <w:r w:rsidRPr="0087031F">
        <w:rPr>
          <w:rFonts w:ascii="標楷體" w:eastAsia="標楷體" w:hAnsi="標楷體" w:hint="eastAsia"/>
        </w:rPr>
        <w:t xml:space="preserve">  陳建宇 收</w:t>
      </w:r>
    </w:p>
    <w:p w:rsidR="00432664" w:rsidRPr="0087031F" w:rsidRDefault="001A28F5" w:rsidP="0087031F">
      <w:pPr>
        <w:numPr>
          <w:ilvl w:val="0"/>
          <w:numId w:val="1"/>
        </w:numPr>
        <w:spacing w:beforeLines="50" w:before="180" w:afterLines="50" w:after="180" w:line="500" w:lineRule="exact"/>
        <w:ind w:rightChars="-289" w:right="-6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獎項（各組）：第一名：新臺</w:t>
      </w:r>
      <w:r w:rsidR="00432664" w:rsidRPr="0087031F">
        <w:rPr>
          <w:rFonts w:ascii="標楷體" w:eastAsia="標楷體" w:hAnsi="標楷體" w:hint="eastAsia"/>
        </w:rPr>
        <w:t>幣</w:t>
      </w:r>
      <w:r w:rsidR="005C3F7C">
        <w:rPr>
          <w:rFonts w:ascii="標楷體" w:eastAsia="標楷體" w:hAnsi="標楷體" w:hint="eastAsia"/>
        </w:rPr>
        <w:t>1,2</w:t>
      </w:r>
      <w:r w:rsidR="00432664" w:rsidRPr="0087031F">
        <w:rPr>
          <w:rFonts w:ascii="標楷體" w:eastAsia="標楷體" w:hAnsi="標楷體" w:hint="eastAsia"/>
        </w:rPr>
        <w:t>00</w:t>
      </w:r>
      <w:r w:rsidR="0042628E" w:rsidRPr="0087031F">
        <w:rPr>
          <w:rFonts w:ascii="標楷體" w:eastAsia="標楷體" w:hAnsi="標楷體" w:hint="eastAsia"/>
        </w:rPr>
        <w:t>元禮券及獎狀（</w:t>
      </w:r>
      <w:r w:rsidR="00432664" w:rsidRPr="0087031F">
        <w:rPr>
          <w:rFonts w:ascii="標楷體" w:eastAsia="標楷體" w:hAnsi="標楷體" w:hint="eastAsia"/>
        </w:rPr>
        <w:t>1名）</w:t>
      </w:r>
    </w:p>
    <w:p w:rsidR="00432664" w:rsidRPr="0087031F" w:rsidRDefault="00432664" w:rsidP="0087031F">
      <w:pPr>
        <w:spacing w:beforeLines="50" w:before="180" w:afterLines="50" w:after="180" w:line="500" w:lineRule="exact"/>
        <w:ind w:left="-180"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 xml:space="preserve">                   </w:t>
      </w:r>
      <w:r w:rsidR="001676A0" w:rsidRPr="0087031F">
        <w:rPr>
          <w:rFonts w:ascii="標楷體" w:eastAsia="標楷體" w:hAnsi="標楷體" w:hint="eastAsia"/>
        </w:rPr>
        <w:t xml:space="preserve"> </w:t>
      </w:r>
      <w:r w:rsidR="001A28F5">
        <w:rPr>
          <w:rFonts w:ascii="標楷體" w:eastAsia="標楷體" w:hAnsi="標楷體" w:hint="eastAsia"/>
        </w:rPr>
        <w:t>第二名：新臺</w:t>
      </w:r>
      <w:r w:rsidRPr="0087031F">
        <w:rPr>
          <w:rFonts w:ascii="標楷體" w:eastAsia="標楷體" w:hAnsi="標楷體" w:hint="eastAsia"/>
        </w:rPr>
        <w:t>幣</w:t>
      </w:r>
      <w:r w:rsidR="005C3F7C">
        <w:rPr>
          <w:rFonts w:ascii="標楷體" w:eastAsia="標楷體" w:hAnsi="標楷體" w:hint="eastAsia"/>
        </w:rPr>
        <w:t>1,0</w:t>
      </w:r>
      <w:r w:rsidRPr="0087031F">
        <w:rPr>
          <w:rFonts w:ascii="標楷體" w:eastAsia="標楷體" w:hAnsi="標楷體" w:hint="eastAsia"/>
        </w:rPr>
        <w:t>00</w:t>
      </w:r>
      <w:r w:rsidR="0042628E" w:rsidRPr="0087031F">
        <w:rPr>
          <w:rFonts w:ascii="標楷體" w:eastAsia="標楷體" w:hAnsi="標楷體" w:hint="eastAsia"/>
        </w:rPr>
        <w:t>元禮券及獎狀（</w:t>
      </w:r>
      <w:r w:rsidRPr="0087031F">
        <w:rPr>
          <w:rFonts w:ascii="標楷體" w:eastAsia="標楷體" w:hAnsi="標楷體" w:hint="eastAsia"/>
        </w:rPr>
        <w:t>1名）</w:t>
      </w:r>
    </w:p>
    <w:p w:rsidR="00432664" w:rsidRPr="0087031F" w:rsidRDefault="00432664" w:rsidP="0087031F">
      <w:pPr>
        <w:spacing w:beforeLines="50" w:before="180" w:afterLines="50" w:after="180" w:line="500" w:lineRule="exact"/>
        <w:ind w:left="-180"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 xml:space="preserve">                  </w:t>
      </w:r>
      <w:r w:rsidR="001676A0" w:rsidRPr="0087031F">
        <w:rPr>
          <w:rFonts w:ascii="標楷體" w:eastAsia="標楷體" w:hAnsi="標楷體" w:hint="eastAsia"/>
        </w:rPr>
        <w:t xml:space="preserve"> </w:t>
      </w:r>
      <w:r w:rsidRPr="0087031F">
        <w:rPr>
          <w:rFonts w:ascii="標楷體" w:eastAsia="標楷體" w:hAnsi="標楷體" w:hint="eastAsia"/>
        </w:rPr>
        <w:t xml:space="preserve"> </w:t>
      </w:r>
      <w:r w:rsidR="001A28F5">
        <w:rPr>
          <w:rFonts w:ascii="標楷體" w:eastAsia="標楷體" w:hAnsi="標楷體" w:hint="eastAsia"/>
        </w:rPr>
        <w:t>第三名：新臺</w:t>
      </w:r>
      <w:r w:rsidRPr="0087031F">
        <w:rPr>
          <w:rFonts w:ascii="標楷體" w:eastAsia="標楷體" w:hAnsi="標楷體" w:hint="eastAsia"/>
        </w:rPr>
        <w:t>幣</w:t>
      </w:r>
      <w:r w:rsidR="005C3F7C">
        <w:rPr>
          <w:rFonts w:ascii="標楷體" w:eastAsia="標楷體" w:hAnsi="標楷體" w:hint="eastAsia"/>
        </w:rPr>
        <w:t xml:space="preserve"> 8</w:t>
      </w:r>
      <w:r w:rsidRPr="0087031F">
        <w:rPr>
          <w:rFonts w:ascii="標楷體" w:eastAsia="標楷體" w:hAnsi="標楷體" w:hint="eastAsia"/>
        </w:rPr>
        <w:t>00</w:t>
      </w:r>
      <w:r w:rsidR="0042628E" w:rsidRPr="0087031F">
        <w:rPr>
          <w:rFonts w:ascii="標楷體" w:eastAsia="標楷體" w:hAnsi="標楷體" w:hint="eastAsia"/>
        </w:rPr>
        <w:t>元禮券及獎狀（</w:t>
      </w:r>
      <w:r w:rsidRPr="0087031F">
        <w:rPr>
          <w:rFonts w:ascii="標楷體" w:eastAsia="標楷體" w:hAnsi="標楷體" w:hint="eastAsia"/>
        </w:rPr>
        <w:t>1名）</w:t>
      </w:r>
    </w:p>
    <w:p w:rsidR="00075FF3" w:rsidRDefault="00432664" w:rsidP="0087031F">
      <w:pPr>
        <w:spacing w:beforeLines="50" w:before="180" w:afterLines="50" w:after="180" w:line="500" w:lineRule="exact"/>
        <w:ind w:left="-180" w:rightChars="-289" w:right="-694"/>
        <w:rPr>
          <w:rFonts w:ascii="標楷體" w:eastAsia="標楷體" w:hAnsi="標楷體"/>
        </w:rPr>
      </w:pPr>
      <w:r w:rsidRPr="0087031F">
        <w:rPr>
          <w:rFonts w:ascii="標楷體" w:eastAsia="標楷體" w:hAnsi="標楷體" w:hint="eastAsia"/>
        </w:rPr>
        <w:t xml:space="preserve">                  </w:t>
      </w:r>
      <w:r w:rsidR="001676A0" w:rsidRPr="0087031F">
        <w:rPr>
          <w:rFonts w:ascii="標楷體" w:eastAsia="標楷體" w:hAnsi="標楷體" w:hint="eastAsia"/>
        </w:rPr>
        <w:t xml:space="preserve"> </w:t>
      </w:r>
      <w:r w:rsidRPr="0087031F">
        <w:rPr>
          <w:rFonts w:ascii="標楷體" w:eastAsia="標楷體" w:hAnsi="標楷體" w:hint="eastAsia"/>
        </w:rPr>
        <w:t xml:space="preserve"> 佳  </w:t>
      </w:r>
      <w:r w:rsidR="001A28F5">
        <w:rPr>
          <w:rFonts w:ascii="標楷體" w:eastAsia="標楷體" w:hAnsi="標楷體" w:hint="eastAsia"/>
        </w:rPr>
        <w:t>作：新臺</w:t>
      </w:r>
      <w:r w:rsidRPr="0087031F">
        <w:rPr>
          <w:rFonts w:ascii="標楷體" w:eastAsia="標楷體" w:hAnsi="標楷體" w:hint="eastAsia"/>
        </w:rPr>
        <w:t>幣</w:t>
      </w:r>
      <w:r w:rsidR="005C3F7C">
        <w:rPr>
          <w:rFonts w:ascii="標楷體" w:eastAsia="標楷體" w:hAnsi="標楷體" w:hint="eastAsia"/>
        </w:rPr>
        <w:t xml:space="preserve"> 6</w:t>
      </w:r>
      <w:r w:rsidRPr="0087031F">
        <w:rPr>
          <w:rFonts w:ascii="標楷體" w:eastAsia="標楷體" w:hAnsi="標楷體" w:hint="eastAsia"/>
        </w:rPr>
        <w:t>00</w:t>
      </w:r>
      <w:r w:rsidR="0042628E" w:rsidRPr="0087031F">
        <w:rPr>
          <w:rFonts w:ascii="標楷體" w:eastAsia="標楷體" w:hAnsi="標楷體" w:hint="eastAsia"/>
        </w:rPr>
        <w:t>元禮券及獎狀（</w:t>
      </w:r>
      <w:r w:rsidR="00FF4070">
        <w:rPr>
          <w:rFonts w:ascii="標楷體" w:eastAsia="標楷體" w:hAnsi="標楷體" w:hint="eastAsia"/>
        </w:rPr>
        <w:t>10</w:t>
      </w:r>
      <w:r w:rsidRPr="0087031F">
        <w:rPr>
          <w:rFonts w:ascii="標楷體" w:eastAsia="標楷體" w:hAnsi="標楷體" w:hint="eastAsia"/>
        </w:rPr>
        <w:t>名）</w:t>
      </w:r>
    </w:p>
    <w:p w:rsidR="000535A4" w:rsidRPr="00D462B7" w:rsidRDefault="00555A15" w:rsidP="000535A4">
      <w:pPr>
        <w:spacing w:line="240" w:lineRule="atLeast"/>
        <w:ind w:rightChars="225" w:right="540"/>
        <w:jc w:val="center"/>
        <w:rPr>
          <w:rFonts w:ascii="新細明體" w:hAnsi="新細明體"/>
          <w:sz w:val="40"/>
          <w:szCs w:val="40"/>
        </w:rPr>
      </w:pPr>
      <w:bookmarkStart w:id="0" w:name="_GoBack"/>
      <w:r>
        <w:rPr>
          <w:rFonts w:ascii="新細明體" w:hAnsi="新細明體" w:hint="eastAsia"/>
          <w:sz w:val="40"/>
          <w:szCs w:val="40"/>
        </w:rPr>
        <w:lastRenderedPageBreak/>
        <w:t>10</w:t>
      </w:r>
      <w:r w:rsidR="00073A2D">
        <w:rPr>
          <w:rFonts w:ascii="新細明體" w:hAnsi="新細明體" w:hint="eastAsia"/>
          <w:sz w:val="40"/>
          <w:szCs w:val="40"/>
        </w:rPr>
        <w:t>5</w:t>
      </w:r>
      <w:r w:rsidRPr="008F4C1A">
        <w:rPr>
          <w:rFonts w:ascii="新細明體" w:hAnsi="新細明體" w:hint="eastAsia"/>
          <w:sz w:val="40"/>
          <w:szCs w:val="40"/>
        </w:rPr>
        <w:t>年澎湖縣</w:t>
      </w:r>
      <w:r w:rsidRPr="00185B69">
        <w:rPr>
          <w:rFonts w:ascii="華康正顏楷體W5" w:eastAsia="華康正顏楷體W5" w:hint="eastAsia"/>
          <w:sz w:val="40"/>
          <w:szCs w:val="40"/>
        </w:rPr>
        <w:t>「</w:t>
      </w:r>
      <w:r w:rsidR="00185B69" w:rsidRPr="00D462B7">
        <w:rPr>
          <w:rFonts w:ascii="新細明體" w:hAnsi="新細明體" w:cs="Arial"/>
          <w:b/>
          <w:bCs/>
          <w:color w:val="000000"/>
          <w:sz w:val="40"/>
          <w:szCs w:val="40"/>
        </w:rPr>
        <w:t>網助兒少，安全Online</w:t>
      </w:r>
      <w:r w:rsidRPr="00185B69">
        <w:rPr>
          <w:rFonts w:ascii="華康正顏楷體W5" w:eastAsia="華康正顏楷體W5" w:hint="eastAsia"/>
          <w:sz w:val="40"/>
          <w:szCs w:val="40"/>
        </w:rPr>
        <w:t>」</w:t>
      </w:r>
      <w:r w:rsidR="003F382B" w:rsidRPr="00D462B7">
        <w:rPr>
          <w:rFonts w:ascii="新細明體" w:hAnsi="新細明體" w:hint="eastAsia"/>
          <w:sz w:val="40"/>
          <w:szCs w:val="40"/>
        </w:rPr>
        <w:t>兒童少</w:t>
      </w:r>
    </w:p>
    <w:p w:rsidR="00555A15" w:rsidRPr="008F4C1A" w:rsidRDefault="003F382B" w:rsidP="000535A4">
      <w:pPr>
        <w:spacing w:line="240" w:lineRule="atLeast"/>
        <w:ind w:rightChars="225" w:right="540"/>
        <w:jc w:val="center"/>
        <w:rPr>
          <w:bCs/>
          <w:sz w:val="40"/>
          <w:szCs w:val="40"/>
        </w:rPr>
      </w:pPr>
      <w:r w:rsidRPr="00D462B7">
        <w:rPr>
          <w:rFonts w:ascii="新細明體" w:hAnsi="新細明體" w:hint="eastAsia"/>
          <w:sz w:val="40"/>
          <w:szCs w:val="40"/>
        </w:rPr>
        <w:t>年網路安全宣導</w:t>
      </w:r>
      <w:r w:rsidR="00555A15" w:rsidRPr="008F4C1A">
        <w:rPr>
          <w:rFonts w:hint="eastAsia"/>
          <w:bCs/>
          <w:sz w:val="40"/>
          <w:szCs w:val="40"/>
        </w:rPr>
        <w:t>海報徵選比賽報名表</w:t>
      </w:r>
    </w:p>
    <w:bookmarkEnd w:id="0"/>
    <w:p w:rsidR="00555A15" w:rsidRPr="00555A15" w:rsidRDefault="00555A15" w:rsidP="00555A15">
      <w:pPr>
        <w:jc w:val="both"/>
        <w:rPr>
          <w:i/>
          <w:iCs/>
          <w:sz w:val="20"/>
        </w:rPr>
      </w:pPr>
      <w:r>
        <w:rPr>
          <w:rFonts w:hint="eastAsia"/>
          <w:i/>
          <w:iCs/>
          <w:sz w:val="20"/>
        </w:rPr>
        <w:t xml:space="preserve">                                                   </w:t>
      </w:r>
      <w:r>
        <w:rPr>
          <w:rFonts w:hint="eastAsia"/>
          <w:i/>
          <w:iCs/>
          <w:sz w:val="20"/>
        </w:rPr>
        <w:t>編號：</w:t>
      </w:r>
      <w:r>
        <w:rPr>
          <w:rFonts w:hint="eastAsia"/>
          <w:i/>
          <w:iCs/>
          <w:sz w:val="20"/>
        </w:rPr>
        <w:t xml:space="preserve">             </w:t>
      </w:r>
      <w:r>
        <w:rPr>
          <w:rFonts w:hint="eastAsia"/>
          <w:i/>
          <w:iCs/>
          <w:sz w:val="20"/>
        </w:rPr>
        <w:t>（由工作人員填寫）</w:t>
      </w:r>
    </w:p>
    <w:tbl>
      <w:tblPr>
        <w:tblpPr w:leftFromText="180" w:rightFromText="180" w:vertAnchor="text" w:horzAnchor="margin" w:tblpY="151"/>
        <w:tblW w:w="87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2700"/>
        <w:gridCol w:w="1080"/>
        <w:gridCol w:w="3186"/>
        <w:gridCol w:w="9"/>
      </w:tblGrid>
      <w:tr w:rsidR="00555A15" w:rsidTr="00555A15">
        <w:trPr>
          <w:gridAfter w:val="1"/>
          <w:wAfter w:w="9" w:type="dxa"/>
          <w:cantSplit/>
        </w:trPr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</w:rPr>
              <w:t>一、參賽者資料</w:t>
            </w:r>
          </w:p>
        </w:tc>
      </w:tr>
      <w:tr w:rsidR="00555A15" w:rsidTr="00555A15">
        <w:trPr>
          <w:gridAfter w:val="1"/>
          <w:wAfter w:w="9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</w:rPr>
              <w:t>姓</w:t>
            </w:r>
            <w:r>
              <w:rPr>
                <w:rFonts w:hint="eastAsia"/>
                <w:b/>
                <w:bCs/>
                <w:caps/>
              </w:rPr>
              <w:t xml:space="preserve"> </w:t>
            </w:r>
            <w:r>
              <w:rPr>
                <w:rFonts w:hint="eastAsia"/>
                <w:b/>
                <w:bCs/>
                <w:caps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  <w:caps/>
              </w:rPr>
            </w:pPr>
            <w:r>
              <w:rPr>
                <w:rFonts w:hint="eastAsia"/>
                <w:b/>
                <w:bCs/>
                <w:caps/>
              </w:rPr>
              <w:t>性</w:t>
            </w:r>
            <w:r>
              <w:rPr>
                <w:rFonts w:hint="eastAsia"/>
                <w:b/>
                <w:bCs/>
                <w:caps/>
              </w:rPr>
              <w:t xml:space="preserve"> </w:t>
            </w:r>
            <w:r>
              <w:rPr>
                <w:rFonts w:hint="eastAsia"/>
                <w:b/>
                <w:bCs/>
                <w:caps/>
              </w:rPr>
              <w:t>別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  <w:caps/>
              </w:rPr>
            </w:pPr>
            <w:r>
              <w:rPr>
                <w:rFonts w:hint="eastAsia"/>
                <w:b/>
              </w:rPr>
              <w:t>□男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□女</w:t>
            </w:r>
          </w:p>
        </w:tc>
      </w:tr>
      <w:tr w:rsidR="00555A15" w:rsidTr="00555A15">
        <w:trPr>
          <w:gridAfter w:val="1"/>
          <w:wAfter w:w="9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西元</w:t>
            </w:r>
            <w:r>
              <w:rPr>
                <w:rFonts w:hint="eastAsia"/>
                <w:b/>
                <w:sz w:val="20"/>
              </w:rPr>
              <w:t>)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參賽組別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</w:rPr>
              <w:t>□國中組</w:t>
            </w:r>
            <w:r>
              <w:rPr>
                <w:rFonts w:hint="eastAsia"/>
                <w:b/>
              </w:rPr>
              <w:t xml:space="preserve">     </w:t>
            </w:r>
          </w:p>
        </w:tc>
      </w:tr>
      <w:tr w:rsidR="00555A15" w:rsidTr="00555A15">
        <w:trPr>
          <w:gridAfter w:val="1"/>
          <w:wAfter w:w="9" w:type="dxa"/>
          <w:cantSplit/>
          <w:trHeight w:val="5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caps/>
              </w:rPr>
              <w:t>學</w:t>
            </w:r>
            <w:r>
              <w:rPr>
                <w:rFonts w:hint="eastAsia"/>
                <w:b/>
                <w:bCs/>
                <w:caps/>
              </w:rPr>
              <w:t xml:space="preserve"> </w:t>
            </w:r>
            <w:r>
              <w:rPr>
                <w:rFonts w:hint="eastAsia"/>
                <w:b/>
                <w:bCs/>
                <w:caps/>
              </w:rPr>
              <w:t>校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ind w:firstLineChars="550" w:firstLine="1321"/>
              <w:jc w:val="both"/>
              <w:rPr>
                <w:b/>
                <w:bCs/>
              </w:rPr>
            </w:pPr>
            <w:r>
              <w:rPr>
                <w:rFonts w:hint="eastAsia"/>
                <w:b/>
              </w:rPr>
              <w:t>國民中學</w:t>
            </w:r>
            <w:r>
              <w:rPr>
                <w:rFonts w:hint="eastAsia"/>
                <w:b/>
              </w:rPr>
              <w:t xml:space="preserve">            </w:t>
            </w:r>
            <w:r>
              <w:rPr>
                <w:rFonts w:hint="eastAsia"/>
                <w:b/>
              </w:rPr>
              <w:t>年級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班</w:t>
            </w:r>
          </w:p>
        </w:tc>
      </w:tr>
      <w:tr w:rsidR="00555A15" w:rsidTr="00555A15">
        <w:trPr>
          <w:gridAfter w:val="1"/>
          <w:wAfter w:w="9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555A15" w:rsidTr="00555A15">
        <w:trPr>
          <w:gridAfter w:val="1"/>
          <w:wAfter w:w="9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行動電話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</w:p>
        </w:tc>
      </w:tr>
      <w:tr w:rsidR="00555A15" w:rsidTr="00555A15">
        <w:trPr>
          <w:gridAfter w:val="1"/>
          <w:wAfter w:w="9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聯絡住址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ind w:left="480" w:hangingChars="200" w:hanging="480"/>
              <w:jc w:val="both"/>
              <w:rPr>
                <w:b/>
                <w:bCs/>
              </w:rPr>
            </w:pPr>
            <w:r>
              <w:rPr>
                <w:rFonts w:hint="eastAsia"/>
                <w:b/>
              </w:rPr>
              <w:t>□□□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縣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市鄉鎮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里村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鄰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路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街</w:t>
            </w:r>
            <w:r>
              <w:rPr>
                <w:rFonts w:hint="eastAsia"/>
                <w:b/>
              </w:rPr>
              <w:t xml:space="preserve">)        </w:t>
            </w:r>
            <w:r>
              <w:rPr>
                <w:rFonts w:hint="eastAsia"/>
                <w:b/>
              </w:rPr>
              <w:t>段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巷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弄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號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樓之</w:t>
            </w:r>
          </w:p>
        </w:tc>
      </w:tr>
      <w:tr w:rsidR="00555A15" w:rsidTr="00555A15">
        <w:trPr>
          <w:gridAfter w:val="1"/>
          <w:wAfter w:w="9" w:type="dxa"/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</w:rPr>
              <w:t>E-mail</w:t>
            </w:r>
          </w:p>
        </w:tc>
        <w:tc>
          <w:tcPr>
            <w:tcW w:w="7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</w:p>
        </w:tc>
      </w:tr>
      <w:tr w:rsidR="00555A15" w:rsidTr="00555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0"/>
        </w:trPr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555A15" w:rsidRDefault="00555A15" w:rsidP="00555A15">
            <w:pPr>
              <w:spacing w:line="240" w:lineRule="atLeast"/>
              <w:jc w:val="both"/>
              <w:rPr>
                <w:b/>
              </w:rPr>
            </w:pPr>
          </w:p>
        </w:tc>
        <w:tc>
          <w:tcPr>
            <w:tcW w:w="6975" w:type="dxa"/>
            <w:gridSpan w:val="4"/>
            <w:tcBorders>
              <w:bottom w:val="single" w:sz="12" w:space="0" w:color="auto"/>
            </w:tcBorders>
          </w:tcPr>
          <w:p w:rsidR="00555A15" w:rsidRDefault="00555A15" w:rsidP="00555A15">
            <w:pPr>
              <w:spacing w:line="240" w:lineRule="atLeast"/>
              <w:jc w:val="both"/>
              <w:rPr>
                <w:b/>
              </w:rPr>
            </w:pPr>
          </w:p>
        </w:tc>
      </w:tr>
      <w:tr w:rsidR="00555A15" w:rsidTr="00555A15">
        <w:trPr>
          <w:gridAfter w:val="1"/>
          <w:wAfter w:w="9" w:type="dxa"/>
          <w:cantSplit/>
        </w:trPr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二、海報說明</w:t>
            </w:r>
          </w:p>
        </w:tc>
      </w:tr>
      <w:tr w:rsidR="00555A15" w:rsidTr="00555A15">
        <w:trPr>
          <w:gridAfter w:val="1"/>
          <w:wAfter w:w="9" w:type="dxa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海報標題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</w:tc>
      </w:tr>
      <w:tr w:rsidR="00555A15" w:rsidTr="00555A15">
        <w:trPr>
          <w:gridAfter w:val="1"/>
          <w:wAfter w:w="9" w:type="dxa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海報短文說明</w:t>
            </w:r>
          </w:p>
          <w:p w:rsidR="00555A15" w:rsidRDefault="00555A15" w:rsidP="00555A15"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100</w:t>
            </w:r>
            <w:r>
              <w:rPr>
                <w:rFonts w:hint="eastAsia"/>
                <w:b/>
                <w:bCs/>
              </w:rPr>
              <w:t>字以內）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  <w:p w:rsidR="00555A15" w:rsidRDefault="00555A15" w:rsidP="00555A15">
            <w:pPr>
              <w:jc w:val="both"/>
              <w:rPr>
                <w:b/>
                <w:bCs/>
              </w:rPr>
            </w:pPr>
          </w:p>
        </w:tc>
      </w:tr>
      <w:tr w:rsidR="00555A15" w:rsidTr="00555A15">
        <w:trPr>
          <w:gridAfter w:val="1"/>
          <w:wAfter w:w="9" w:type="dxa"/>
          <w:cantSplit/>
        </w:trPr>
        <w:tc>
          <w:tcPr>
            <w:tcW w:w="8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15" w:rsidRPr="000F7709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如作品由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位同學共同完成，報名表請填寫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份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  <w:shd w:val="pct15" w:color="auto" w:fill="FFFFFF"/>
              </w:rPr>
              <w:t>報名表與作品一同寄出</w:t>
            </w:r>
            <w:r>
              <w:rPr>
                <w:rFonts w:hint="eastAsia"/>
                <w:b/>
                <w:bCs/>
              </w:rPr>
              <w:t>。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徵選作品入選與否均不退件。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獲獎作品版權歸主辦單位所有，主辦單位依法得行使一切重製、公開展示、網路發表、專輯、海報等文宣印製，均不另給酬。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凡徵選作品因郵寄途中或不可抗拒災變造成之損失</w:t>
            </w:r>
            <w:r>
              <w:rPr>
                <w:b/>
                <w:bCs/>
              </w:rPr>
              <w:t>,</w:t>
            </w:r>
            <w:r>
              <w:rPr>
                <w:rFonts w:hint="eastAsia"/>
                <w:b/>
                <w:bCs/>
              </w:rPr>
              <w:t>主辦單位恕不負責。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收件截止日期：</w:t>
            </w:r>
            <w:r>
              <w:rPr>
                <w:rFonts w:hint="eastAsia"/>
                <w:b/>
                <w:bCs/>
              </w:rPr>
              <w:t>10</w:t>
            </w:r>
            <w:r w:rsidR="00073A2D">
              <w:rPr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年</w:t>
            </w:r>
            <w:r w:rsidR="00EA1AF8">
              <w:rPr>
                <w:rFonts w:hint="eastAsia"/>
                <w:b/>
                <w:bCs/>
              </w:rPr>
              <w:t>1</w:t>
            </w:r>
            <w:r w:rsidR="00184300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月</w:t>
            </w:r>
            <w:r w:rsidR="00184300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日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收件地址：澎湖縣馬公市治平路</w:t>
            </w:r>
            <w:r>
              <w:rPr>
                <w:rFonts w:hint="eastAsia"/>
                <w:b/>
                <w:bCs/>
              </w:rPr>
              <w:t>32</w:t>
            </w:r>
            <w:r>
              <w:rPr>
                <w:rFonts w:hint="eastAsia"/>
                <w:b/>
                <w:bCs/>
              </w:rPr>
              <w:t>號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社會處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陳建宇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收（可郵寄或直接送至）</w:t>
            </w:r>
          </w:p>
          <w:p w:rsidR="00555A15" w:rsidRDefault="00555A15" w:rsidP="00555A15">
            <w:pPr>
              <w:numPr>
                <w:ilvl w:val="0"/>
                <w:numId w:val="3"/>
              </w:num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本報名表可影印使用</w:t>
            </w:r>
          </w:p>
        </w:tc>
      </w:tr>
    </w:tbl>
    <w:p w:rsidR="00555A15" w:rsidRPr="004F6A4F" w:rsidRDefault="00555A15" w:rsidP="004F6A4F">
      <w:pPr>
        <w:jc w:val="both"/>
        <w:rPr>
          <w:sz w:val="20"/>
        </w:rPr>
      </w:pPr>
      <w:r>
        <w:rPr>
          <w:rFonts w:hint="eastAsia"/>
          <w:sz w:val="20"/>
        </w:rPr>
        <w:t>主辦單位：澎湖縣政府社會處</w:t>
      </w:r>
      <w:r>
        <w:rPr>
          <w:rFonts w:hint="eastAsia"/>
          <w:sz w:val="20"/>
        </w:rPr>
        <w:t xml:space="preserve">                    </w:t>
      </w:r>
      <w:r>
        <w:rPr>
          <w:rFonts w:hint="eastAsia"/>
          <w:sz w:val="20"/>
        </w:rPr>
        <w:t>活動洽詢</w:t>
      </w:r>
      <w:r>
        <w:rPr>
          <w:rFonts w:ascii="新細明體" w:hint="eastAsia"/>
          <w:bCs/>
          <w:sz w:val="20"/>
          <w:szCs w:val="48"/>
        </w:rPr>
        <w:t>電話：(</w:t>
      </w:r>
      <w:r>
        <w:rPr>
          <w:rFonts w:ascii="新細明體" w:hint="eastAsia"/>
          <w:bCs/>
          <w:sz w:val="20"/>
        </w:rPr>
        <w:t>06)9274400分機394 陳建</w:t>
      </w:r>
      <w:r w:rsidR="004F6A4F">
        <w:rPr>
          <w:rFonts w:ascii="新細明體" w:hint="eastAsia"/>
          <w:bCs/>
          <w:sz w:val="20"/>
        </w:rPr>
        <w:t>宇</w:t>
      </w:r>
    </w:p>
    <w:sectPr w:rsidR="00555A15" w:rsidRPr="004F6A4F" w:rsidSect="00E1167B">
      <w:pgSz w:w="11906" w:h="16838"/>
      <w:pgMar w:top="1440" w:right="9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E7" w:rsidRDefault="006E41E7" w:rsidP="0042628E">
      <w:r>
        <w:separator/>
      </w:r>
    </w:p>
  </w:endnote>
  <w:endnote w:type="continuationSeparator" w:id="0">
    <w:p w:rsidR="006E41E7" w:rsidRDefault="006E41E7" w:rsidP="0042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E7" w:rsidRDefault="006E41E7" w:rsidP="0042628E">
      <w:r>
        <w:separator/>
      </w:r>
    </w:p>
  </w:footnote>
  <w:footnote w:type="continuationSeparator" w:id="0">
    <w:p w:rsidR="006E41E7" w:rsidRDefault="006E41E7" w:rsidP="0042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F0003"/>
    <w:multiLevelType w:val="hybridMultilevel"/>
    <w:tmpl w:val="03BA586A"/>
    <w:lvl w:ilvl="0" w:tplc="3EF6DA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7B3A66"/>
    <w:multiLevelType w:val="hybridMultilevel"/>
    <w:tmpl w:val="C6EE4DA2"/>
    <w:lvl w:ilvl="0" w:tplc="11BE2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 w15:restartNumberingAfterBreak="0">
    <w:nsid w:val="6A267F5D"/>
    <w:multiLevelType w:val="hybridMultilevel"/>
    <w:tmpl w:val="0FFC93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16A7B10">
      <w:start w:val="1"/>
      <w:numFmt w:val="taiwaneseCountingThousand"/>
      <w:lvlText w:val="（%2）"/>
      <w:lvlJc w:val="left"/>
      <w:pPr>
        <w:tabs>
          <w:tab w:val="num" w:pos="2235"/>
        </w:tabs>
        <w:ind w:left="2235" w:hanging="17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1"/>
    <w:rsid w:val="000535A4"/>
    <w:rsid w:val="00073A2D"/>
    <w:rsid w:val="00075FF3"/>
    <w:rsid w:val="0008037B"/>
    <w:rsid w:val="000B4E13"/>
    <w:rsid w:val="000F3D8B"/>
    <w:rsid w:val="001676A0"/>
    <w:rsid w:val="00171D33"/>
    <w:rsid w:val="00184300"/>
    <w:rsid w:val="00185B69"/>
    <w:rsid w:val="001A28F5"/>
    <w:rsid w:val="001A54A6"/>
    <w:rsid w:val="001F7C1E"/>
    <w:rsid w:val="00214316"/>
    <w:rsid w:val="002366C9"/>
    <w:rsid w:val="00374EB2"/>
    <w:rsid w:val="0037602F"/>
    <w:rsid w:val="003B4683"/>
    <w:rsid w:val="003F382B"/>
    <w:rsid w:val="0042628E"/>
    <w:rsid w:val="00432664"/>
    <w:rsid w:val="00432D46"/>
    <w:rsid w:val="004F6A4F"/>
    <w:rsid w:val="00555A15"/>
    <w:rsid w:val="00571C9C"/>
    <w:rsid w:val="00574257"/>
    <w:rsid w:val="005C3F7C"/>
    <w:rsid w:val="00600FD9"/>
    <w:rsid w:val="00636183"/>
    <w:rsid w:val="00637CE5"/>
    <w:rsid w:val="0064333B"/>
    <w:rsid w:val="006D01D3"/>
    <w:rsid w:val="006E41E7"/>
    <w:rsid w:val="007D5479"/>
    <w:rsid w:val="007E4C75"/>
    <w:rsid w:val="007F3834"/>
    <w:rsid w:val="008048A9"/>
    <w:rsid w:val="0087031F"/>
    <w:rsid w:val="00894A59"/>
    <w:rsid w:val="008B452C"/>
    <w:rsid w:val="008E0B6A"/>
    <w:rsid w:val="009003EE"/>
    <w:rsid w:val="0098640E"/>
    <w:rsid w:val="009A76D3"/>
    <w:rsid w:val="00A24422"/>
    <w:rsid w:val="00A31F30"/>
    <w:rsid w:val="00A76B69"/>
    <w:rsid w:val="00AF016E"/>
    <w:rsid w:val="00B674FB"/>
    <w:rsid w:val="00B701D9"/>
    <w:rsid w:val="00D462B7"/>
    <w:rsid w:val="00D479EC"/>
    <w:rsid w:val="00D90763"/>
    <w:rsid w:val="00E06C5B"/>
    <w:rsid w:val="00E1167B"/>
    <w:rsid w:val="00E60AB1"/>
    <w:rsid w:val="00EA1AF8"/>
    <w:rsid w:val="00EA4597"/>
    <w:rsid w:val="00EE2977"/>
    <w:rsid w:val="00EF7570"/>
    <w:rsid w:val="00F46336"/>
    <w:rsid w:val="00FE4D32"/>
    <w:rsid w:val="00FF4070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E8DE1-159F-4AFA-949D-12F07BDD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C5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11201">
    <w:name w:val="small11201"/>
    <w:rsid w:val="00D90763"/>
    <w:rPr>
      <w:rFonts w:ascii="sөũ" w:hAnsi="sөũ" w:hint="default"/>
      <w:i w:val="0"/>
      <w:iCs w:val="0"/>
      <w:sz w:val="22"/>
      <w:szCs w:val="22"/>
    </w:rPr>
  </w:style>
  <w:style w:type="paragraph" w:styleId="a4">
    <w:name w:val="header"/>
    <w:basedOn w:val="a"/>
    <w:link w:val="a5"/>
    <w:rsid w:val="0042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2628E"/>
    <w:rPr>
      <w:kern w:val="2"/>
    </w:rPr>
  </w:style>
  <w:style w:type="paragraph" w:styleId="a6">
    <w:name w:val="footer"/>
    <w:basedOn w:val="a"/>
    <w:link w:val="a7"/>
    <w:rsid w:val="004262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262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Company>CMT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94年澎湖縣「青春FUN肆不放肆」預防未成年</dc:title>
  <dc:subject/>
  <dc:creator>CGW</dc:creator>
  <cp:keywords/>
  <dc:description/>
  <cp:lastModifiedBy>Master</cp:lastModifiedBy>
  <cp:revision>3</cp:revision>
  <cp:lastPrinted>2011-02-21T08:27:00Z</cp:lastPrinted>
  <dcterms:created xsi:type="dcterms:W3CDTF">2016-10-26T12:05:00Z</dcterms:created>
  <dcterms:modified xsi:type="dcterms:W3CDTF">2016-10-26T12:09:00Z</dcterms:modified>
</cp:coreProperties>
</file>