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98" w:rsidRPr="00DD7823" w:rsidRDefault="00263498" w:rsidP="00261417">
      <w:pPr>
        <w:pStyle w:val="1"/>
      </w:pPr>
      <w:bookmarkStart w:id="0" w:name="_Toc358852361"/>
      <w:bookmarkStart w:id="1" w:name="_GoBack"/>
      <w:bookmarkEnd w:id="1"/>
      <w:r w:rsidRPr="00C264C9">
        <w:rPr>
          <w:rFonts w:hint="eastAsia"/>
        </w:rPr>
        <w:t>澎湖區</w:t>
      </w:r>
      <w:r w:rsidRPr="00D01877">
        <w:rPr>
          <w:rFonts w:ascii="標楷體" w:hAnsi="標楷體" w:hint="eastAsia"/>
          <w:color w:val="FF0000"/>
          <w:szCs w:val="26"/>
        </w:rPr>
        <w:t>高級中等學校</w:t>
      </w:r>
      <w:r w:rsidRPr="00C264C9">
        <w:rPr>
          <w:rFonts w:hint="eastAsia"/>
        </w:rPr>
        <w:t>免試入學作業要點</w:t>
      </w:r>
      <w:bookmarkEnd w:id="0"/>
    </w:p>
    <w:p w:rsidR="00263498" w:rsidRPr="00C264C9" w:rsidRDefault="00263498" w:rsidP="00A76DA1">
      <w:pPr>
        <w:pStyle w:val="12"/>
        <w:spacing w:line="200" w:lineRule="atLeast"/>
        <w:ind w:leftChars="0" w:left="0"/>
        <w:jc w:val="right"/>
        <w:rPr>
          <w:rFonts w:ascii="標楷體" w:eastAsia="標楷體" w:hAnsi="標楷體"/>
          <w:color w:val="000000"/>
          <w:sz w:val="16"/>
          <w:szCs w:val="16"/>
        </w:rPr>
      </w:pPr>
      <w:r w:rsidRPr="00C264C9">
        <w:rPr>
          <w:rFonts w:ascii="標楷體" w:eastAsia="標楷體" w:hAnsi="標楷體"/>
          <w:color w:val="000000"/>
          <w:sz w:val="16"/>
          <w:szCs w:val="16"/>
        </w:rPr>
        <w:t>101</w:t>
      </w:r>
      <w:r w:rsidRPr="00C264C9">
        <w:rPr>
          <w:rFonts w:ascii="標楷體" w:eastAsia="標楷體" w:hAnsi="標楷體" w:hint="eastAsia"/>
          <w:color w:val="000000"/>
          <w:sz w:val="16"/>
          <w:szCs w:val="16"/>
        </w:rPr>
        <w:t>年</w:t>
      </w:r>
      <w:r w:rsidRPr="00C264C9">
        <w:rPr>
          <w:rFonts w:ascii="標楷體" w:eastAsia="標楷體" w:hAnsi="標楷體"/>
          <w:color w:val="000000"/>
          <w:sz w:val="16"/>
          <w:szCs w:val="16"/>
        </w:rPr>
        <w:t>3</w:t>
      </w:r>
      <w:r w:rsidRPr="00C264C9">
        <w:rPr>
          <w:rFonts w:ascii="標楷體" w:eastAsia="標楷體" w:hAnsi="標楷體" w:hint="eastAsia"/>
          <w:color w:val="000000"/>
          <w:sz w:val="16"/>
          <w:szCs w:val="16"/>
        </w:rPr>
        <w:t>月</w:t>
      </w:r>
      <w:r w:rsidRPr="00C264C9">
        <w:rPr>
          <w:rFonts w:ascii="標楷體" w:eastAsia="標楷體" w:hAnsi="標楷體"/>
          <w:color w:val="000000"/>
          <w:sz w:val="16"/>
          <w:szCs w:val="16"/>
        </w:rPr>
        <w:t>9</w:t>
      </w:r>
      <w:r w:rsidRPr="00C264C9">
        <w:rPr>
          <w:rFonts w:ascii="標楷體" w:eastAsia="標楷體" w:hAnsi="標楷體" w:hint="eastAsia"/>
          <w:color w:val="000000"/>
          <w:sz w:val="16"/>
          <w:szCs w:val="16"/>
        </w:rPr>
        <w:t>日經教育審議委員會審議通過</w:t>
      </w:r>
    </w:p>
    <w:p w:rsidR="00263498" w:rsidRPr="00C264C9" w:rsidRDefault="00263498" w:rsidP="00A76DA1">
      <w:pPr>
        <w:pStyle w:val="12"/>
        <w:spacing w:line="200" w:lineRule="atLeast"/>
        <w:ind w:leftChars="0" w:left="0"/>
        <w:jc w:val="right"/>
        <w:rPr>
          <w:rFonts w:ascii="標楷體" w:eastAsia="標楷體" w:hAnsi="標楷體"/>
          <w:color w:val="000000"/>
          <w:sz w:val="16"/>
          <w:szCs w:val="16"/>
        </w:rPr>
      </w:pPr>
      <w:r w:rsidRPr="00C264C9">
        <w:rPr>
          <w:rFonts w:ascii="標楷體" w:eastAsia="標楷體" w:hAnsi="標楷體"/>
          <w:color w:val="000000"/>
          <w:sz w:val="16"/>
          <w:szCs w:val="16"/>
        </w:rPr>
        <w:t>101</w:t>
      </w:r>
      <w:r w:rsidRPr="00C264C9">
        <w:rPr>
          <w:rFonts w:ascii="標楷體" w:eastAsia="標楷體" w:hAnsi="標楷體" w:hint="eastAsia"/>
          <w:color w:val="000000"/>
          <w:sz w:val="16"/>
          <w:szCs w:val="16"/>
        </w:rPr>
        <w:t>年</w:t>
      </w:r>
      <w:r w:rsidRPr="00C264C9">
        <w:rPr>
          <w:rFonts w:ascii="標楷體" w:eastAsia="標楷體" w:hAnsi="標楷體"/>
          <w:color w:val="000000"/>
          <w:sz w:val="16"/>
          <w:szCs w:val="16"/>
        </w:rPr>
        <w:t>4</w:t>
      </w:r>
      <w:r w:rsidRPr="00C264C9">
        <w:rPr>
          <w:rFonts w:ascii="標楷體" w:eastAsia="標楷體" w:hAnsi="標楷體" w:hint="eastAsia"/>
          <w:color w:val="000000"/>
          <w:sz w:val="16"/>
          <w:szCs w:val="16"/>
        </w:rPr>
        <w:t>月</w:t>
      </w:r>
      <w:r w:rsidRPr="00C264C9">
        <w:rPr>
          <w:rFonts w:ascii="標楷體" w:eastAsia="標楷體" w:hAnsi="標楷體"/>
          <w:color w:val="000000"/>
          <w:sz w:val="16"/>
          <w:szCs w:val="16"/>
        </w:rPr>
        <w:t>13</w:t>
      </w:r>
      <w:r w:rsidRPr="00C264C9">
        <w:rPr>
          <w:rFonts w:ascii="標楷體" w:eastAsia="標楷體" w:hAnsi="標楷體" w:hint="eastAsia"/>
          <w:color w:val="000000"/>
          <w:sz w:val="16"/>
          <w:szCs w:val="16"/>
        </w:rPr>
        <w:t>日府教學字第</w:t>
      </w:r>
      <w:r w:rsidRPr="00C264C9">
        <w:rPr>
          <w:rFonts w:ascii="標楷體" w:eastAsia="標楷體" w:hAnsi="標楷體"/>
          <w:color w:val="000000"/>
          <w:sz w:val="16"/>
          <w:szCs w:val="16"/>
        </w:rPr>
        <w:t>1010904297</w:t>
      </w:r>
      <w:r w:rsidRPr="00C264C9">
        <w:rPr>
          <w:rFonts w:ascii="標楷體" w:eastAsia="標楷體" w:hAnsi="標楷體" w:hint="eastAsia"/>
          <w:color w:val="000000"/>
          <w:sz w:val="16"/>
          <w:szCs w:val="16"/>
        </w:rPr>
        <w:t>號函發布</w:t>
      </w:r>
    </w:p>
    <w:p w:rsidR="00263498" w:rsidRPr="00C264C9" w:rsidRDefault="00263498" w:rsidP="00A76DA1">
      <w:pPr>
        <w:pStyle w:val="12"/>
        <w:spacing w:line="200" w:lineRule="atLeast"/>
        <w:ind w:leftChars="0" w:left="0"/>
        <w:jc w:val="right"/>
        <w:rPr>
          <w:rFonts w:ascii="標楷體" w:eastAsia="標楷體" w:hAnsi="標楷體"/>
          <w:color w:val="000000"/>
          <w:sz w:val="16"/>
          <w:szCs w:val="16"/>
        </w:rPr>
      </w:pPr>
      <w:r w:rsidRPr="00C264C9">
        <w:rPr>
          <w:rFonts w:ascii="標楷體" w:eastAsia="標楷體" w:hAnsi="標楷體"/>
          <w:color w:val="000000"/>
          <w:sz w:val="16"/>
          <w:szCs w:val="16"/>
        </w:rPr>
        <w:t>101</w:t>
      </w:r>
      <w:r w:rsidRPr="00C264C9">
        <w:rPr>
          <w:rFonts w:ascii="標楷體" w:eastAsia="標楷體" w:hAnsi="標楷體" w:hint="eastAsia"/>
          <w:color w:val="000000"/>
          <w:sz w:val="16"/>
          <w:szCs w:val="16"/>
        </w:rPr>
        <w:t>年</w:t>
      </w:r>
      <w:r w:rsidRPr="00C264C9">
        <w:rPr>
          <w:rFonts w:ascii="標楷體" w:eastAsia="標楷體" w:hAnsi="標楷體"/>
          <w:color w:val="000000"/>
          <w:sz w:val="16"/>
          <w:szCs w:val="16"/>
        </w:rPr>
        <w:t>8</w:t>
      </w:r>
      <w:r w:rsidRPr="00C264C9">
        <w:rPr>
          <w:rFonts w:ascii="標楷體" w:eastAsia="標楷體" w:hAnsi="標楷體" w:hint="eastAsia"/>
          <w:color w:val="000000"/>
          <w:sz w:val="16"/>
          <w:szCs w:val="16"/>
        </w:rPr>
        <w:t>月</w:t>
      </w:r>
      <w:r w:rsidRPr="00C264C9">
        <w:rPr>
          <w:rFonts w:ascii="標楷體" w:eastAsia="標楷體" w:hAnsi="標楷體"/>
          <w:color w:val="000000"/>
          <w:sz w:val="16"/>
          <w:szCs w:val="16"/>
        </w:rPr>
        <w:t>1</w:t>
      </w:r>
      <w:r w:rsidRPr="00C264C9">
        <w:rPr>
          <w:rFonts w:ascii="標楷體" w:eastAsia="標楷體" w:hAnsi="標楷體" w:hint="eastAsia"/>
          <w:color w:val="000000"/>
          <w:sz w:val="16"/>
          <w:szCs w:val="16"/>
        </w:rPr>
        <w:t>日府教學字第</w:t>
      </w:r>
      <w:r w:rsidRPr="00C264C9">
        <w:rPr>
          <w:rFonts w:ascii="標楷體" w:eastAsia="標楷體" w:hAnsi="標楷體"/>
          <w:color w:val="000000"/>
          <w:sz w:val="16"/>
          <w:szCs w:val="16"/>
        </w:rPr>
        <w:t>1010907795</w:t>
      </w:r>
      <w:r w:rsidRPr="00C264C9">
        <w:rPr>
          <w:rFonts w:ascii="標楷體" w:eastAsia="標楷體" w:hAnsi="標楷體" w:hint="eastAsia"/>
          <w:color w:val="000000"/>
          <w:sz w:val="16"/>
          <w:szCs w:val="16"/>
        </w:rPr>
        <w:t>號函修正</w:t>
      </w:r>
    </w:p>
    <w:p w:rsidR="00263498" w:rsidRPr="00C264C9" w:rsidRDefault="00263498" w:rsidP="00A76DA1">
      <w:pPr>
        <w:pStyle w:val="12"/>
        <w:spacing w:line="200" w:lineRule="atLeast"/>
        <w:ind w:leftChars="0" w:left="0"/>
        <w:jc w:val="right"/>
        <w:rPr>
          <w:rFonts w:ascii="標楷體" w:eastAsia="標楷體" w:hAnsi="標楷體"/>
          <w:color w:val="000000"/>
          <w:sz w:val="16"/>
          <w:szCs w:val="16"/>
        </w:rPr>
      </w:pPr>
      <w:r w:rsidRPr="00C264C9">
        <w:rPr>
          <w:rFonts w:ascii="標楷體" w:eastAsia="標楷體" w:hAnsi="標楷體"/>
          <w:color w:val="000000"/>
          <w:sz w:val="16"/>
          <w:szCs w:val="16"/>
        </w:rPr>
        <w:t>102</w:t>
      </w:r>
      <w:r w:rsidRPr="00C264C9">
        <w:rPr>
          <w:rFonts w:ascii="標楷體" w:eastAsia="標楷體" w:hAnsi="標楷體" w:hint="eastAsia"/>
          <w:color w:val="000000"/>
          <w:sz w:val="16"/>
          <w:szCs w:val="16"/>
        </w:rPr>
        <w:t>年</w:t>
      </w:r>
      <w:r w:rsidRPr="00C264C9">
        <w:rPr>
          <w:rFonts w:ascii="標楷體" w:eastAsia="標楷體" w:hAnsi="標楷體"/>
          <w:color w:val="000000"/>
          <w:sz w:val="16"/>
          <w:szCs w:val="16"/>
        </w:rPr>
        <w:t>1</w:t>
      </w:r>
      <w:r w:rsidRPr="00C264C9">
        <w:rPr>
          <w:rFonts w:ascii="標楷體" w:eastAsia="標楷體" w:hAnsi="標楷體" w:hint="eastAsia"/>
          <w:color w:val="000000"/>
          <w:sz w:val="16"/>
          <w:szCs w:val="16"/>
        </w:rPr>
        <w:t>月</w:t>
      </w:r>
      <w:r w:rsidRPr="00C264C9">
        <w:rPr>
          <w:rFonts w:ascii="標楷體" w:eastAsia="標楷體" w:hAnsi="標楷體"/>
          <w:color w:val="000000"/>
          <w:sz w:val="16"/>
          <w:szCs w:val="16"/>
        </w:rPr>
        <w:t>4</w:t>
      </w:r>
      <w:r w:rsidRPr="00C264C9">
        <w:rPr>
          <w:rFonts w:ascii="標楷體" w:eastAsia="標楷體" w:hAnsi="標楷體" w:hint="eastAsia"/>
          <w:color w:val="000000"/>
          <w:sz w:val="16"/>
          <w:szCs w:val="16"/>
        </w:rPr>
        <w:t>日府教學字第</w:t>
      </w:r>
      <w:r w:rsidRPr="00C264C9">
        <w:rPr>
          <w:rFonts w:ascii="標楷體" w:eastAsia="標楷體" w:hAnsi="標楷體"/>
          <w:color w:val="000000"/>
          <w:sz w:val="16"/>
          <w:szCs w:val="16"/>
        </w:rPr>
        <w:t>10209000801</w:t>
      </w:r>
      <w:r w:rsidRPr="00C264C9">
        <w:rPr>
          <w:rFonts w:ascii="標楷體" w:eastAsia="標楷體" w:hAnsi="標楷體" w:hint="eastAsia"/>
          <w:color w:val="000000"/>
          <w:sz w:val="16"/>
          <w:szCs w:val="16"/>
        </w:rPr>
        <w:t>號函修正</w:t>
      </w:r>
    </w:p>
    <w:p w:rsidR="00263498" w:rsidRPr="00C264C9" w:rsidRDefault="00263498" w:rsidP="00A76DA1">
      <w:pPr>
        <w:pStyle w:val="12"/>
        <w:spacing w:line="200" w:lineRule="atLeast"/>
        <w:ind w:leftChars="0" w:left="0"/>
        <w:jc w:val="right"/>
        <w:rPr>
          <w:rFonts w:ascii="標楷體" w:eastAsia="標楷體" w:hAnsi="標楷體"/>
          <w:color w:val="000000"/>
          <w:sz w:val="16"/>
          <w:szCs w:val="16"/>
        </w:rPr>
      </w:pPr>
      <w:r w:rsidRPr="00C264C9">
        <w:rPr>
          <w:rFonts w:ascii="標楷體" w:eastAsia="標楷體" w:hAnsi="標楷體"/>
          <w:color w:val="000000"/>
          <w:sz w:val="16"/>
          <w:szCs w:val="16"/>
        </w:rPr>
        <w:t>102</w:t>
      </w:r>
      <w:r w:rsidRPr="00C264C9">
        <w:rPr>
          <w:rFonts w:ascii="標楷體" w:eastAsia="標楷體" w:hAnsi="標楷體" w:hint="eastAsia"/>
          <w:color w:val="000000"/>
          <w:sz w:val="16"/>
          <w:szCs w:val="16"/>
        </w:rPr>
        <w:t>年</w:t>
      </w:r>
      <w:r w:rsidRPr="00C264C9">
        <w:rPr>
          <w:rFonts w:ascii="標楷體" w:eastAsia="標楷體" w:hAnsi="標楷體"/>
          <w:color w:val="000000"/>
          <w:sz w:val="16"/>
          <w:szCs w:val="16"/>
        </w:rPr>
        <w:t>5</w:t>
      </w:r>
      <w:r w:rsidRPr="00C264C9">
        <w:rPr>
          <w:rFonts w:ascii="標楷體" w:eastAsia="標楷體" w:hAnsi="標楷體" w:hint="eastAsia"/>
          <w:color w:val="000000"/>
          <w:sz w:val="16"/>
          <w:szCs w:val="16"/>
        </w:rPr>
        <w:t>月</w:t>
      </w:r>
      <w:r w:rsidRPr="00C264C9">
        <w:rPr>
          <w:rFonts w:ascii="標楷體" w:eastAsia="標楷體" w:hAnsi="標楷體"/>
          <w:color w:val="000000"/>
          <w:sz w:val="16"/>
          <w:szCs w:val="16"/>
        </w:rPr>
        <w:t>30</w:t>
      </w:r>
      <w:r w:rsidRPr="00C264C9">
        <w:rPr>
          <w:rFonts w:ascii="標楷體" w:eastAsia="標楷體" w:hAnsi="標楷體" w:hint="eastAsia"/>
          <w:color w:val="000000"/>
          <w:sz w:val="16"/>
          <w:szCs w:val="16"/>
        </w:rPr>
        <w:t>日府教學字第</w:t>
      </w:r>
      <w:r w:rsidRPr="00C264C9">
        <w:rPr>
          <w:rFonts w:ascii="標楷體" w:eastAsia="標楷體" w:hAnsi="標楷體"/>
          <w:color w:val="000000"/>
          <w:sz w:val="16"/>
          <w:szCs w:val="16"/>
        </w:rPr>
        <w:t>1020904306</w:t>
      </w:r>
      <w:r w:rsidRPr="00C264C9">
        <w:rPr>
          <w:rFonts w:ascii="標楷體" w:eastAsia="標楷體" w:hAnsi="標楷體" w:hint="eastAsia"/>
          <w:color w:val="000000"/>
          <w:sz w:val="16"/>
          <w:szCs w:val="16"/>
        </w:rPr>
        <w:t>號函修正</w:t>
      </w:r>
    </w:p>
    <w:p w:rsidR="00263498" w:rsidRDefault="00263498" w:rsidP="00A76DA1">
      <w:pPr>
        <w:spacing w:line="200" w:lineRule="atLeast"/>
        <w:jc w:val="right"/>
        <w:rPr>
          <w:rFonts w:ascii="標楷體"/>
          <w:color w:val="000000"/>
          <w:sz w:val="16"/>
          <w:szCs w:val="16"/>
        </w:rPr>
      </w:pPr>
      <w:r w:rsidRPr="00132170">
        <w:rPr>
          <w:rFonts w:ascii="標楷體" w:hAnsi="標楷體"/>
          <w:color w:val="000000"/>
          <w:sz w:val="16"/>
          <w:szCs w:val="16"/>
        </w:rPr>
        <w:t>102</w:t>
      </w:r>
      <w:r w:rsidRPr="00132170">
        <w:rPr>
          <w:rFonts w:ascii="標楷體" w:hAnsi="標楷體" w:hint="eastAsia"/>
          <w:color w:val="000000"/>
          <w:sz w:val="16"/>
          <w:szCs w:val="16"/>
        </w:rPr>
        <w:t>年</w:t>
      </w:r>
      <w:r w:rsidRPr="00132170">
        <w:rPr>
          <w:rFonts w:ascii="標楷體" w:hAnsi="標楷體"/>
          <w:color w:val="000000"/>
          <w:sz w:val="16"/>
          <w:szCs w:val="16"/>
        </w:rPr>
        <w:t>8</w:t>
      </w:r>
      <w:r w:rsidRPr="00132170">
        <w:rPr>
          <w:rFonts w:ascii="標楷體" w:hAnsi="標楷體" w:hint="eastAsia"/>
          <w:color w:val="000000"/>
          <w:sz w:val="16"/>
          <w:szCs w:val="16"/>
        </w:rPr>
        <w:t>月</w:t>
      </w:r>
      <w:r w:rsidRPr="00132170">
        <w:rPr>
          <w:rFonts w:ascii="標楷體" w:hAnsi="標楷體"/>
          <w:color w:val="000000"/>
          <w:sz w:val="16"/>
          <w:szCs w:val="16"/>
        </w:rPr>
        <w:t>23</w:t>
      </w:r>
      <w:r w:rsidRPr="00132170">
        <w:rPr>
          <w:rFonts w:ascii="標楷體" w:hAnsi="標楷體" w:hint="eastAsia"/>
          <w:color w:val="000000"/>
          <w:sz w:val="16"/>
          <w:szCs w:val="16"/>
        </w:rPr>
        <w:t>日</w:t>
      </w:r>
      <w:r w:rsidRPr="00C264C9">
        <w:rPr>
          <w:rFonts w:ascii="標楷體" w:hAnsi="標楷體" w:hint="eastAsia"/>
          <w:color w:val="000000"/>
          <w:sz w:val="16"/>
          <w:szCs w:val="16"/>
        </w:rPr>
        <w:t>府教學字第</w:t>
      </w:r>
      <w:r w:rsidRPr="00C264C9">
        <w:rPr>
          <w:rFonts w:ascii="標楷體" w:hAnsi="標楷體"/>
          <w:color w:val="000000"/>
          <w:sz w:val="16"/>
          <w:szCs w:val="16"/>
        </w:rPr>
        <w:t>102090</w:t>
      </w:r>
      <w:r>
        <w:rPr>
          <w:rFonts w:ascii="標楷體" w:hAnsi="標楷體"/>
          <w:color w:val="000000"/>
          <w:sz w:val="16"/>
          <w:szCs w:val="16"/>
        </w:rPr>
        <w:t>7329</w:t>
      </w:r>
      <w:r w:rsidRPr="00C264C9">
        <w:rPr>
          <w:rFonts w:ascii="標楷體" w:hAnsi="標楷體" w:hint="eastAsia"/>
          <w:color w:val="000000"/>
          <w:sz w:val="16"/>
          <w:szCs w:val="16"/>
        </w:rPr>
        <w:t>號函修正</w:t>
      </w:r>
    </w:p>
    <w:p w:rsidR="00263498" w:rsidRDefault="00263498" w:rsidP="00A76DA1">
      <w:pPr>
        <w:spacing w:line="200" w:lineRule="atLeast"/>
        <w:jc w:val="right"/>
        <w:rPr>
          <w:rFonts w:ascii="標楷體"/>
          <w:bCs w:val="0"/>
          <w:color w:val="000000"/>
          <w:szCs w:val="26"/>
        </w:rPr>
      </w:pPr>
      <w:r w:rsidRPr="000F0710">
        <w:rPr>
          <w:rFonts w:ascii="標楷體" w:hAnsi="標楷體"/>
          <w:sz w:val="16"/>
          <w:szCs w:val="16"/>
          <w:highlight w:val="yellow"/>
        </w:rPr>
        <w:t>103</w:t>
      </w:r>
      <w:r w:rsidRPr="000F0710">
        <w:rPr>
          <w:rFonts w:ascii="標楷體" w:hAnsi="標楷體" w:hint="eastAsia"/>
          <w:sz w:val="16"/>
          <w:szCs w:val="16"/>
          <w:highlight w:val="yellow"/>
        </w:rPr>
        <w:t>年</w:t>
      </w:r>
      <w:r>
        <w:rPr>
          <w:rFonts w:ascii="標楷體" w:hAnsi="標楷體"/>
          <w:sz w:val="16"/>
          <w:szCs w:val="16"/>
          <w:highlight w:val="yellow"/>
        </w:rPr>
        <w:t>9</w:t>
      </w:r>
      <w:r w:rsidRPr="000F0710">
        <w:rPr>
          <w:rFonts w:ascii="標楷體" w:hAnsi="標楷體" w:hint="eastAsia"/>
          <w:sz w:val="16"/>
          <w:szCs w:val="16"/>
          <w:highlight w:val="yellow"/>
        </w:rPr>
        <w:t>月</w:t>
      </w:r>
      <w:r>
        <w:rPr>
          <w:rFonts w:ascii="標楷體" w:hAnsi="標楷體"/>
          <w:sz w:val="16"/>
          <w:szCs w:val="16"/>
          <w:highlight w:val="yellow"/>
        </w:rPr>
        <w:t>30</w:t>
      </w:r>
      <w:r w:rsidRPr="000F0710">
        <w:rPr>
          <w:rFonts w:ascii="標楷體" w:hAnsi="標楷體" w:hint="eastAsia"/>
          <w:sz w:val="16"/>
          <w:szCs w:val="16"/>
          <w:highlight w:val="yellow"/>
        </w:rPr>
        <w:t>日</w:t>
      </w:r>
      <w:r>
        <w:rPr>
          <w:rFonts w:ascii="標楷體" w:hAnsi="標楷體" w:hint="eastAsia"/>
          <w:sz w:val="16"/>
          <w:szCs w:val="16"/>
          <w:highlight w:val="yellow"/>
        </w:rPr>
        <w:t>澎湖</w:t>
      </w:r>
      <w:r w:rsidRPr="000F0710">
        <w:rPr>
          <w:rFonts w:ascii="標楷體" w:hAnsi="標楷體" w:hint="eastAsia"/>
          <w:sz w:val="16"/>
          <w:szCs w:val="16"/>
          <w:highlight w:val="yellow"/>
        </w:rPr>
        <w:t>區高級中等學校入學推動工作小組會議修正通過</w:t>
      </w:r>
    </w:p>
    <w:p w:rsidR="00263498" w:rsidRPr="00920199" w:rsidRDefault="00263498" w:rsidP="00261417">
      <w:pPr>
        <w:spacing w:line="440" w:lineRule="exact"/>
        <w:jc w:val="both"/>
        <w:rPr>
          <w:rFonts w:ascii="標楷體"/>
          <w:bCs w:val="0"/>
          <w:color w:val="000000"/>
          <w:szCs w:val="26"/>
        </w:rPr>
      </w:pPr>
      <w:r w:rsidRPr="00920199">
        <w:rPr>
          <w:rFonts w:ascii="標楷體" w:hAnsi="標楷體" w:hint="eastAsia"/>
          <w:bCs w:val="0"/>
          <w:color w:val="000000"/>
          <w:szCs w:val="26"/>
        </w:rPr>
        <w:t>一、依據</w:t>
      </w:r>
    </w:p>
    <w:p w:rsidR="00263498" w:rsidRPr="00EB1937" w:rsidRDefault="00263498" w:rsidP="00E725A7">
      <w:pPr>
        <w:adjustRightInd w:val="0"/>
        <w:spacing w:line="240" w:lineRule="atLeast"/>
        <w:ind w:left="780" w:hangingChars="300" w:hanging="780"/>
        <w:jc w:val="both"/>
        <w:rPr>
          <w:rFonts w:ascii="標楷體"/>
          <w:szCs w:val="26"/>
        </w:rPr>
      </w:pPr>
      <w:r w:rsidRPr="00EB1937">
        <w:rPr>
          <w:rFonts w:ascii="標楷體" w:hAnsi="標楷體" w:hint="eastAsia"/>
          <w:szCs w:val="26"/>
        </w:rPr>
        <w:t>（一）總統</w:t>
      </w:r>
      <w:r w:rsidRPr="00EB1937">
        <w:rPr>
          <w:rFonts w:ascii="標楷體" w:hAnsi="標楷體"/>
          <w:szCs w:val="26"/>
        </w:rPr>
        <w:t>102</w:t>
      </w:r>
      <w:r w:rsidRPr="00EB1937">
        <w:rPr>
          <w:rFonts w:ascii="標楷體" w:hAnsi="標楷體" w:hint="eastAsia"/>
          <w:szCs w:val="26"/>
        </w:rPr>
        <w:t>年</w:t>
      </w:r>
      <w:r w:rsidRPr="00EB1937">
        <w:rPr>
          <w:rFonts w:ascii="標楷體" w:hAnsi="標楷體"/>
          <w:szCs w:val="26"/>
        </w:rPr>
        <w:t>7</w:t>
      </w:r>
      <w:r w:rsidRPr="00EB1937">
        <w:rPr>
          <w:rFonts w:ascii="標楷體" w:hAnsi="標楷體" w:hint="eastAsia"/>
          <w:szCs w:val="26"/>
        </w:rPr>
        <w:t>月</w:t>
      </w:r>
      <w:r w:rsidRPr="00EB1937">
        <w:rPr>
          <w:rFonts w:ascii="標楷體" w:hAnsi="標楷體"/>
          <w:szCs w:val="26"/>
        </w:rPr>
        <w:t>10</w:t>
      </w:r>
      <w:r w:rsidRPr="00EB1937">
        <w:rPr>
          <w:rFonts w:ascii="標楷體" w:hAnsi="標楷體" w:hint="eastAsia"/>
          <w:szCs w:val="26"/>
        </w:rPr>
        <w:t>日華總一字第</w:t>
      </w:r>
      <w:r w:rsidRPr="00EB1937">
        <w:rPr>
          <w:rFonts w:ascii="標楷體" w:hAnsi="標楷體"/>
          <w:szCs w:val="26"/>
        </w:rPr>
        <w:t>10200131151</w:t>
      </w:r>
      <w:r w:rsidRPr="00EB1937">
        <w:rPr>
          <w:rFonts w:ascii="標楷體" w:hAnsi="標楷體" w:hint="eastAsia"/>
          <w:szCs w:val="26"/>
        </w:rPr>
        <w:t>號令公布「高級中等教育法」。</w:t>
      </w:r>
    </w:p>
    <w:p w:rsidR="00263498" w:rsidRPr="00EB1937" w:rsidRDefault="00263498" w:rsidP="000A3B1A">
      <w:pPr>
        <w:adjustRightInd w:val="0"/>
        <w:spacing w:line="240" w:lineRule="atLeast"/>
        <w:ind w:left="780" w:hangingChars="300" w:hanging="780"/>
        <w:jc w:val="both"/>
        <w:rPr>
          <w:rFonts w:ascii="標楷體"/>
          <w:szCs w:val="26"/>
        </w:rPr>
      </w:pPr>
      <w:r w:rsidRPr="00E01323">
        <w:rPr>
          <w:rFonts w:ascii="標楷體" w:hAnsi="標楷體" w:hint="eastAsia"/>
          <w:color w:val="FF0000"/>
          <w:szCs w:val="26"/>
        </w:rPr>
        <w:t>（二）</w:t>
      </w:r>
      <w:r w:rsidRPr="00484CDD">
        <w:rPr>
          <w:rFonts w:ascii="標楷體" w:hAnsi="標楷體" w:hint="eastAsia"/>
          <w:color w:val="FF0000"/>
          <w:szCs w:val="26"/>
        </w:rPr>
        <w:t>教育部</w:t>
      </w:r>
      <w:r w:rsidRPr="00484CDD">
        <w:rPr>
          <w:rFonts w:ascii="標楷體" w:hAnsi="標楷體"/>
          <w:color w:val="FF0000"/>
          <w:szCs w:val="26"/>
        </w:rPr>
        <w:t>103</w:t>
      </w:r>
      <w:r w:rsidRPr="00484CDD">
        <w:rPr>
          <w:rFonts w:ascii="標楷體" w:hAnsi="標楷體" w:hint="eastAsia"/>
          <w:color w:val="FF0000"/>
          <w:szCs w:val="26"/>
        </w:rPr>
        <w:t>年</w:t>
      </w:r>
      <w:r w:rsidRPr="00484CDD">
        <w:rPr>
          <w:rFonts w:ascii="標楷體" w:hAnsi="標楷體"/>
          <w:color w:val="FF0000"/>
          <w:szCs w:val="26"/>
        </w:rPr>
        <w:t>9</w:t>
      </w:r>
      <w:r w:rsidRPr="00484CDD">
        <w:rPr>
          <w:rFonts w:ascii="標楷體" w:hAnsi="標楷體" w:hint="eastAsia"/>
          <w:color w:val="FF0000"/>
          <w:szCs w:val="26"/>
        </w:rPr>
        <w:t>月</w:t>
      </w:r>
      <w:r w:rsidRPr="00484CDD">
        <w:rPr>
          <w:rFonts w:ascii="標楷體" w:hAnsi="標楷體"/>
          <w:color w:val="FF0000"/>
          <w:szCs w:val="26"/>
        </w:rPr>
        <w:t>12</w:t>
      </w:r>
      <w:r w:rsidRPr="00484CDD">
        <w:rPr>
          <w:rFonts w:ascii="標楷體" w:hAnsi="標楷體" w:hint="eastAsia"/>
          <w:color w:val="FF0000"/>
          <w:szCs w:val="26"/>
        </w:rPr>
        <w:t>日臺教授國部字第</w:t>
      </w:r>
      <w:r w:rsidRPr="005B06BF">
        <w:rPr>
          <w:rFonts w:ascii="標楷體" w:hAnsi="標楷體"/>
          <w:bCs w:val="0"/>
          <w:color w:val="0000FF"/>
          <w:szCs w:val="26"/>
        </w:rPr>
        <w:t>1030083939B</w:t>
      </w:r>
      <w:r w:rsidRPr="005B06BF">
        <w:rPr>
          <w:rFonts w:ascii="標楷體" w:hAnsi="標楷體" w:hint="eastAsia"/>
          <w:bCs w:val="0"/>
          <w:color w:val="0000FF"/>
          <w:szCs w:val="26"/>
        </w:rPr>
        <w:t>號令</w:t>
      </w:r>
      <w:r w:rsidRPr="00484CDD">
        <w:rPr>
          <w:rFonts w:ascii="標楷體" w:hAnsi="標楷體" w:hint="eastAsia"/>
          <w:color w:val="FF0000"/>
          <w:szCs w:val="26"/>
        </w:rPr>
        <w:t>修正之「高級中等學校多元入學招生辦法」。</w:t>
      </w:r>
    </w:p>
    <w:p w:rsidR="00263498" w:rsidRPr="000B1CAE" w:rsidRDefault="00263498" w:rsidP="00A76DA1">
      <w:pPr>
        <w:adjustRightInd w:val="0"/>
        <w:spacing w:line="240" w:lineRule="atLeast"/>
        <w:ind w:left="780" w:hangingChars="300" w:hanging="780"/>
        <w:jc w:val="both"/>
        <w:rPr>
          <w:rFonts w:ascii="標楷體"/>
          <w:color w:val="FF0000"/>
          <w:szCs w:val="26"/>
        </w:rPr>
      </w:pPr>
      <w:r w:rsidRPr="000B1CAE">
        <w:rPr>
          <w:rFonts w:ascii="標楷體" w:hAnsi="標楷體" w:hint="eastAsia"/>
          <w:color w:val="FF0000"/>
          <w:szCs w:val="26"/>
        </w:rPr>
        <w:t>（三）教育部</w:t>
      </w:r>
      <w:r w:rsidRPr="000B1CAE">
        <w:rPr>
          <w:rFonts w:ascii="標楷體" w:hAnsi="標楷體"/>
          <w:color w:val="FF0000"/>
          <w:szCs w:val="26"/>
        </w:rPr>
        <w:t>103</w:t>
      </w:r>
      <w:r w:rsidRPr="000B1CAE">
        <w:rPr>
          <w:rFonts w:ascii="標楷體" w:hAnsi="標楷體" w:hint="eastAsia"/>
          <w:color w:val="FF0000"/>
          <w:szCs w:val="26"/>
        </w:rPr>
        <w:t>年</w:t>
      </w:r>
      <w:r w:rsidRPr="000B1CAE">
        <w:rPr>
          <w:rFonts w:ascii="標楷體" w:hAnsi="標楷體"/>
          <w:color w:val="FF0000"/>
          <w:szCs w:val="26"/>
        </w:rPr>
        <w:t>9</w:t>
      </w:r>
      <w:r w:rsidRPr="000B1CAE">
        <w:rPr>
          <w:rFonts w:ascii="標楷體" w:hAnsi="標楷體" w:hint="eastAsia"/>
          <w:color w:val="FF0000"/>
          <w:szCs w:val="26"/>
        </w:rPr>
        <w:t>月</w:t>
      </w:r>
      <w:r w:rsidRPr="000B1CAE">
        <w:rPr>
          <w:rFonts w:ascii="標楷體" w:hAnsi="標楷體"/>
          <w:color w:val="FF0000"/>
          <w:szCs w:val="26"/>
        </w:rPr>
        <w:t>12</w:t>
      </w:r>
      <w:r w:rsidRPr="000B1CAE">
        <w:rPr>
          <w:rFonts w:ascii="標楷體" w:hAnsi="標楷體" w:hint="eastAsia"/>
          <w:color w:val="FF0000"/>
          <w:szCs w:val="26"/>
        </w:rPr>
        <w:t>日臺教授國部字第</w:t>
      </w:r>
      <w:r w:rsidRPr="000B1CAE">
        <w:rPr>
          <w:rFonts w:ascii="標楷體" w:hAnsi="標楷體"/>
          <w:color w:val="FF0000"/>
          <w:szCs w:val="26"/>
        </w:rPr>
        <w:t>1030093055B</w:t>
      </w:r>
      <w:r w:rsidRPr="000B1CAE">
        <w:rPr>
          <w:rFonts w:ascii="標楷體" w:hAnsi="標楷體" w:hint="eastAsia"/>
          <w:color w:val="FF0000"/>
          <w:szCs w:val="26"/>
        </w:rPr>
        <w:t>號令之「高級中等學校免試入學作業要點訂定應遵行事項」。</w:t>
      </w:r>
    </w:p>
    <w:p w:rsidR="00263498" w:rsidRPr="00920199" w:rsidRDefault="00263498" w:rsidP="002A7FDF">
      <w:pPr>
        <w:spacing w:beforeLines="100" w:before="240" w:line="440" w:lineRule="exact"/>
        <w:jc w:val="both"/>
        <w:rPr>
          <w:rFonts w:ascii="標楷體"/>
          <w:bCs w:val="0"/>
          <w:color w:val="000000"/>
          <w:szCs w:val="26"/>
        </w:rPr>
      </w:pPr>
      <w:r w:rsidRPr="00920199">
        <w:rPr>
          <w:rFonts w:ascii="標楷體" w:hAnsi="標楷體" w:hint="eastAsia"/>
          <w:bCs w:val="0"/>
          <w:color w:val="000000"/>
          <w:szCs w:val="26"/>
        </w:rPr>
        <w:t>二、目的</w:t>
      </w:r>
    </w:p>
    <w:p w:rsidR="00263498" w:rsidRPr="0018625D" w:rsidRDefault="00263498" w:rsidP="00261417">
      <w:pPr>
        <w:adjustRightInd w:val="0"/>
        <w:spacing w:line="440" w:lineRule="exact"/>
        <w:ind w:leftChars="150" w:left="1040" w:hangingChars="250" w:hanging="650"/>
        <w:jc w:val="both"/>
        <w:rPr>
          <w:rFonts w:ascii="標楷體"/>
          <w:color w:val="000000"/>
          <w:szCs w:val="26"/>
        </w:rPr>
      </w:pPr>
      <w:r w:rsidRPr="0018625D">
        <w:rPr>
          <w:rFonts w:ascii="標楷體" w:hAnsi="標楷體"/>
          <w:color w:val="000000"/>
          <w:szCs w:val="26"/>
        </w:rPr>
        <w:t>(</w:t>
      </w:r>
      <w:r w:rsidRPr="0018625D">
        <w:rPr>
          <w:rFonts w:ascii="標楷體" w:hAnsi="標楷體" w:hint="eastAsia"/>
          <w:color w:val="000000"/>
          <w:szCs w:val="26"/>
        </w:rPr>
        <w:t>一</w:t>
      </w:r>
      <w:r w:rsidRPr="0018625D">
        <w:rPr>
          <w:rFonts w:ascii="標楷體" w:hAnsi="標楷體"/>
          <w:color w:val="000000"/>
          <w:szCs w:val="26"/>
        </w:rPr>
        <w:t>)</w:t>
      </w:r>
      <w:r w:rsidRPr="0018625D">
        <w:rPr>
          <w:rFonts w:ascii="標楷體" w:hAnsi="標楷體" w:hint="eastAsia"/>
          <w:color w:val="000000"/>
          <w:szCs w:val="26"/>
        </w:rPr>
        <w:t>鼓勵學生五育均衡發展，開展學生多元智能。</w:t>
      </w:r>
    </w:p>
    <w:p w:rsidR="00263498" w:rsidRPr="0018625D" w:rsidRDefault="00263498" w:rsidP="00261417">
      <w:pPr>
        <w:adjustRightInd w:val="0"/>
        <w:spacing w:line="440" w:lineRule="exact"/>
        <w:ind w:leftChars="150" w:left="1040" w:hangingChars="250" w:hanging="650"/>
        <w:jc w:val="both"/>
        <w:rPr>
          <w:rFonts w:ascii="標楷體"/>
          <w:color w:val="000000"/>
          <w:szCs w:val="26"/>
        </w:rPr>
      </w:pPr>
      <w:r w:rsidRPr="0018625D">
        <w:rPr>
          <w:rFonts w:ascii="標楷體" w:hAnsi="標楷體"/>
          <w:color w:val="000000"/>
          <w:szCs w:val="26"/>
        </w:rPr>
        <w:t>(</w:t>
      </w:r>
      <w:r w:rsidRPr="0018625D">
        <w:rPr>
          <w:rFonts w:ascii="標楷體" w:hAnsi="標楷體" w:hint="eastAsia"/>
          <w:color w:val="000000"/>
          <w:szCs w:val="26"/>
        </w:rPr>
        <w:t>二</w:t>
      </w:r>
      <w:r w:rsidRPr="0018625D">
        <w:rPr>
          <w:rFonts w:ascii="標楷體" w:hAnsi="標楷體"/>
          <w:color w:val="000000"/>
          <w:szCs w:val="26"/>
        </w:rPr>
        <w:t>)</w:t>
      </w:r>
      <w:r w:rsidRPr="0018625D">
        <w:rPr>
          <w:rFonts w:ascii="標楷體" w:hAnsi="標楷體" w:hint="eastAsia"/>
          <w:color w:val="000000"/>
          <w:szCs w:val="26"/>
        </w:rPr>
        <w:t>舒緩學生升學壓力，促使學生發展自我優勢。</w:t>
      </w:r>
    </w:p>
    <w:p w:rsidR="00263498" w:rsidRPr="0018625D" w:rsidRDefault="00263498" w:rsidP="00261417">
      <w:pPr>
        <w:adjustRightInd w:val="0"/>
        <w:spacing w:line="440" w:lineRule="exact"/>
        <w:ind w:leftChars="150" w:left="1040" w:hangingChars="250" w:hanging="650"/>
        <w:jc w:val="both"/>
        <w:rPr>
          <w:rFonts w:ascii="標楷體"/>
          <w:color w:val="000000"/>
          <w:szCs w:val="26"/>
        </w:rPr>
      </w:pPr>
      <w:r w:rsidRPr="0018625D">
        <w:rPr>
          <w:rFonts w:ascii="標楷體" w:hAnsi="標楷體"/>
          <w:color w:val="000000"/>
          <w:szCs w:val="26"/>
        </w:rPr>
        <w:t>(</w:t>
      </w:r>
      <w:r w:rsidRPr="0018625D">
        <w:rPr>
          <w:rFonts w:ascii="標楷體" w:hAnsi="標楷體" w:hint="eastAsia"/>
          <w:color w:val="000000"/>
          <w:szCs w:val="26"/>
        </w:rPr>
        <w:t>三</w:t>
      </w:r>
      <w:r w:rsidRPr="0018625D">
        <w:rPr>
          <w:rFonts w:ascii="標楷體" w:hAnsi="標楷體"/>
          <w:color w:val="000000"/>
          <w:szCs w:val="26"/>
        </w:rPr>
        <w:t>)</w:t>
      </w:r>
      <w:r w:rsidRPr="0018625D">
        <w:rPr>
          <w:rFonts w:ascii="標楷體" w:hAnsi="標楷體" w:hint="eastAsia"/>
          <w:color w:val="000000"/>
          <w:szCs w:val="26"/>
        </w:rPr>
        <w:t>發揮教師專業能力，提高教師課程教學品質。</w:t>
      </w:r>
    </w:p>
    <w:p w:rsidR="00263498" w:rsidRPr="0018625D" w:rsidRDefault="00263498" w:rsidP="00261417">
      <w:pPr>
        <w:adjustRightInd w:val="0"/>
        <w:spacing w:line="440" w:lineRule="exact"/>
        <w:ind w:leftChars="150" w:left="1040" w:hangingChars="250" w:hanging="650"/>
        <w:jc w:val="both"/>
        <w:rPr>
          <w:rFonts w:ascii="標楷體"/>
          <w:color w:val="000000"/>
          <w:szCs w:val="26"/>
        </w:rPr>
      </w:pPr>
      <w:r w:rsidRPr="0018625D">
        <w:rPr>
          <w:rFonts w:ascii="標楷體" w:hAnsi="標楷體"/>
          <w:color w:val="000000"/>
          <w:szCs w:val="26"/>
        </w:rPr>
        <w:t>(</w:t>
      </w:r>
      <w:r w:rsidRPr="0018625D">
        <w:rPr>
          <w:rFonts w:ascii="標楷體" w:hAnsi="標楷體" w:hint="eastAsia"/>
          <w:color w:val="000000"/>
          <w:szCs w:val="26"/>
        </w:rPr>
        <w:t>四</w:t>
      </w:r>
      <w:r w:rsidRPr="0018625D">
        <w:rPr>
          <w:rFonts w:ascii="標楷體" w:hAnsi="標楷體"/>
          <w:color w:val="000000"/>
          <w:szCs w:val="26"/>
        </w:rPr>
        <w:t>)</w:t>
      </w:r>
      <w:r w:rsidRPr="0018625D">
        <w:rPr>
          <w:rFonts w:ascii="標楷體" w:hAnsi="標楷體" w:hint="eastAsia"/>
          <w:color w:val="000000"/>
          <w:szCs w:val="26"/>
        </w:rPr>
        <w:t>強化學校辦學特色，增進學生適性學習發展。</w:t>
      </w:r>
    </w:p>
    <w:p w:rsidR="00263498" w:rsidRDefault="00263498" w:rsidP="00261417">
      <w:pPr>
        <w:adjustRightInd w:val="0"/>
        <w:spacing w:line="440" w:lineRule="exact"/>
        <w:ind w:leftChars="150" w:left="1040" w:hangingChars="250" w:hanging="650"/>
        <w:jc w:val="both"/>
        <w:rPr>
          <w:rFonts w:ascii="標楷體"/>
          <w:color w:val="000000"/>
          <w:szCs w:val="26"/>
        </w:rPr>
      </w:pPr>
      <w:r w:rsidRPr="0018625D">
        <w:rPr>
          <w:rFonts w:ascii="標楷體" w:hAnsi="標楷體"/>
          <w:color w:val="000000"/>
          <w:szCs w:val="26"/>
        </w:rPr>
        <w:t>(</w:t>
      </w:r>
      <w:r w:rsidRPr="0018625D">
        <w:rPr>
          <w:rFonts w:ascii="標楷體" w:hAnsi="標楷體" w:hint="eastAsia"/>
          <w:color w:val="000000"/>
          <w:szCs w:val="26"/>
        </w:rPr>
        <w:t>五</w:t>
      </w:r>
      <w:r w:rsidRPr="0018625D">
        <w:rPr>
          <w:rFonts w:ascii="標楷體" w:hAnsi="標楷體"/>
          <w:color w:val="000000"/>
          <w:szCs w:val="26"/>
        </w:rPr>
        <w:t>)</w:t>
      </w:r>
      <w:r w:rsidRPr="0018625D">
        <w:rPr>
          <w:rFonts w:ascii="標楷體" w:hAnsi="標楷體" w:hint="eastAsia"/>
          <w:color w:val="000000"/>
          <w:szCs w:val="26"/>
        </w:rPr>
        <w:t>關懷不同地區學生，縮短城鄉教育資源落差。</w:t>
      </w:r>
    </w:p>
    <w:p w:rsidR="00263498" w:rsidRPr="00920199" w:rsidRDefault="00263498" w:rsidP="002A7FDF">
      <w:pPr>
        <w:spacing w:beforeLines="100" w:before="240" w:line="440" w:lineRule="exact"/>
        <w:jc w:val="both"/>
        <w:rPr>
          <w:rFonts w:ascii="標楷體"/>
          <w:bCs w:val="0"/>
          <w:color w:val="000000"/>
          <w:szCs w:val="26"/>
        </w:rPr>
      </w:pPr>
      <w:r w:rsidRPr="00920199">
        <w:rPr>
          <w:rFonts w:ascii="標楷體" w:hAnsi="標楷體" w:hint="eastAsia"/>
          <w:bCs w:val="0"/>
          <w:color w:val="000000"/>
          <w:szCs w:val="26"/>
        </w:rPr>
        <w:t>三、招生對象</w:t>
      </w:r>
    </w:p>
    <w:p w:rsidR="00263498" w:rsidRPr="00920199" w:rsidRDefault="00263498" w:rsidP="00EB1937">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（一）澎湖免試就學區（以下簡稱本區）各國民中學取得畢業資格或具同等學力者。</w:t>
      </w:r>
    </w:p>
    <w:p w:rsidR="00263498" w:rsidRPr="00920199" w:rsidRDefault="00263498" w:rsidP="00EB1937">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（二）非本區各公私立國民中學畢業生，但具以下四種特殊情形之一且未參加他區免試入學之學生，須於免試入學報名前</w:t>
      </w:r>
      <w:r>
        <w:rPr>
          <w:rFonts w:ascii="標楷體" w:hAnsi="標楷體" w:hint="eastAsia"/>
          <w:color w:val="000000"/>
          <w:szCs w:val="26"/>
        </w:rPr>
        <w:t>一</w:t>
      </w:r>
      <w:r w:rsidRPr="00920199">
        <w:rPr>
          <w:rFonts w:ascii="標楷體" w:hAnsi="標楷體" w:hint="eastAsia"/>
          <w:color w:val="000000"/>
          <w:szCs w:val="26"/>
        </w:rPr>
        <w:t>個月，提出「</w:t>
      </w:r>
      <w:r>
        <w:rPr>
          <w:rFonts w:ascii="標楷體" w:hAnsi="標楷體" w:hint="eastAsia"/>
          <w:color w:val="000000"/>
          <w:szCs w:val="26"/>
        </w:rPr>
        <w:t>○○○</w:t>
      </w:r>
      <w:r w:rsidRPr="00587F4D">
        <w:rPr>
          <w:rFonts w:ascii="標楷體" w:hAnsi="標楷體" w:hint="eastAsia"/>
          <w:color w:val="000000"/>
          <w:szCs w:val="26"/>
        </w:rPr>
        <w:t>學年度跨澎湖區免試就學區申請書</w:t>
      </w:r>
      <w:r w:rsidRPr="00920199">
        <w:rPr>
          <w:rFonts w:ascii="標楷體" w:hAnsi="標楷體" w:hint="eastAsia"/>
          <w:color w:val="000000"/>
          <w:szCs w:val="26"/>
        </w:rPr>
        <w:t>」</w:t>
      </w:r>
      <w:r w:rsidRPr="00920199">
        <w:rPr>
          <w:rFonts w:ascii="標楷體" w:hAnsi="標楷體"/>
          <w:color w:val="000000"/>
          <w:szCs w:val="26"/>
        </w:rPr>
        <w:t>(</w:t>
      </w:r>
      <w:r w:rsidRPr="00920199">
        <w:rPr>
          <w:rFonts w:ascii="標楷體" w:hAnsi="標楷體" w:hint="eastAsia"/>
          <w:color w:val="000000"/>
          <w:szCs w:val="26"/>
        </w:rPr>
        <w:t>附</w:t>
      </w:r>
      <w:r>
        <w:rPr>
          <w:rFonts w:ascii="標楷體" w:hAnsi="標楷體" w:hint="eastAsia"/>
          <w:color w:val="000000"/>
          <w:szCs w:val="26"/>
        </w:rPr>
        <w:t>表一</w:t>
      </w:r>
      <w:r w:rsidRPr="00920199">
        <w:rPr>
          <w:rFonts w:ascii="標楷體" w:hAnsi="標楷體"/>
          <w:color w:val="000000"/>
          <w:szCs w:val="26"/>
        </w:rPr>
        <w:t>)</w:t>
      </w:r>
      <w:r w:rsidRPr="00920199">
        <w:rPr>
          <w:rFonts w:ascii="標楷體" w:hAnsi="標楷體" w:hint="eastAsia"/>
          <w:color w:val="000000"/>
          <w:szCs w:val="26"/>
        </w:rPr>
        <w:t>，經本區免試入學委員會專案審核通過者得參加本區免試入學：</w:t>
      </w:r>
    </w:p>
    <w:p w:rsidR="00263498" w:rsidRPr="00920199" w:rsidRDefault="00263498" w:rsidP="00EB1937">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1.</w:t>
      </w:r>
      <w:r w:rsidRPr="00920199">
        <w:rPr>
          <w:rFonts w:ascii="標楷體" w:hAnsi="標楷體" w:hint="eastAsia"/>
          <w:color w:val="000000"/>
          <w:szCs w:val="26"/>
        </w:rPr>
        <w:t>學生就讀或畢業</w:t>
      </w:r>
      <w:r w:rsidRPr="00B72BA1">
        <w:rPr>
          <w:rFonts w:ascii="標楷體" w:hAnsi="標楷體" w:hint="eastAsia"/>
          <w:color w:val="FF0000"/>
          <w:szCs w:val="26"/>
        </w:rPr>
        <w:t>之國民中學學籍</w:t>
      </w:r>
      <w:r w:rsidRPr="00920199">
        <w:rPr>
          <w:rFonts w:ascii="標楷體" w:hAnsi="標楷體" w:hint="eastAsia"/>
          <w:color w:val="000000"/>
          <w:szCs w:val="26"/>
        </w:rPr>
        <w:t>所在免試就學區，未設置學生適性選擇之</w:t>
      </w:r>
      <w:r w:rsidRPr="008F5149">
        <w:rPr>
          <w:rFonts w:ascii="標楷體" w:hAnsi="標楷體" w:hint="eastAsia"/>
          <w:color w:val="FF0000"/>
          <w:szCs w:val="26"/>
        </w:rPr>
        <w:t>技術型</w:t>
      </w:r>
      <w:r w:rsidRPr="00D01877">
        <w:rPr>
          <w:rFonts w:ascii="標楷體" w:hAnsi="標楷體" w:hint="eastAsia"/>
          <w:color w:val="FF0000"/>
          <w:szCs w:val="26"/>
        </w:rPr>
        <w:t>高級中等學校</w:t>
      </w:r>
      <w:r w:rsidRPr="00920199">
        <w:rPr>
          <w:rFonts w:ascii="標楷體" w:hAnsi="標楷體" w:hint="eastAsia"/>
          <w:color w:val="000000"/>
          <w:szCs w:val="26"/>
        </w:rPr>
        <w:t>課程群別或產業特殊需求類科者。</w:t>
      </w:r>
    </w:p>
    <w:p w:rsidR="00263498" w:rsidRPr="00920199" w:rsidRDefault="00263498" w:rsidP="00EB1937">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2.</w:t>
      </w:r>
      <w:r w:rsidRPr="00920199">
        <w:rPr>
          <w:rFonts w:ascii="標楷體" w:hAnsi="標楷體" w:hint="eastAsia"/>
          <w:color w:val="000000"/>
          <w:szCs w:val="26"/>
        </w:rPr>
        <w:t>學生因搬家遷徙。</w:t>
      </w:r>
    </w:p>
    <w:p w:rsidR="00263498" w:rsidRPr="00920199" w:rsidRDefault="00263498" w:rsidP="00EB1937">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3.</w:t>
      </w:r>
      <w:r w:rsidRPr="00920199">
        <w:rPr>
          <w:rFonts w:ascii="標楷體" w:hAnsi="標楷體" w:hint="eastAsia"/>
          <w:color w:val="000000"/>
          <w:szCs w:val="26"/>
        </w:rPr>
        <w:t>學生在國中階段跨區就學，</w:t>
      </w:r>
      <w:r w:rsidRPr="00E3324D">
        <w:rPr>
          <w:rFonts w:ascii="標楷體" w:hAnsi="標楷體" w:hint="eastAsia"/>
          <w:color w:val="FF0000"/>
          <w:szCs w:val="26"/>
        </w:rPr>
        <w:t>惟</w:t>
      </w:r>
      <w:r w:rsidRPr="00920199">
        <w:rPr>
          <w:rFonts w:ascii="標楷體" w:hAnsi="標楷體" w:hint="eastAsia"/>
          <w:color w:val="000000"/>
          <w:szCs w:val="26"/>
        </w:rPr>
        <w:t>未遷移戶籍，並計畫返回原戶籍所在地就讀</w:t>
      </w:r>
      <w:r w:rsidRPr="00D01877">
        <w:rPr>
          <w:rFonts w:ascii="標楷體" w:hAnsi="標楷體" w:hint="eastAsia"/>
          <w:color w:val="FF0000"/>
          <w:szCs w:val="26"/>
        </w:rPr>
        <w:t>學校</w:t>
      </w:r>
      <w:r w:rsidRPr="00920199">
        <w:rPr>
          <w:rFonts w:ascii="標楷體" w:hAnsi="標楷體" w:hint="eastAsia"/>
          <w:color w:val="000000"/>
          <w:szCs w:val="26"/>
        </w:rPr>
        <w:t>。</w:t>
      </w:r>
    </w:p>
    <w:p w:rsidR="00263498" w:rsidRPr="00920199" w:rsidRDefault="00263498" w:rsidP="00EB1937">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4.</w:t>
      </w:r>
      <w:r w:rsidRPr="00920199">
        <w:rPr>
          <w:rFonts w:ascii="標楷體" w:hAnsi="標楷體" w:hint="eastAsia"/>
          <w:color w:val="000000"/>
          <w:szCs w:val="26"/>
        </w:rPr>
        <w:t>其他</w:t>
      </w:r>
      <w:r w:rsidRPr="00C35A11">
        <w:rPr>
          <w:rFonts w:ascii="標楷體" w:hAnsi="標楷體" w:hint="eastAsia"/>
          <w:color w:val="FF0000"/>
          <w:szCs w:val="26"/>
        </w:rPr>
        <w:t>經核定之</w:t>
      </w:r>
      <w:r w:rsidRPr="00920199">
        <w:rPr>
          <w:rFonts w:ascii="標楷體" w:hAnsi="標楷體" w:hint="eastAsia"/>
          <w:color w:val="000000"/>
          <w:szCs w:val="26"/>
        </w:rPr>
        <w:t>特殊因素。</w:t>
      </w:r>
    </w:p>
    <w:p w:rsidR="00263498" w:rsidRPr="00920199" w:rsidRDefault="00263498" w:rsidP="002A7FDF">
      <w:pPr>
        <w:spacing w:beforeLines="100" w:before="240" w:line="440" w:lineRule="exact"/>
        <w:jc w:val="both"/>
        <w:rPr>
          <w:rFonts w:ascii="標楷體"/>
          <w:bCs w:val="0"/>
          <w:color w:val="000000"/>
          <w:szCs w:val="26"/>
        </w:rPr>
      </w:pPr>
      <w:r w:rsidRPr="00920199">
        <w:rPr>
          <w:rFonts w:ascii="標楷體" w:hAnsi="標楷體" w:hint="eastAsia"/>
          <w:bCs w:val="0"/>
          <w:color w:val="000000"/>
          <w:szCs w:val="26"/>
        </w:rPr>
        <w:lastRenderedPageBreak/>
        <w:t>四、組織與任務</w:t>
      </w:r>
    </w:p>
    <w:p w:rsidR="00263498" w:rsidRPr="00920199" w:rsidRDefault="00263498" w:rsidP="00261417">
      <w:pPr>
        <w:adjustRightInd w:val="0"/>
        <w:spacing w:line="440" w:lineRule="exact"/>
        <w:ind w:leftChars="100" w:left="1040" w:hangingChars="300" w:hanging="780"/>
        <w:jc w:val="both"/>
        <w:rPr>
          <w:rFonts w:ascii="標楷體"/>
          <w:color w:val="000000"/>
          <w:szCs w:val="26"/>
        </w:rPr>
      </w:pPr>
      <w:r w:rsidRPr="00920199">
        <w:rPr>
          <w:rFonts w:ascii="標楷體" w:hAnsi="標楷體" w:hint="eastAsia"/>
          <w:color w:val="000000"/>
          <w:szCs w:val="26"/>
        </w:rPr>
        <w:t>（一）「澎湖免試就學區</w:t>
      </w:r>
      <w:r w:rsidRPr="00D01877">
        <w:rPr>
          <w:rFonts w:ascii="標楷體" w:hAnsi="標楷體" w:hint="eastAsia"/>
          <w:color w:val="FF0000"/>
          <w:szCs w:val="26"/>
        </w:rPr>
        <w:t>高級中等學校</w:t>
      </w:r>
      <w:r w:rsidRPr="00920199">
        <w:rPr>
          <w:rFonts w:ascii="標楷體" w:hAnsi="標楷體" w:hint="eastAsia"/>
          <w:color w:val="000000"/>
          <w:szCs w:val="26"/>
        </w:rPr>
        <w:t>入學推動工作小組」（以下簡稱推動工作小組）</w:t>
      </w:r>
    </w:p>
    <w:p w:rsidR="00263498" w:rsidRPr="00920199" w:rsidRDefault="00263498" w:rsidP="00261417">
      <w:pPr>
        <w:adjustRightInd w:val="0"/>
        <w:snapToGrid w:val="0"/>
        <w:spacing w:line="440" w:lineRule="exact"/>
        <w:ind w:left="993"/>
        <w:jc w:val="both"/>
        <w:rPr>
          <w:rFonts w:ascii="標楷體"/>
          <w:color w:val="000000"/>
          <w:szCs w:val="26"/>
        </w:rPr>
      </w:pPr>
      <w:r w:rsidRPr="00920199">
        <w:rPr>
          <w:rFonts w:ascii="標楷體" w:hAnsi="標楷體"/>
          <w:bCs w:val="0"/>
          <w:color w:val="000000"/>
          <w:szCs w:val="26"/>
        </w:rPr>
        <w:t>1.</w:t>
      </w:r>
      <w:r w:rsidRPr="00920199">
        <w:rPr>
          <w:rFonts w:ascii="標楷體" w:hAnsi="標楷體" w:hint="eastAsia"/>
          <w:bCs w:val="0"/>
          <w:color w:val="000000"/>
          <w:szCs w:val="26"/>
        </w:rPr>
        <w:t>組織成員</w:t>
      </w:r>
    </w:p>
    <w:p w:rsidR="00263498" w:rsidRPr="00920199" w:rsidRDefault="00263498" w:rsidP="00261417">
      <w:pPr>
        <w:pStyle w:val="22"/>
        <w:ind w:left="1260" w:firstLine="0"/>
        <w:rPr>
          <w:color w:val="000000"/>
        </w:rPr>
      </w:pPr>
      <w:r w:rsidRPr="00920199">
        <w:rPr>
          <w:rFonts w:hint="eastAsia"/>
          <w:color w:val="000000"/>
        </w:rPr>
        <w:t>由澎湖縣政府（以下簡稱本府）籌組，</w:t>
      </w:r>
      <w:r w:rsidRPr="00E12B6A">
        <w:rPr>
          <w:rFonts w:hint="eastAsia"/>
          <w:color w:val="FF0000"/>
        </w:rPr>
        <w:t>本府教育處處長擔任召集人</w:t>
      </w:r>
      <w:r w:rsidRPr="00920199">
        <w:rPr>
          <w:rFonts w:hint="eastAsia"/>
          <w:color w:val="000000"/>
        </w:rPr>
        <w:t>，本府教育處代表、中央宣導團本縣代表團員及指定參與成員、本縣</w:t>
      </w:r>
      <w:r w:rsidRPr="00D01877">
        <w:rPr>
          <w:rFonts w:hint="eastAsia"/>
          <w:color w:val="FF0000"/>
        </w:rPr>
        <w:t>高級中等學校</w:t>
      </w:r>
      <w:r w:rsidRPr="00920199">
        <w:rPr>
          <w:rFonts w:hint="eastAsia"/>
          <w:color w:val="000000"/>
        </w:rPr>
        <w:t>代表（含各入學委員會主委學校）、國民中學代表、家長代表、教師代表及學者專家代表等共同組成。</w:t>
      </w:r>
    </w:p>
    <w:p w:rsidR="00263498" w:rsidRPr="00920199" w:rsidRDefault="00263498" w:rsidP="00261417">
      <w:pPr>
        <w:adjustRightInd w:val="0"/>
        <w:snapToGrid w:val="0"/>
        <w:spacing w:line="440" w:lineRule="exact"/>
        <w:ind w:left="993"/>
        <w:jc w:val="both"/>
        <w:rPr>
          <w:rFonts w:ascii="標楷體"/>
          <w:bCs w:val="0"/>
          <w:color w:val="000000"/>
          <w:szCs w:val="26"/>
        </w:rPr>
      </w:pPr>
      <w:r w:rsidRPr="00920199">
        <w:rPr>
          <w:rFonts w:ascii="標楷體" w:hAnsi="標楷體"/>
          <w:bCs w:val="0"/>
          <w:color w:val="000000"/>
          <w:szCs w:val="26"/>
        </w:rPr>
        <w:t>2.</w:t>
      </w:r>
      <w:r w:rsidRPr="00920199">
        <w:rPr>
          <w:rFonts w:ascii="標楷體" w:hAnsi="標楷體" w:hint="eastAsia"/>
          <w:bCs w:val="0"/>
          <w:color w:val="000000"/>
          <w:szCs w:val="26"/>
        </w:rPr>
        <w:t>組織任務</w:t>
      </w:r>
    </w:p>
    <w:p w:rsidR="00263498" w:rsidRPr="00920199" w:rsidRDefault="00263498" w:rsidP="00261417">
      <w:pPr>
        <w:adjustRightInd w:val="0"/>
        <w:snapToGrid w:val="0"/>
        <w:spacing w:line="440" w:lineRule="exact"/>
        <w:ind w:leftChars="486" w:left="1914" w:hangingChars="250" w:hanging="650"/>
        <w:jc w:val="both"/>
        <w:rPr>
          <w:rFonts w:ascii="標楷體"/>
          <w:color w:val="000000"/>
          <w:szCs w:val="26"/>
        </w:rPr>
      </w:pPr>
      <w:r w:rsidRPr="00920199">
        <w:rPr>
          <w:rFonts w:ascii="標楷體" w:hAnsi="標楷體" w:hint="eastAsia"/>
          <w:color w:val="000000"/>
          <w:szCs w:val="26"/>
        </w:rPr>
        <w:t>（</w:t>
      </w:r>
      <w:r w:rsidRPr="00920199">
        <w:rPr>
          <w:rFonts w:ascii="標楷體" w:hAnsi="標楷體"/>
          <w:color w:val="000000"/>
          <w:szCs w:val="26"/>
        </w:rPr>
        <w:t>1</w:t>
      </w:r>
      <w:r w:rsidRPr="00920199">
        <w:rPr>
          <w:rFonts w:ascii="標楷體" w:hAnsi="標楷體" w:hint="eastAsia"/>
          <w:color w:val="000000"/>
          <w:szCs w:val="26"/>
        </w:rPr>
        <w:t>）參酌本區</w:t>
      </w:r>
      <w:r w:rsidRPr="00D01877">
        <w:rPr>
          <w:rFonts w:ascii="標楷體" w:hAnsi="標楷體" w:hint="eastAsia"/>
          <w:color w:val="FF0000"/>
          <w:szCs w:val="26"/>
        </w:rPr>
        <w:t>高級中等學校</w:t>
      </w:r>
      <w:r w:rsidRPr="00920199">
        <w:rPr>
          <w:rFonts w:ascii="標楷體" w:hAnsi="標楷體" w:hint="eastAsia"/>
          <w:color w:val="000000"/>
          <w:szCs w:val="26"/>
        </w:rPr>
        <w:t>新生入學來源、普通</w:t>
      </w:r>
      <w:r w:rsidRPr="00920199">
        <w:rPr>
          <w:rFonts w:ascii="標楷體" w:hAnsi="標楷體" w:hint="eastAsia"/>
          <w:bCs w:val="0"/>
          <w:color w:val="000000"/>
          <w:szCs w:val="26"/>
        </w:rPr>
        <w:t>及</w:t>
      </w:r>
      <w:r w:rsidRPr="00920199">
        <w:rPr>
          <w:rFonts w:ascii="標楷體" w:hAnsi="標楷體" w:hint="eastAsia"/>
          <w:color w:val="000000"/>
          <w:szCs w:val="26"/>
        </w:rPr>
        <w:t>職業教育</w:t>
      </w:r>
      <w:r w:rsidRPr="00920199">
        <w:rPr>
          <w:rFonts w:ascii="標楷體" w:hAnsi="標楷體" w:hint="eastAsia"/>
          <w:bCs w:val="0"/>
          <w:color w:val="000000"/>
          <w:szCs w:val="26"/>
        </w:rPr>
        <w:t>課程完整性與學校分布情形等因素，</w:t>
      </w:r>
      <w:r w:rsidRPr="00920199">
        <w:rPr>
          <w:rFonts w:ascii="標楷體" w:hAnsi="標楷體" w:hint="eastAsia"/>
          <w:color w:val="000000"/>
          <w:szCs w:val="26"/>
        </w:rPr>
        <w:t>規劃免試就學區範圍。</w:t>
      </w:r>
    </w:p>
    <w:p w:rsidR="00263498" w:rsidRPr="00920199" w:rsidRDefault="00263498" w:rsidP="00261417">
      <w:pPr>
        <w:adjustRightInd w:val="0"/>
        <w:snapToGrid w:val="0"/>
        <w:spacing w:line="440" w:lineRule="exact"/>
        <w:ind w:leftChars="486" w:left="1914" w:hangingChars="250" w:hanging="650"/>
        <w:jc w:val="both"/>
        <w:rPr>
          <w:rFonts w:ascii="標楷體"/>
          <w:color w:val="000000"/>
          <w:szCs w:val="26"/>
        </w:rPr>
      </w:pPr>
      <w:r w:rsidRPr="00920199">
        <w:rPr>
          <w:rFonts w:ascii="標楷體" w:hAnsi="標楷體" w:hint="eastAsia"/>
          <w:color w:val="000000"/>
          <w:szCs w:val="26"/>
        </w:rPr>
        <w:t>（</w:t>
      </w:r>
      <w:r w:rsidRPr="00920199">
        <w:rPr>
          <w:rFonts w:ascii="標楷體" w:hAnsi="標楷體"/>
          <w:color w:val="000000"/>
          <w:szCs w:val="26"/>
        </w:rPr>
        <w:t>2</w:t>
      </w:r>
      <w:r w:rsidRPr="00920199">
        <w:rPr>
          <w:rFonts w:ascii="標楷體" w:hAnsi="標楷體" w:hint="eastAsia"/>
          <w:color w:val="000000"/>
          <w:szCs w:val="26"/>
        </w:rPr>
        <w:t>）擬定本區「</w:t>
      </w:r>
      <w:r w:rsidRPr="00D01877">
        <w:rPr>
          <w:rFonts w:ascii="標楷體" w:hAnsi="標楷體" w:hint="eastAsia"/>
          <w:color w:val="FF0000"/>
          <w:szCs w:val="26"/>
        </w:rPr>
        <w:t>高級中等學校</w:t>
      </w:r>
      <w:r w:rsidRPr="00920199">
        <w:rPr>
          <w:rFonts w:ascii="標楷體" w:hAnsi="標楷體" w:hint="eastAsia"/>
          <w:color w:val="000000"/>
          <w:szCs w:val="26"/>
        </w:rPr>
        <w:t>免試入學作業要點」，經澎湖縣教育審議委員會通過，報教育部備查。</w:t>
      </w:r>
    </w:p>
    <w:p w:rsidR="00263498" w:rsidRPr="00920199" w:rsidRDefault="00263498" w:rsidP="00261417">
      <w:pPr>
        <w:adjustRightInd w:val="0"/>
        <w:snapToGrid w:val="0"/>
        <w:spacing w:line="440" w:lineRule="exact"/>
        <w:ind w:leftChars="486" w:left="1914" w:hangingChars="250" w:hanging="650"/>
        <w:jc w:val="both"/>
        <w:rPr>
          <w:rFonts w:ascii="標楷體"/>
          <w:color w:val="000000"/>
          <w:szCs w:val="26"/>
        </w:rPr>
      </w:pPr>
      <w:r w:rsidRPr="00920199">
        <w:rPr>
          <w:rFonts w:ascii="標楷體" w:hAnsi="標楷體" w:hint="eastAsia"/>
          <w:color w:val="000000"/>
          <w:szCs w:val="26"/>
        </w:rPr>
        <w:t>（</w:t>
      </w:r>
      <w:r w:rsidRPr="00920199">
        <w:rPr>
          <w:rFonts w:ascii="標楷體" w:hAnsi="標楷體"/>
          <w:color w:val="000000"/>
          <w:szCs w:val="26"/>
        </w:rPr>
        <w:t>3</w:t>
      </w:r>
      <w:r w:rsidRPr="00920199">
        <w:rPr>
          <w:rFonts w:ascii="標楷體" w:hAnsi="標楷體" w:hint="eastAsia"/>
          <w:color w:val="000000"/>
          <w:szCs w:val="26"/>
        </w:rPr>
        <w:t>）規劃本區</w:t>
      </w:r>
      <w:r w:rsidRPr="00D01877">
        <w:rPr>
          <w:rFonts w:ascii="標楷體" w:hAnsi="標楷體" w:hint="eastAsia"/>
          <w:color w:val="FF0000"/>
          <w:szCs w:val="26"/>
        </w:rPr>
        <w:t>高級中等學校</w:t>
      </w:r>
      <w:r w:rsidRPr="00920199">
        <w:rPr>
          <w:rFonts w:ascii="標楷體" w:hAnsi="標楷體" w:hint="eastAsia"/>
          <w:color w:val="000000"/>
          <w:szCs w:val="26"/>
        </w:rPr>
        <w:t>免試入學之分年度目標值、招生比率、推動策略及作業流程等。</w:t>
      </w:r>
    </w:p>
    <w:p w:rsidR="00263498" w:rsidRPr="00920199" w:rsidRDefault="00263498" w:rsidP="000D1128">
      <w:pPr>
        <w:adjustRightInd w:val="0"/>
        <w:snapToGrid w:val="0"/>
        <w:spacing w:line="440" w:lineRule="exact"/>
        <w:ind w:leftChars="486" w:left="1914" w:hangingChars="250" w:hanging="650"/>
        <w:jc w:val="both"/>
        <w:rPr>
          <w:rFonts w:ascii="標楷體"/>
          <w:color w:val="000000"/>
          <w:szCs w:val="26"/>
        </w:rPr>
      </w:pPr>
      <w:r w:rsidRPr="00920199">
        <w:rPr>
          <w:rFonts w:ascii="標楷體" w:hAnsi="標楷體" w:hint="eastAsia"/>
          <w:color w:val="000000"/>
          <w:szCs w:val="26"/>
        </w:rPr>
        <w:t>（</w:t>
      </w:r>
      <w:r w:rsidRPr="00920199">
        <w:rPr>
          <w:rFonts w:ascii="標楷體" w:hAnsi="標楷體"/>
          <w:color w:val="000000"/>
          <w:szCs w:val="26"/>
        </w:rPr>
        <w:t>4</w:t>
      </w:r>
      <w:r w:rsidRPr="00920199">
        <w:rPr>
          <w:rFonts w:ascii="標楷體" w:hAnsi="標楷體" w:hint="eastAsia"/>
          <w:color w:val="000000"/>
          <w:szCs w:val="26"/>
        </w:rPr>
        <w:t>）研議其他有關免試入學推動之事項。</w:t>
      </w:r>
    </w:p>
    <w:p w:rsidR="00263498" w:rsidRPr="00920199" w:rsidRDefault="00263498" w:rsidP="00261417">
      <w:pPr>
        <w:adjustRightInd w:val="0"/>
        <w:spacing w:line="440" w:lineRule="exact"/>
        <w:ind w:leftChars="100" w:left="1040" w:hangingChars="300" w:hanging="780"/>
        <w:jc w:val="both"/>
        <w:rPr>
          <w:rFonts w:ascii="標楷體"/>
          <w:color w:val="000000"/>
          <w:szCs w:val="26"/>
        </w:rPr>
      </w:pPr>
      <w:r w:rsidRPr="00920199">
        <w:rPr>
          <w:rFonts w:ascii="標楷體" w:hAnsi="標楷體" w:hint="eastAsia"/>
          <w:color w:val="000000"/>
          <w:szCs w:val="26"/>
        </w:rPr>
        <w:t>（二）「澎湖區</w:t>
      </w:r>
      <w:r w:rsidRPr="00D01877">
        <w:rPr>
          <w:rFonts w:ascii="標楷體" w:hAnsi="標楷體" w:hint="eastAsia"/>
          <w:color w:val="FF0000"/>
          <w:szCs w:val="26"/>
        </w:rPr>
        <w:t>高級中等學校</w:t>
      </w:r>
      <w:r w:rsidRPr="00920199">
        <w:rPr>
          <w:rFonts w:ascii="標楷體" w:hAnsi="標楷體" w:hint="eastAsia"/>
          <w:color w:val="000000"/>
          <w:szCs w:val="26"/>
        </w:rPr>
        <w:t>免試入學委員會」（以下簡稱免試入學委員會）</w:t>
      </w:r>
    </w:p>
    <w:p w:rsidR="00263498" w:rsidRPr="00920199" w:rsidRDefault="00263498" w:rsidP="00261417">
      <w:pPr>
        <w:adjustRightInd w:val="0"/>
        <w:snapToGrid w:val="0"/>
        <w:spacing w:line="440" w:lineRule="exact"/>
        <w:ind w:left="993"/>
        <w:jc w:val="both"/>
        <w:rPr>
          <w:rFonts w:ascii="標楷體"/>
          <w:color w:val="000000"/>
          <w:szCs w:val="26"/>
        </w:rPr>
      </w:pPr>
      <w:r w:rsidRPr="00920199">
        <w:rPr>
          <w:rFonts w:ascii="標楷體" w:hAnsi="標楷體"/>
          <w:bCs w:val="0"/>
          <w:color w:val="000000"/>
          <w:szCs w:val="26"/>
        </w:rPr>
        <w:t>1.</w:t>
      </w:r>
      <w:r w:rsidRPr="00920199">
        <w:rPr>
          <w:rFonts w:ascii="標楷體" w:hAnsi="標楷體" w:hint="eastAsia"/>
          <w:bCs w:val="0"/>
          <w:color w:val="000000"/>
          <w:szCs w:val="26"/>
        </w:rPr>
        <w:t>組織成員</w:t>
      </w:r>
    </w:p>
    <w:p w:rsidR="00263498" w:rsidRPr="00920199" w:rsidRDefault="00263498" w:rsidP="00FF760D">
      <w:pPr>
        <w:pStyle w:val="32"/>
        <w:ind w:leftChars="479" w:left="1245" w:firstLineChars="0" w:firstLine="0"/>
        <w:rPr>
          <w:color w:val="000000"/>
          <w:sz w:val="26"/>
          <w:szCs w:val="26"/>
          <w:u w:val="none"/>
        </w:rPr>
      </w:pPr>
      <w:r w:rsidRPr="00920199">
        <w:rPr>
          <w:rFonts w:hint="eastAsia"/>
          <w:color w:val="000000"/>
          <w:sz w:val="26"/>
          <w:u w:val="none"/>
        </w:rPr>
        <w:t>由</w:t>
      </w:r>
      <w:r w:rsidRPr="004500B5">
        <w:rPr>
          <w:rFonts w:hint="eastAsia"/>
          <w:sz w:val="26"/>
          <w:u w:val="none"/>
        </w:rPr>
        <w:t>本府、</w:t>
      </w:r>
      <w:r w:rsidRPr="00920199">
        <w:rPr>
          <w:rFonts w:hint="eastAsia"/>
          <w:color w:val="000000"/>
          <w:sz w:val="26"/>
          <w:u w:val="none"/>
        </w:rPr>
        <w:t>本區各</w:t>
      </w:r>
      <w:r w:rsidRPr="00D01877">
        <w:rPr>
          <w:rFonts w:hint="eastAsia"/>
          <w:szCs w:val="26"/>
          <w:u w:val="none"/>
        </w:rPr>
        <w:t>高級中等學校</w:t>
      </w:r>
      <w:r w:rsidRPr="00920199">
        <w:rPr>
          <w:rFonts w:hint="eastAsia"/>
          <w:color w:val="000000"/>
          <w:sz w:val="26"/>
          <w:u w:val="none"/>
        </w:rPr>
        <w:t>校長、教務主任、國中校長、教師及家長代表</w:t>
      </w:r>
      <w:r>
        <w:rPr>
          <w:rFonts w:hint="eastAsia"/>
          <w:color w:val="000000"/>
          <w:sz w:val="26"/>
          <w:u w:val="none"/>
        </w:rPr>
        <w:t>等</w:t>
      </w:r>
      <w:r w:rsidRPr="00920199">
        <w:rPr>
          <w:rFonts w:hint="eastAsia"/>
          <w:color w:val="000000"/>
          <w:sz w:val="26"/>
          <w:u w:val="none"/>
        </w:rPr>
        <w:t>組成。</w:t>
      </w:r>
    </w:p>
    <w:p w:rsidR="00263498" w:rsidRPr="00920199" w:rsidRDefault="00263498" w:rsidP="00261417">
      <w:pPr>
        <w:adjustRightInd w:val="0"/>
        <w:snapToGrid w:val="0"/>
        <w:spacing w:line="440" w:lineRule="exact"/>
        <w:ind w:left="993"/>
        <w:jc w:val="both"/>
        <w:rPr>
          <w:rFonts w:ascii="標楷體"/>
          <w:color w:val="000000"/>
          <w:szCs w:val="26"/>
        </w:rPr>
      </w:pPr>
      <w:r w:rsidRPr="00920199">
        <w:rPr>
          <w:rFonts w:ascii="標楷體" w:hAnsi="標楷體"/>
          <w:bCs w:val="0"/>
          <w:color w:val="000000"/>
          <w:szCs w:val="26"/>
        </w:rPr>
        <w:t>2.</w:t>
      </w:r>
      <w:r w:rsidRPr="00920199">
        <w:rPr>
          <w:rFonts w:ascii="標楷體" w:hAnsi="標楷體" w:hint="eastAsia"/>
          <w:bCs w:val="0"/>
          <w:color w:val="000000"/>
          <w:szCs w:val="26"/>
        </w:rPr>
        <w:t>組織任務</w:t>
      </w:r>
    </w:p>
    <w:p w:rsidR="00263498" w:rsidRPr="00FF760D" w:rsidRDefault="00263498" w:rsidP="00FF760D">
      <w:pPr>
        <w:pStyle w:val="32"/>
        <w:ind w:leftChars="479" w:left="1245" w:firstLineChars="0" w:firstLine="0"/>
        <w:rPr>
          <w:color w:val="000000"/>
          <w:sz w:val="26"/>
          <w:szCs w:val="26"/>
          <w:u w:val="none"/>
        </w:rPr>
      </w:pPr>
      <w:r w:rsidRPr="00FF760D">
        <w:rPr>
          <w:rFonts w:hint="eastAsia"/>
          <w:color w:val="000000"/>
          <w:sz w:val="26"/>
          <w:szCs w:val="26"/>
          <w:u w:val="none"/>
        </w:rPr>
        <w:t>辦理本區免試入學相關事宜，並研議各校免試入學名額比率及免試入學超額比序項目，彙整後報主管機關核准後，載明於簡章並公告。</w:t>
      </w:r>
    </w:p>
    <w:p w:rsidR="00263498" w:rsidRPr="00920199" w:rsidRDefault="00263498" w:rsidP="00261417">
      <w:pPr>
        <w:adjustRightInd w:val="0"/>
        <w:spacing w:line="440" w:lineRule="exact"/>
        <w:ind w:leftChars="100" w:left="1040" w:hangingChars="300" w:hanging="780"/>
        <w:jc w:val="both"/>
        <w:rPr>
          <w:rFonts w:ascii="標楷體"/>
          <w:color w:val="000000"/>
          <w:szCs w:val="26"/>
        </w:rPr>
      </w:pPr>
      <w:r w:rsidRPr="00920199">
        <w:rPr>
          <w:rFonts w:ascii="標楷體" w:hAnsi="標楷體" w:hint="eastAsia"/>
          <w:color w:val="000000"/>
          <w:szCs w:val="26"/>
        </w:rPr>
        <w:t>（三）「生涯發展教育工作執行委員會」</w:t>
      </w:r>
    </w:p>
    <w:p w:rsidR="00263498" w:rsidRPr="00920199" w:rsidRDefault="00263498" w:rsidP="00261417">
      <w:pPr>
        <w:adjustRightInd w:val="0"/>
        <w:snapToGrid w:val="0"/>
        <w:spacing w:line="440" w:lineRule="exact"/>
        <w:ind w:left="993"/>
        <w:jc w:val="both"/>
        <w:rPr>
          <w:rFonts w:ascii="標楷體"/>
          <w:color w:val="000000"/>
          <w:szCs w:val="26"/>
        </w:rPr>
      </w:pPr>
      <w:r w:rsidRPr="00920199">
        <w:rPr>
          <w:rFonts w:ascii="標楷體" w:hAnsi="標楷體"/>
          <w:bCs w:val="0"/>
          <w:color w:val="000000"/>
          <w:szCs w:val="26"/>
        </w:rPr>
        <w:t>1.</w:t>
      </w:r>
      <w:r w:rsidRPr="00920199">
        <w:rPr>
          <w:rFonts w:ascii="標楷體" w:hAnsi="標楷體" w:hint="eastAsia"/>
          <w:bCs w:val="0"/>
          <w:color w:val="000000"/>
          <w:szCs w:val="26"/>
        </w:rPr>
        <w:t>組織成員</w:t>
      </w:r>
    </w:p>
    <w:p w:rsidR="00263498" w:rsidRPr="00920199" w:rsidRDefault="00263498" w:rsidP="00261417">
      <w:pPr>
        <w:adjustRightInd w:val="0"/>
        <w:snapToGrid w:val="0"/>
        <w:spacing w:line="440" w:lineRule="exact"/>
        <w:ind w:firstLineChars="500" w:firstLine="1300"/>
        <w:jc w:val="both"/>
        <w:rPr>
          <w:rFonts w:ascii="標楷體"/>
          <w:color w:val="000000"/>
          <w:szCs w:val="26"/>
        </w:rPr>
      </w:pPr>
      <w:r w:rsidRPr="00920199">
        <w:rPr>
          <w:rFonts w:ascii="標楷體" w:hAnsi="標楷體" w:hint="eastAsia"/>
          <w:color w:val="000000"/>
          <w:szCs w:val="26"/>
        </w:rPr>
        <w:t>由本區各國中分別成立。</w:t>
      </w:r>
    </w:p>
    <w:p w:rsidR="00263498" w:rsidRPr="00920199" w:rsidRDefault="00263498" w:rsidP="00261417">
      <w:pPr>
        <w:adjustRightInd w:val="0"/>
        <w:snapToGrid w:val="0"/>
        <w:spacing w:line="440" w:lineRule="exact"/>
        <w:ind w:left="993"/>
        <w:jc w:val="both"/>
        <w:rPr>
          <w:rFonts w:ascii="標楷體"/>
          <w:color w:val="000000"/>
          <w:szCs w:val="26"/>
        </w:rPr>
      </w:pPr>
      <w:r w:rsidRPr="00920199">
        <w:rPr>
          <w:rFonts w:ascii="標楷體" w:hAnsi="標楷體"/>
          <w:bCs w:val="0"/>
          <w:color w:val="000000"/>
          <w:szCs w:val="26"/>
        </w:rPr>
        <w:t>2.</w:t>
      </w:r>
      <w:r w:rsidRPr="00920199">
        <w:rPr>
          <w:rFonts w:ascii="標楷體" w:hAnsi="標楷體" w:hint="eastAsia"/>
          <w:bCs w:val="0"/>
          <w:color w:val="000000"/>
          <w:szCs w:val="26"/>
        </w:rPr>
        <w:t>組織任務</w:t>
      </w:r>
    </w:p>
    <w:p w:rsidR="00263498" w:rsidRPr="00920199" w:rsidRDefault="00263498" w:rsidP="007F0EA9">
      <w:pPr>
        <w:pStyle w:val="af2"/>
        <w:adjustRightInd w:val="0"/>
        <w:snapToGrid w:val="0"/>
        <w:spacing w:line="440" w:lineRule="exact"/>
        <w:ind w:leftChars="471" w:left="1844" w:hangingChars="238" w:hanging="619"/>
        <w:jc w:val="both"/>
        <w:rPr>
          <w:color w:val="000000"/>
          <w:sz w:val="26"/>
          <w:szCs w:val="26"/>
        </w:rPr>
      </w:pPr>
      <w:r w:rsidRPr="00920199">
        <w:rPr>
          <w:rFonts w:ascii="標楷體" w:hAnsi="標楷體" w:hint="eastAsia"/>
          <w:color w:val="000000"/>
          <w:sz w:val="26"/>
          <w:szCs w:val="26"/>
        </w:rPr>
        <w:t>（</w:t>
      </w:r>
      <w:r w:rsidRPr="00920199">
        <w:rPr>
          <w:rFonts w:ascii="標楷體" w:hAnsi="標楷體"/>
          <w:color w:val="000000"/>
          <w:sz w:val="26"/>
          <w:szCs w:val="26"/>
        </w:rPr>
        <w:t>1</w:t>
      </w:r>
      <w:r w:rsidRPr="00920199">
        <w:rPr>
          <w:rFonts w:ascii="標楷體" w:hAnsi="標楷體" w:hint="eastAsia"/>
          <w:color w:val="000000"/>
          <w:sz w:val="26"/>
          <w:szCs w:val="26"/>
        </w:rPr>
        <w:t>）負責推動各校生涯發展教育，依學生能力、性向、興趣及各項測驗結果、教師平時之觀察及試探活動紀錄，給予學生適性輔導。</w:t>
      </w:r>
    </w:p>
    <w:p w:rsidR="00263498" w:rsidRDefault="00263498" w:rsidP="007F0EA9">
      <w:pPr>
        <w:pStyle w:val="af2"/>
        <w:adjustRightInd w:val="0"/>
        <w:snapToGrid w:val="0"/>
        <w:spacing w:line="440" w:lineRule="exact"/>
        <w:ind w:leftChars="471" w:left="1844" w:hangingChars="238" w:hanging="619"/>
        <w:jc w:val="both"/>
        <w:rPr>
          <w:rFonts w:ascii="標楷體"/>
          <w:color w:val="000000"/>
          <w:sz w:val="26"/>
          <w:szCs w:val="26"/>
        </w:rPr>
      </w:pPr>
      <w:r w:rsidRPr="00920199">
        <w:rPr>
          <w:rFonts w:ascii="標楷體" w:hAnsi="標楷體" w:hint="eastAsia"/>
          <w:color w:val="000000"/>
          <w:sz w:val="26"/>
          <w:szCs w:val="26"/>
        </w:rPr>
        <w:t>（</w:t>
      </w:r>
      <w:r w:rsidRPr="00920199">
        <w:rPr>
          <w:rFonts w:ascii="標楷體" w:hAnsi="標楷體"/>
          <w:color w:val="000000"/>
          <w:sz w:val="26"/>
          <w:szCs w:val="26"/>
        </w:rPr>
        <w:t>2</w:t>
      </w:r>
      <w:r w:rsidRPr="00920199">
        <w:rPr>
          <w:rFonts w:ascii="標楷體" w:hAnsi="標楷體" w:hint="eastAsia"/>
          <w:color w:val="000000"/>
          <w:sz w:val="26"/>
          <w:szCs w:val="26"/>
        </w:rPr>
        <w:t>）提供學生及家長升學選擇之規劃建議，以作為其免試入學之選校參考。</w:t>
      </w:r>
    </w:p>
    <w:p w:rsidR="00263498" w:rsidRPr="000635D2" w:rsidRDefault="00263498" w:rsidP="00261417">
      <w:pPr>
        <w:adjustRightInd w:val="0"/>
        <w:spacing w:line="440" w:lineRule="exact"/>
        <w:ind w:leftChars="100" w:left="1040" w:hangingChars="300" w:hanging="780"/>
        <w:jc w:val="both"/>
        <w:rPr>
          <w:rFonts w:ascii="標楷體"/>
          <w:szCs w:val="26"/>
        </w:rPr>
      </w:pPr>
      <w:r w:rsidRPr="00920199">
        <w:rPr>
          <w:rFonts w:ascii="標楷體" w:hAnsi="標楷體" w:hint="eastAsia"/>
          <w:color w:val="000000"/>
          <w:szCs w:val="26"/>
        </w:rPr>
        <w:lastRenderedPageBreak/>
        <w:t>（</w:t>
      </w:r>
      <w:r w:rsidRPr="000635D2">
        <w:rPr>
          <w:rFonts w:ascii="標楷體" w:hAnsi="標楷體" w:hint="eastAsia"/>
          <w:szCs w:val="26"/>
        </w:rPr>
        <w:t>四）「</w:t>
      </w:r>
      <w:r w:rsidRPr="00D01877">
        <w:rPr>
          <w:rFonts w:ascii="標楷體" w:hAnsi="標楷體" w:hint="eastAsia"/>
          <w:color w:val="FF0000"/>
          <w:szCs w:val="26"/>
        </w:rPr>
        <w:t>高級中等學校</w:t>
      </w:r>
      <w:r w:rsidRPr="000635D2">
        <w:rPr>
          <w:rFonts w:ascii="標楷體" w:hAnsi="標楷體" w:hint="eastAsia"/>
          <w:szCs w:val="26"/>
        </w:rPr>
        <w:t>招生委員會」</w:t>
      </w:r>
    </w:p>
    <w:p w:rsidR="00263498" w:rsidRPr="000635D2" w:rsidRDefault="00263498" w:rsidP="00261417">
      <w:pPr>
        <w:adjustRightInd w:val="0"/>
        <w:snapToGrid w:val="0"/>
        <w:spacing w:line="440" w:lineRule="exact"/>
        <w:ind w:left="993"/>
        <w:jc w:val="both"/>
        <w:rPr>
          <w:rFonts w:ascii="標楷體"/>
          <w:bCs w:val="0"/>
          <w:szCs w:val="26"/>
        </w:rPr>
      </w:pPr>
      <w:r w:rsidRPr="000635D2">
        <w:rPr>
          <w:rFonts w:ascii="標楷體" w:hAnsi="標楷體"/>
          <w:bCs w:val="0"/>
          <w:szCs w:val="26"/>
        </w:rPr>
        <w:t>1.</w:t>
      </w:r>
      <w:r w:rsidRPr="000635D2">
        <w:rPr>
          <w:rFonts w:ascii="標楷體" w:hAnsi="標楷體" w:hint="eastAsia"/>
          <w:bCs w:val="0"/>
          <w:szCs w:val="26"/>
        </w:rPr>
        <w:t>組織成員</w:t>
      </w:r>
    </w:p>
    <w:p w:rsidR="00263498" w:rsidRPr="000635D2" w:rsidRDefault="00263498" w:rsidP="00261417">
      <w:pPr>
        <w:adjustRightInd w:val="0"/>
        <w:snapToGrid w:val="0"/>
        <w:spacing w:line="440" w:lineRule="exact"/>
        <w:ind w:firstLineChars="500" w:firstLine="1300"/>
        <w:jc w:val="both"/>
        <w:rPr>
          <w:rFonts w:ascii="標楷體"/>
          <w:szCs w:val="26"/>
        </w:rPr>
      </w:pPr>
      <w:r w:rsidRPr="000635D2">
        <w:rPr>
          <w:rFonts w:ascii="標楷體" w:hAnsi="標楷體" w:hint="eastAsia"/>
          <w:szCs w:val="26"/>
        </w:rPr>
        <w:t>由各</w:t>
      </w:r>
      <w:r w:rsidRPr="00D01877">
        <w:rPr>
          <w:rFonts w:ascii="標楷體" w:hAnsi="標楷體" w:hint="eastAsia"/>
          <w:color w:val="FF0000"/>
          <w:szCs w:val="26"/>
        </w:rPr>
        <w:t>高級中等學校</w:t>
      </w:r>
      <w:r w:rsidRPr="000635D2">
        <w:rPr>
          <w:rFonts w:ascii="標楷體" w:hAnsi="標楷體" w:hint="eastAsia"/>
          <w:szCs w:val="26"/>
        </w:rPr>
        <w:t>分別籌組。</w:t>
      </w:r>
    </w:p>
    <w:p w:rsidR="00263498" w:rsidRPr="000635D2" w:rsidRDefault="00263498" w:rsidP="00261417">
      <w:pPr>
        <w:adjustRightInd w:val="0"/>
        <w:snapToGrid w:val="0"/>
        <w:spacing w:line="440" w:lineRule="exact"/>
        <w:ind w:left="993"/>
        <w:jc w:val="both"/>
        <w:rPr>
          <w:rFonts w:ascii="標楷體"/>
          <w:bCs w:val="0"/>
          <w:szCs w:val="26"/>
        </w:rPr>
      </w:pPr>
      <w:r w:rsidRPr="000635D2">
        <w:rPr>
          <w:rFonts w:ascii="標楷體" w:hAnsi="標楷體"/>
          <w:bCs w:val="0"/>
          <w:szCs w:val="26"/>
        </w:rPr>
        <w:t>2.</w:t>
      </w:r>
      <w:r w:rsidRPr="000635D2">
        <w:rPr>
          <w:rFonts w:ascii="標楷體" w:hAnsi="標楷體" w:hint="eastAsia"/>
          <w:bCs w:val="0"/>
          <w:szCs w:val="26"/>
        </w:rPr>
        <w:t>組織任務</w:t>
      </w:r>
    </w:p>
    <w:p w:rsidR="00263498" w:rsidRPr="000635D2" w:rsidRDefault="00263498" w:rsidP="00261417">
      <w:pPr>
        <w:adjustRightInd w:val="0"/>
        <w:snapToGrid w:val="0"/>
        <w:spacing w:line="440" w:lineRule="exact"/>
        <w:ind w:leftChars="500" w:left="1300"/>
        <w:jc w:val="both"/>
        <w:rPr>
          <w:rFonts w:ascii="標楷體"/>
          <w:szCs w:val="26"/>
        </w:rPr>
      </w:pPr>
      <w:r w:rsidRPr="000635D2">
        <w:rPr>
          <w:rFonts w:ascii="標楷體" w:hAnsi="標楷體" w:hint="eastAsia"/>
          <w:szCs w:val="26"/>
        </w:rPr>
        <w:t>研議各校提供免試入學名額比率，將資料送請本區</w:t>
      </w:r>
      <w:r w:rsidRPr="00D01877">
        <w:rPr>
          <w:rFonts w:ascii="標楷體" w:hAnsi="標楷體" w:hint="eastAsia"/>
          <w:color w:val="FF0000"/>
          <w:szCs w:val="26"/>
        </w:rPr>
        <w:t>高級中等學校</w:t>
      </w:r>
      <w:r w:rsidRPr="000635D2">
        <w:rPr>
          <w:rFonts w:ascii="標楷體" w:hAnsi="標楷體" w:hint="eastAsia"/>
          <w:szCs w:val="26"/>
        </w:rPr>
        <w:t>免試入學委員會彙整，報各校之主管機關核准後，載明於簡章並公告。</w:t>
      </w:r>
    </w:p>
    <w:p w:rsidR="00263498" w:rsidRPr="000635D2" w:rsidRDefault="00263498" w:rsidP="002A7FDF">
      <w:pPr>
        <w:spacing w:beforeLines="100" w:before="240" w:line="440" w:lineRule="exact"/>
        <w:jc w:val="both"/>
        <w:rPr>
          <w:rFonts w:ascii="標楷體"/>
          <w:bCs w:val="0"/>
          <w:szCs w:val="26"/>
        </w:rPr>
      </w:pPr>
      <w:r w:rsidRPr="000635D2">
        <w:rPr>
          <w:rFonts w:ascii="標楷體" w:hAnsi="標楷體" w:hint="eastAsia"/>
          <w:bCs w:val="0"/>
          <w:szCs w:val="26"/>
        </w:rPr>
        <w:t>五、免試入學比率</w:t>
      </w:r>
    </w:p>
    <w:p w:rsidR="00263498" w:rsidRPr="000635D2" w:rsidRDefault="00263498" w:rsidP="00695740">
      <w:pPr>
        <w:adjustRightInd w:val="0"/>
        <w:spacing w:line="440" w:lineRule="exact"/>
        <w:ind w:leftChars="149" w:left="1185" w:hangingChars="307" w:hanging="798"/>
        <w:jc w:val="both"/>
        <w:rPr>
          <w:rFonts w:ascii="標楷體"/>
          <w:szCs w:val="26"/>
        </w:rPr>
      </w:pPr>
      <w:r w:rsidRPr="000635D2">
        <w:rPr>
          <w:rFonts w:ascii="標楷體" w:hAnsi="標楷體" w:hint="eastAsia"/>
          <w:szCs w:val="26"/>
        </w:rPr>
        <w:t>（一）本區</w:t>
      </w:r>
      <w:r w:rsidRPr="002C09C6">
        <w:rPr>
          <w:rFonts w:ascii="標楷體" w:hAnsi="標楷體" w:hint="eastAsia"/>
          <w:color w:val="FF0000"/>
          <w:szCs w:val="26"/>
        </w:rPr>
        <w:t>一百零四學年度</w:t>
      </w:r>
      <w:r w:rsidRPr="000635D2">
        <w:rPr>
          <w:rFonts w:ascii="標楷體" w:hAnsi="標楷體" w:hint="eastAsia"/>
          <w:szCs w:val="26"/>
        </w:rPr>
        <w:t>免試入學名額比率應達百分之百，各校除體育班、藝術才能班及實用技能學程外，免試入學比率須達該校核定招生名額之百分之百。</w:t>
      </w:r>
    </w:p>
    <w:p w:rsidR="00263498" w:rsidRPr="000635D2" w:rsidRDefault="00263498" w:rsidP="00695740">
      <w:pPr>
        <w:adjustRightInd w:val="0"/>
        <w:spacing w:line="440" w:lineRule="exact"/>
        <w:ind w:leftChars="149" w:left="1185" w:hangingChars="307" w:hanging="798"/>
        <w:jc w:val="both"/>
        <w:rPr>
          <w:rFonts w:ascii="標楷體"/>
          <w:szCs w:val="26"/>
        </w:rPr>
      </w:pPr>
      <w:r w:rsidRPr="000635D2">
        <w:rPr>
          <w:rFonts w:ascii="標楷體" w:hAnsi="標楷體" w:hint="eastAsia"/>
          <w:szCs w:val="26"/>
        </w:rPr>
        <w:t>（二）</w:t>
      </w:r>
      <w:r w:rsidRPr="00D01877">
        <w:rPr>
          <w:rFonts w:ascii="標楷體" w:hAnsi="標楷體" w:hint="eastAsia"/>
          <w:color w:val="FF0000"/>
          <w:szCs w:val="26"/>
        </w:rPr>
        <w:t>高級中等學校</w:t>
      </w:r>
      <w:r w:rsidRPr="000635D2">
        <w:rPr>
          <w:rFonts w:ascii="標楷體" w:hAnsi="標楷體" w:hint="eastAsia"/>
          <w:szCs w:val="26"/>
        </w:rPr>
        <w:t>得提供體育班、藝術才能班及實用技能學程免試入學名額，其辦法由各校依相關法規訂定，並報各該主管機關核准後招生。</w:t>
      </w:r>
    </w:p>
    <w:p w:rsidR="00263498" w:rsidRPr="00920199" w:rsidRDefault="00263498" w:rsidP="002A7FDF">
      <w:pPr>
        <w:spacing w:beforeLines="100" w:before="240" w:line="440" w:lineRule="exact"/>
        <w:jc w:val="both"/>
        <w:rPr>
          <w:rFonts w:ascii="標楷體"/>
          <w:bCs w:val="0"/>
          <w:color w:val="000000"/>
          <w:szCs w:val="26"/>
        </w:rPr>
      </w:pPr>
      <w:r w:rsidRPr="00920199">
        <w:rPr>
          <w:rFonts w:ascii="標楷體" w:hAnsi="標楷體" w:hint="eastAsia"/>
          <w:bCs w:val="0"/>
          <w:color w:val="000000"/>
          <w:szCs w:val="26"/>
        </w:rPr>
        <w:t>六、作業流程</w:t>
      </w:r>
    </w:p>
    <w:p w:rsidR="00263498" w:rsidRPr="00920199" w:rsidRDefault="00263498" w:rsidP="00695740">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（一）報名方式</w:t>
      </w:r>
      <w:r>
        <w:rPr>
          <w:rFonts w:ascii="標楷體" w:hAnsi="標楷體" w:hint="eastAsia"/>
          <w:color w:val="000000"/>
          <w:szCs w:val="26"/>
        </w:rPr>
        <w:t>：</w:t>
      </w:r>
      <w:r w:rsidRPr="00920199">
        <w:rPr>
          <w:rFonts w:ascii="標楷體" w:hAnsi="標楷體" w:hint="eastAsia"/>
          <w:color w:val="000000"/>
          <w:szCs w:val="26"/>
        </w:rPr>
        <w:t>採</w:t>
      </w:r>
      <w:r w:rsidRPr="00920199">
        <w:rPr>
          <w:rFonts w:hAnsi="標楷體" w:hint="eastAsia"/>
          <w:color w:val="000000"/>
          <w:szCs w:val="26"/>
        </w:rPr>
        <w:t>線上報名並兼採繳交書面報名表件方式辦理</w:t>
      </w:r>
      <w:r w:rsidRPr="00920199">
        <w:rPr>
          <w:rFonts w:ascii="標楷體" w:hAnsi="標楷體" w:hint="eastAsia"/>
          <w:color w:val="000000"/>
          <w:szCs w:val="26"/>
        </w:rPr>
        <w:t>。</w:t>
      </w:r>
    </w:p>
    <w:p w:rsidR="00263498" w:rsidRPr="00920199" w:rsidRDefault="00263498" w:rsidP="00695740">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（二）辦理學校本區各</w:t>
      </w:r>
      <w:r w:rsidRPr="00D01877">
        <w:rPr>
          <w:rFonts w:ascii="標楷體" w:hAnsi="標楷體" w:hint="eastAsia"/>
          <w:color w:val="FF0000"/>
          <w:szCs w:val="26"/>
        </w:rPr>
        <w:t>高級中等學校</w:t>
      </w:r>
      <w:r w:rsidRPr="00920199">
        <w:rPr>
          <w:rFonts w:ascii="標楷體" w:hAnsi="標楷體" w:hint="eastAsia"/>
          <w:color w:val="000000"/>
          <w:szCs w:val="26"/>
        </w:rPr>
        <w:t>。</w:t>
      </w:r>
    </w:p>
    <w:p w:rsidR="00263498" w:rsidRPr="00920199" w:rsidRDefault="00263498" w:rsidP="00695740">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（三）辦理程序</w:t>
      </w:r>
    </w:p>
    <w:p w:rsidR="00263498" w:rsidRPr="00920199" w:rsidRDefault="00263498" w:rsidP="00695740">
      <w:pPr>
        <w:spacing w:line="440" w:lineRule="exact"/>
        <w:ind w:leftChars="447" w:left="1440" w:hangingChars="107" w:hanging="278"/>
        <w:jc w:val="both"/>
        <w:rPr>
          <w:rFonts w:hAnsi="標楷體"/>
          <w:color w:val="000000"/>
          <w:szCs w:val="26"/>
        </w:rPr>
      </w:pPr>
      <w:r w:rsidRPr="00920199">
        <w:rPr>
          <w:rFonts w:ascii="標楷體" w:hAnsi="標楷體"/>
          <w:color w:val="000000"/>
          <w:szCs w:val="26"/>
        </w:rPr>
        <w:t>1.</w:t>
      </w:r>
      <w:r w:rsidRPr="009E6ED4">
        <w:rPr>
          <w:rFonts w:ascii="標楷體" w:hAnsi="標楷體" w:hint="eastAsia"/>
          <w:szCs w:val="26"/>
        </w:rPr>
        <w:t>本區免試入學作業</w:t>
      </w:r>
      <w:r w:rsidRPr="005D14AC">
        <w:rPr>
          <w:rFonts w:ascii="標楷體" w:hAnsi="標楷體" w:hint="eastAsia"/>
          <w:color w:val="FF0000"/>
          <w:szCs w:val="26"/>
        </w:rPr>
        <w:t>採一次分發作業原則</w:t>
      </w:r>
      <w:r w:rsidRPr="009E6ED4">
        <w:rPr>
          <w:rFonts w:ascii="標楷體" w:hAnsi="標楷體" w:hint="eastAsia"/>
          <w:szCs w:val="26"/>
        </w:rPr>
        <w:t>由免試入學委員會採全區聯合方式辦理</w:t>
      </w:r>
      <w:r w:rsidRPr="00920199">
        <w:rPr>
          <w:rFonts w:hAnsi="標楷體" w:hint="eastAsia"/>
          <w:color w:val="000000"/>
          <w:szCs w:val="26"/>
        </w:rPr>
        <w:t>。</w:t>
      </w:r>
    </w:p>
    <w:p w:rsidR="00263498" w:rsidRPr="006E6ECF" w:rsidRDefault="00263498" w:rsidP="00695740">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2.</w:t>
      </w:r>
      <w:r w:rsidRPr="00920199">
        <w:rPr>
          <w:rFonts w:ascii="標楷體" w:hAnsi="標楷體" w:hint="eastAsia"/>
          <w:color w:val="000000"/>
          <w:szCs w:val="26"/>
        </w:rPr>
        <w:t>免試入學之辦理順序應與藝術才能班（音樂、美術）、體育班甄選招生同時進行，</w:t>
      </w:r>
      <w:r w:rsidRPr="004A65E8">
        <w:rPr>
          <w:rFonts w:ascii="標楷體" w:hAnsi="標楷體" w:hint="eastAsia"/>
          <w:color w:val="FF0000"/>
          <w:szCs w:val="26"/>
        </w:rPr>
        <w:t>同時參加免試入學及特色招生，並均獲錄取者，應擇一學校報到。</w:t>
      </w:r>
    </w:p>
    <w:p w:rsidR="00263498" w:rsidRPr="00920199" w:rsidRDefault="00263498" w:rsidP="00695740">
      <w:pPr>
        <w:adjustRightInd w:val="0"/>
        <w:spacing w:line="440" w:lineRule="exact"/>
        <w:ind w:leftChars="149" w:left="1185" w:hangingChars="307" w:hanging="798"/>
        <w:jc w:val="both"/>
        <w:rPr>
          <w:rFonts w:ascii="標楷體"/>
          <w:color w:val="000000"/>
          <w:szCs w:val="26"/>
        </w:rPr>
      </w:pPr>
      <w:r w:rsidRPr="00920199">
        <w:rPr>
          <w:rFonts w:ascii="標楷體" w:hAnsi="標楷體" w:hint="eastAsia"/>
          <w:color w:val="000000"/>
          <w:szCs w:val="26"/>
        </w:rPr>
        <w:t>（四）辦理方式</w:t>
      </w:r>
    </w:p>
    <w:p w:rsidR="00263498" w:rsidRPr="00920199" w:rsidRDefault="00263498" w:rsidP="00695740">
      <w:pPr>
        <w:spacing w:line="440" w:lineRule="exact"/>
        <w:ind w:leftChars="447" w:left="1440" w:hangingChars="107" w:hanging="278"/>
        <w:jc w:val="both"/>
        <w:rPr>
          <w:rFonts w:hAnsi="標楷體"/>
          <w:color w:val="000000"/>
          <w:szCs w:val="26"/>
        </w:rPr>
      </w:pPr>
      <w:r w:rsidRPr="00920199">
        <w:rPr>
          <w:rFonts w:ascii="標楷體" w:hAnsi="標楷體"/>
          <w:color w:val="000000"/>
          <w:szCs w:val="26"/>
        </w:rPr>
        <w:t>1.</w:t>
      </w:r>
      <w:r w:rsidRPr="00920199">
        <w:rPr>
          <w:rFonts w:ascii="標楷體" w:hAnsi="標楷體" w:hint="eastAsia"/>
          <w:color w:val="000000"/>
          <w:szCs w:val="26"/>
        </w:rPr>
        <w:t>各國中之「生涯發展教育工作執行委員會」，依學生能力、性向、興趣及各項測驗結果、教師平時之觀察及試探活動紀錄，給予學生適性輔導。並於九年級下學期（每年五月）提供學生及家長升學選擇之規劃建議，以作為其免試入學之選校參考。</w:t>
      </w:r>
    </w:p>
    <w:p w:rsidR="00263498" w:rsidRPr="0019472F" w:rsidRDefault="00263498" w:rsidP="00695740">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2.</w:t>
      </w:r>
      <w:r w:rsidRPr="0019472F">
        <w:rPr>
          <w:rFonts w:ascii="標楷體" w:hAnsi="標楷體" w:hint="eastAsia"/>
          <w:color w:val="000000"/>
          <w:szCs w:val="26"/>
        </w:rPr>
        <w:t>為兼顧學生審慎選填志願及提高免試入學媒合成功率，學生報名免試入學，可選填</w:t>
      </w:r>
      <w:r>
        <w:rPr>
          <w:rFonts w:ascii="標楷體" w:hAnsi="標楷體" w:hint="eastAsia"/>
          <w:color w:val="000000"/>
          <w:szCs w:val="26"/>
        </w:rPr>
        <w:t>十四</w:t>
      </w:r>
      <w:r w:rsidRPr="0019472F">
        <w:rPr>
          <w:rFonts w:ascii="標楷體" w:hAnsi="標楷體" w:hint="eastAsia"/>
          <w:color w:val="000000"/>
          <w:szCs w:val="26"/>
        </w:rPr>
        <w:t>志願科（班）別，惟僅第</w:t>
      </w:r>
      <w:r>
        <w:rPr>
          <w:rFonts w:ascii="標楷體" w:hAnsi="標楷體" w:hint="eastAsia"/>
          <w:color w:val="000000"/>
          <w:szCs w:val="26"/>
        </w:rPr>
        <w:t>一</w:t>
      </w:r>
      <w:r w:rsidRPr="0019472F">
        <w:rPr>
          <w:rFonts w:ascii="標楷體" w:hAnsi="標楷體" w:hint="eastAsia"/>
          <w:color w:val="000000"/>
          <w:szCs w:val="26"/>
        </w:rPr>
        <w:t>志願序至第</w:t>
      </w:r>
      <w:r>
        <w:rPr>
          <w:rFonts w:ascii="標楷體" w:hAnsi="標楷體" w:hint="eastAsia"/>
          <w:color w:val="000000"/>
          <w:szCs w:val="26"/>
        </w:rPr>
        <w:t>五</w:t>
      </w:r>
      <w:r w:rsidRPr="0019472F">
        <w:rPr>
          <w:rFonts w:ascii="標楷體" w:hAnsi="標楷體" w:hint="eastAsia"/>
          <w:color w:val="000000"/>
          <w:szCs w:val="26"/>
        </w:rPr>
        <w:t>志願序列入積分，第</w:t>
      </w:r>
      <w:r>
        <w:rPr>
          <w:rFonts w:ascii="標楷體" w:hAnsi="標楷體" w:hint="eastAsia"/>
          <w:color w:val="000000"/>
          <w:szCs w:val="26"/>
        </w:rPr>
        <w:t>六</w:t>
      </w:r>
      <w:r w:rsidRPr="0019472F">
        <w:rPr>
          <w:rFonts w:ascii="標楷體" w:hAnsi="標楷體" w:hint="eastAsia"/>
          <w:color w:val="000000"/>
          <w:szCs w:val="26"/>
        </w:rPr>
        <w:t>個志願科起不予列入積分。</w:t>
      </w:r>
    </w:p>
    <w:p w:rsidR="00263498" w:rsidRPr="00920199" w:rsidRDefault="00263498" w:rsidP="00695740">
      <w:pPr>
        <w:spacing w:line="440" w:lineRule="exact"/>
        <w:ind w:leftChars="447" w:left="1440" w:hangingChars="107" w:hanging="278"/>
        <w:jc w:val="both"/>
        <w:rPr>
          <w:rFonts w:ascii="標楷體"/>
          <w:color w:val="000000"/>
          <w:szCs w:val="26"/>
        </w:rPr>
      </w:pPr>
      <w:r w:rsidRPr="00920199">
        <w:rPr>
          <w:rFonts w:ascii="標楷體" w:hAnsi="標楷體"/>
          <w:color w:val="000000"/>
          <w:szCs w:val="26"/>
        </w:rPr>
        <w:t>3.</w:t>
      </w:r>
      <w:r w:rsidRPr="00920199">
        <w:rPr>
          <w:rFonts w:ascii="標楷體" w:hAnsi="標楷體" w:hint="eastAsia"/>
          <w:color w:val="000000"/>
          <w:szCs w:val="26"/>
        </w:rPr>
        <w:t>為使報名、比序及資料彙整等作業更公平、公開，線上報名作業請</w:t>
      </w:r>
      <w:r w:rsidRPr="00920199">
        <w:rPr>
          <w:rFonts w:ascii="標楷體" w:hAnsi="標楷體" w:hint="eastAsia"/>
          <w:color w:val="000000"/>
          <w:szCs w:val="26"/>
        </w:rPr>
        <w:lastRenderedPageBreak/>
        <w:t>各國中逐項填（匯）入並檢查各項相關資料後，由本區免試入學委員會負責審查。</w:t>
      </w:r>
    </w:p>
    <w:p w:rsidR="00263498" w:rsidRPr="00920199" w:rsidRDefault="00263498" w:rsidP="00261417">
      <w:pPr>
        <w:adjustRightInd w:val="0"/>
        <w:spacing w:line="440" w:lineRule="exact"/>
        <w:ind w:leftChars="100" w:left="1040" w:hangingChars="300" w:hanging="780"/>
        <w:jc w:val="both"/>
        <w:rPr>
          <w:rFonts w:ascii="標楷體"/>
          <w:color w:val="000000"/>
          <w:szCs w:val="26"/>
        </w:rPr>
      </w:pPr>
      <w:r w:rsidRPr="00920199">
        <w:rPr>
          <w:rFonts w:ascii="標楷體" w:hAnsi="標楷體" w:hint="eastAsia"/>
          <w:color w:val="000000"/>
          <w:szCs w:val="26"/>
        </w:rPr>
        <w:t>（五）比序項目及運作模式</w:t>
      </w:r>
    </w:p>
    <w:p w:rsidR="00263498" w:rsidRPr="00920199" w:rsidRDefault="00263498" w:rsidP="00261417">
      <w:pPr>
        <w:spacing w:line="440" w:lineRule="exact"/>
        <w:ind w:leftChars="408" w:left="1061"/>
        <w:jc w:val="both"/>
        <w:rPr>
          <w:rFonts w:ascii="標楷體"/>
          <w:color w:val="000000"/>
          <w:szCs w:val="26"/>
        </w:rPr>
      </w:pPr>
      <w:r w:rsidRPr="00920199">
        <w:rPr>
          <w:rFonts w:ascii="標楷體" w:hAnsi="標楷體" w:hint="eastAsia"/>
          <w:color w:val="000000"/>
          <w:szCs w:val="26"/>
        </w:rPr>
        <w:t>免試入學</w:t>
      </w:r>
      <w:r w:rsidRPr="002A6168">
        <w:rPr>
          <w:rFonts w:ascii="標楷體" w:hAnsi="標楷體" w:hint="eastAsia"/>
          <w:color w:val="000000"/>
          <w:szCs w:val="26"/>
        </w:rPr>
        <w:t>不得訂定入學門檻或條件，且除得以國中學生在校健康與體育、藝術與人文、綜合活動領域之學習領域評量成績及格與否作為比序項目外，其他在校學習領域評量成績均不得採計</w:t>
      </w:r>
      <w:r w:rsidRPr="00920199">
        <w:rPr>
          <w:rFonts w:ascii="標楷體" w:hAnsi="標楷體" w:hint="eastAsia"/>
          <w:color w:val="000000"/>
          <w:szCs w:val="26"/>
        </w:rPr>
        <w:t>。其辦理方式如下：</w:t>
      </w:r>
    </w:p>
    <w:p w:rsidR="00263498" w:rsidRPr="00920199" w:rsidRDefault="00263498" w:rsidP="00261417">
      <w:pPr>
        <w:spacing w:line="440" w:lineRule="exact"/>
        <w:ind w:leftChars="400" w:left="1300" w:hangingChars="100" w:hanging="260"/>
        <w:jc w:val="both"/>
        <w:rPr>
          <w:rFonts w:ascii="標楷體"/>
          <w:color w:val="000000"/>
          <w:szCs w:val="26"/>
        </w:rPr>
      </w:pPr>
      <w:r w:rsidRPr="00920199">
        <w:rPr>
          <w:rFonts w:ascii="標楷體" w:hAnsi="標楷體"/>
          <w:color w:val="000000"/>
          <w:szCs w:val="26"/>
        </w:rPr>
        <w:t>1.</w:t>
      </w:r>
      <w:r w:rsidRPr="00920199">
        <w:rPr>
          <w:rFonts w:ascii="標楷體" w:hAnsi="標楷體" w:hint="eastAsia"/>
          <w:color w:val="000000"/>
          <w:szCs w:val="26"/>
        </w:rPr>
        <w:t>當參加免試入學學生之登記人數，未超過主管機關核定學校之招生名額，全額錄取。</w:t>
      </w:r>
    </w:p>
    <w:p w:rsidR="00263498" w:rsidRPr="00920199" w:rsidRDefault="00263498" w:rsidP="00261417">
      <w:pPr>
        <w:spacing w:line="440" w:lineRule="exact"/>
        <w:ind w:leftChars="400" w:left="1300" w:hangingChars="100" w:hanging="260"/>
        <w:jc w:val="both"/>
        <w:rPr>
          <w:rFonts w:ascii="標楷體"/>
          <w:color w:val="000000"/>
          <w:szCs w:val="26"/>
        </w:rPr>
      </w:pPr>
      <w:r w:rsidRPr="00920199">
        <w:rPr>
          <w:rFonts w:ascii="標楷體" w:hAnsi="標楷體"/>
          <w:color w:val="000000"/>
          <w:szCs w:val="26"/>
        </w:rPr>
        <w:t>2.</w:t>
      </w:r>
      <w:r w:rsidRPr="00920199">
        <w:rPr>
          <w:rFonts w:ascii="標楷體" w:hAnsi="標楷體" w:hint="eastAsia"/>
          <w:color w:val="000000"/>
          <w:szCs w:val="26"/>
        </w:rPr>
        <w:t>當登記人數超過主管機關核定學校之招生名額，依本區免試入學超額比序項目積分對照表（附表</w:t>
      </w:r>
      <w:r>
        <w:rPr>
          <w:rFonts w:ascii="標楷體" w:hAnsi="標楷體" w:hint="eastAsia"/>
          <w:color w:val="000000"/>
          <w:szCs w:val="26"/>
        </w:rPr>
        <w:t>二</w:t>
      </w:r>
      <w:r w:rsidRPr="00920199">
        <w:rPr>
          <w:rFonts w:ascii="標楷體" w:hAnsi="標楷體" w:hint="eastAsia"/>
          <w:color w:val="000000"/>
          <w:szCs w:val="26"/>
        </w:rPr>
        <w:t>）之比序項目進行比序，惟教育會考成績不得是唯一或第一之比序項目順序。</w:t>
      </w:r>
    </w:p>
    <w:p w:rsidR="00263498" w:rsidRPr="00920199" w:rsidRDefault="00263498" w:rsidP="00261417">
      <w:pPr>
        <w:spacing w:line="440" w:lineRule="exact"/>
        <w:ind w:leftChars="400" w:left="1300" w:hangingChars="100" w:hanging="260"/>
        <w:jc w:val="both"/>
        <w:rPr>
          <w:rFonts w:ascii="標楷體"/>
          <w:color w:val="000000"/>
          <w:szCs w:val="26"/>
        </w:rPr>
      </w:pPr>
      <w:r w:rsidRPr="00920199">
        <w:rPr>
          <w:rFonts w:ascii="標楷體" w:hAnsi="標楷體"/>
          <w:color w:val="000000"/>
          <w:szCs w:val="26"/>
        </w:rPr>
        <w:t>3.</w:t>
      </w:r>
      <w:r w:rsidRPr="00920199">
        <w:rPr>
          <w:rFonts w:ascii="標楷體" w:hAnsi="標楷體" w:hint="eastAsia"/>
          <w:color w:val="000000"/>
          <w:szCs w:val="26"/>
        </w:rPr>
        <w:t>附表</w:t>
      </w:r>
      <w:r>
        <w:rPr>
          <w:rFonts w:ascii="標楷體" w:hAnsi="標楷體" w:hint="eastAsia"/>
          <w:color w:val="000000"/>
          <w:szCs w:val="26"/>
        </w:rPr>
        <w:t>二</w:t>
      </w:r>
      <w:r w:rsidRPr="00920199">
        <w:rPr>
          <w:rFonts w:ascii="標楷體" w:hAnsi="標楷體" w:hint="eastAsia"/>
          <w:color w:val="000000"/>
          <w:szCs w:val="26"/>
        </w:rPr>
        <w:t>所列各項比序項目積分結算日</w:t>
      </w:r>
      <w:r w:rsidRPr="0019472F">
        <w:rPr>
          <w:rFonts w:ascii="標楷體" w:hAnsi="標楷體" w:hint="eastAsia"/>
          <w:color w:val="000000"/>
          <w:szCs w:val="26"/>
        </w:rPr>
        <w:t>由本府教育處另訂之</w:t>
      </w:r>
      <w:r w:rsidRPr="00920199">
        <w:rPr>
          <w:rFonts w:ascii="標楷體" w:hAnsi="標楷體" w:hint="eastAsia"/>
          <w:color w:val="000000"/>
          <w:szCs w:val="26"/>
        </w:rPr>
        <w:t>。</w:t>
      </w:r>
    </w:p>
    <w:p w:rsidR="00263498" w:rsidRPr="00920199" w:rsidRDefault="00263498" w:rsidP="00261417">
      <w:pPr>
        <w:spacing w:line="440" w:lineRule="exact"/>
        <w:ind w:leftChars="400" w:left="1300" w:hangingChars="100" w:hanging="260"/>
        <w:jc w:val="both"/>
        <w:rPr>
          <w:rFonts w:ascii="標楷體"/>
          <w:color w:val="000000"/>
          <w:szCs w:val="26"/>
        </w:rPr>
      </w:pPr>
      <w:r w:rsidRPr="00920199">
        <w:rPr>
          <w:rFonts w:ascii="標楷體" w:hAnsi="標楷體"/>
          <w:color w:val="000000"/>
          <w:szCs w:val="26"/>
        </w:rPr>
        <w:t>4.</w:t>
      </w:r>
      <w:r w:rsidRPr="00920199">
        <w:rPr>
          <w:rFonts w:ascii="標楷體" w:hAnsi="標楷體" w:hint="eastAsia"/>
          <w:color w:val="000000"/>
          <w:szCs w:val="26"/>
        </w:rPr>
        <w:t>總積分相同之比序：</w:t>
      </w:r>
    </w:p>
    <w:p w:rsidR="00263498" w:rsidRPr="00865FE5" w:rsidRDefault="00263498" w:rsidP="00E21F91">
      <w:pPr>
        <w:spacing w:line="440" w:lineRule="exact"/>
        <w:ind w:leftChars="508" w:left="1711" w:hangingChars="150" w:hanging="390"/>
        <w:jc w:val="both"/>
        <w:rPr>
          <w:rFonts w:ascii="標楷體"/>
          <w:b/>
          <w:color w:val="FF00FF"/>
          <w:szCs w:val="26"/>
          <w:u w:val="single"/>
        </w:rPr>
      </w:pPr>
      <w:r w:rsidRPr="00920199">
        <w:rPr>
          <w:rFonts w:ascii="標楷體" w:hAnsi="標楷體"/>
          <w:color w:val="000000"/>
          <w:szCs w:val="26"/>
        </w:rPr>
        <w:t>(1)</w:t>
      </w:r>
      <w:r w:rsidRPr="00920199">
        <w:rPr>
          <w:rFonts w:ascii="標楷體" w:hAnsi="標楷體" w:hint="eastAsia"/>
          <w:color w:val="000000"/>
          <w:szCs w:val="26"/>
        </w:rPr>
        <w:t>當總積分相同時，依「超額比序項目積分對照表」所列項目順序進行逐項比較後仍同分，</w:t>
      </w:r>
      <w:r w:rsidRPr="00E1773A">
        <w:rPr>
          <w:rFonts w:ascii="標楷體" w:hAnsi="標楷體" w:hint="eastAsia"/>
          <w:szCs w:val="26"/>
        </w:rPr>
        <w:t>不予抽籤</w:t>
      </w:r>
      <w:r w:rsidRPr="006B7BA2">
        <w:rPr>
          <w:rFonts w:ascii="標楷體" w:hAnsi="標楷體" w:hint="eastAsia"/>
          <w:szCs w:val="26"/>
        </w:rPr>
        <w:t>。</w:t>
      </w:r>
    </w:p>
    <w:p w:rsidR="00263498" w:rsidRPr="00920199" w:rsidRDefault="00263498" w:rsidP="00261417">
      <w:pPr>
        <w:spacing w:line="440" w:lineRule="exact"/>
        <w:ind w:leftChars="508" w:left="1711" w:hangingChars="150" w:hanging="390"/>
        <w:jc w:val="both"/>
        <w:rPr>
          <w:rFonts w:ascii="標楷體"/>
          <w:color w:val="000000"/>
          <w:szCs w:val="26"/>
        </w:rPr>
      </w:pPr>
      <w:r w:rsidRPr="00920199">
        <w:rPr>
          <w:rFonts w:ascii="標楷體" w:hAnsi="標楷體"/>
          <w:color w:val="000000"/>
          <w:szCs w:val="26"/>
        </w:rPr>
        <w:t>(2)</w:t>
      </w:r>
      <w:r w:rsidRPr="00920199">
        <w:rPr>
          <w:rFonts w:ascii="標楷體" w:hAnsi="標楷體" w:hint="eastAsia"/>
          <w:color w:val="000000"/>
          <w:szCs w:val="26"/>
        </w:rPr>
        <w:t>當各</w:t>
      </w:r>
      <w:r w:rsidRPr="00D01877">
        <w:rPr>
          <w:rFonts w:ascii="標楷體" w:hAnsi="標楷體" w:hint="eastAsia"/>
          <w:color w:val="FF0000"/>
          <w:szCs w:val="26"/>
        </w:rPr>
        <w:t>高級中等學校</w:t>
      </w:r>
      <w:r w:rsidRPr="00920199">
        <w:rPr>
          <w:rFonts w:ascii="標楷體" w:hAnsi="標楷體" w:hint="eastAsia"/>
          <w:color w:val="000000"/>
          <w:szCs w:val="26"/>
        </w:rPr>
        <w:t>報名人數超過招生名額時，依「超額比序項目積分對照表」分階段比序。比序項目包括志願序、品德服務、績優表現、國中教育會考等，比序順序如下：</w:t>
      </w:r>
    </w:p>
    <w:p w:rsidR="00263498" w:rsidRPr="00920199" w:rsidRDefault="00263498" w:rsidP="00261417">
      <w:pPr>
        <w:spacing w:line="440" w:lineRule="exact"/>
        <w:ind w:leftChars="600" w:left="2080" w:hangingChars="200" w:hanging="520"/>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,1)</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第一順序：按超額比序項目積分進行加總，依學生之總積分進行比序。</w:t>
      </w:r>
    </w:p>
    <w:p w:rsidR="00263498" w:rsidRPr="00920199" w:rsidRDefault="00263498" w:rsidP="00261417">
      <w:pPr>
        <w:spacing w:line="440" w:lineRule="exact"/>
        <w:ind w:leftChars="600" w:left="2080" w:hangingChars="200" w:hanging="520"/>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,2)</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第二順序：第一順序比序同分，則依志願序積分進行比序。</w:t>
      </w:r>
    </w:p>
    <w:p w:rsidR="00263498" w:rsidRPr="00920199" w:rsidRDefault="00263498" w:rsidP="00261417">
      <w:pPr>
        <w:spacing w:line="440" w:lineRule="exact"/>
        <w:ind w:leftChars="600" w:left="2080" w:hangingChars="200" w:hanging="520"/>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,3)</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第三順序：第二順序比序同分，則依品德服務總積分進行比序。</w:t>
      </w:r>
    </w:p>
    <w:p w:rsidR="00263498" w:rsidRPr="00920199" w:rsidRDefault="00263498" w:rsidP="00261417">
      <w:pPr>
        <w:spacing w:line="440" w:lineRule="exact"/>
        <w:ind w:leftChars="600" w:left="2080" w:hangingChars="200" w:hanging="520"/>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,4)</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第四順序：第三順序比序同分，則依績優表現總積分進行比序。</w:t>
      </w:r>
    </w:p>
    <w:p w:rsidR="00263498" w:rsidRPr="00920199" w:rsidRDefault="00263498" w:rsidP="00261417">
      <w:pPr>
        <w:spacing w:line="440" w:lineRule="exact"/>
        <w:ind w:leftChars="600" w:left="2080" w:hangingChars="200" w:hanging="520"/>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,5)</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第五順序：第四順序比序同分，則依國中教育會考成績</w:t>
      </w:r>
      <w:r w:rsidRPr="009744D0">
        <w:rPr>
          <w:rFonts w:ascii="標楷體" w:hAnsi="標楷體" w:hint="eastAsia"/>
          <w:color w:val="FF0000"/>
          <w:szCs w:val="26"/>
        </w:rPr>
        <w:t>總</w:t>
      </w:r>
      <w:r w:rsidRPr="00920199">
        <w:rPr>
          <w:rFonts w:ascii="標楷體" w:hAnsi="標楷體" w:hint="eastAsia"/>
          <w:color w:val="000000"/>
          <w:szCs w:val="26"/>
        </w:rPr>
        <w:t>積分進行比序。</w:t>
      </w:r>
    </w:p>
    <w:p w:rsidR="00263498" w:rsidRPr="00920199" w:rsidRDefault="00263498" w:rsidP="00261417">
      <w:pPr>
        <w:spacing w:line="440" w:lineRule="exact"/>
        <w:ind w:leftChars="606" w:left="1995" w:hangingChars="161" w:hanging="419"/>
        <w:jc w:val="both"/>
        <w:rPr>
          <w:rFonts w:ascii="標楷體"/>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,6)</w:instrText>
      </w:r>
      <w:r w:rsidRPr="00920199">
        <w:rPr>
          <w:rFonts w:ascii="標楷體" w:hAnsi="標楷體"/>
          <w:color w:val="000000"/>
          <w:szCs w:val="26"/>
        </w:rPr>
        <w:fldChar w:fldCharType="end"/>
      </w:r>
      <w:r w:rsidRPr="00920199">
        <w:rPr>
          <w:rFonts w:ascii="標楷體"/>
          <w:color w:val="000000"/>
          <w:szCs w:val="26"/>
        </w:rPr>
        <w:t>.</w:t>
      </w:r>
      <w:r>
        <w:rPr>
          <w:rFonts w:ascii="標楷體" w:hAnsi="標楷體" w:hint="eastAsia"/>
          <w:color w:val="000000"/>
          <w:szCs w:val="26"/>
        </w:rPr>
        <w:t>第六順序：第五順序比序同分，則依序為會考「考試科目」換算積分之</w:t>
      </w:r>
      <w:r w:rsidRPr="009744D0">
        <w:rPr>
          <w:rFonts w:ascii="標楷體" w:hAnsi="標楷體" w:hint="eastAsia"/>
          <w:color w:val="FF0000"/>
          <w:szCs w:val="26"/>
        </w:rPr>
        <w:t>得</w:t>
      </w:r>
      <w:r w:rsidRPr="00920199">
        <w:rPr>
          <w:rFonts w:ascii="標楷體" w:hAnsi="標楷體" w:hint="eastAsia"/>
          <w:color w:val="000000"/>
          <w:szCs w:val="26"/>
        </w:rPr>
        <w:t>分：</w:t>
      </w:r>
      <w:r>
        <w:rPr>
          <w:rFonts w:ascii="標楷體" w:hAnsi="標楷體" w:hint="eastAsia"/>
          <w:color w:val="000000"/>
          <w:szCs w:val="26"/>
        </w:rPr>
        <w:t>依序為</w:t>
      </w:r>
      <w:r w:rsidRPr="00920199">
        <w:rPr>
          <w:rFonts w:ascii="標楷體" w:hAnsi="標楷體" w:hint="eastAsia"/>
          <w:color w:val="000000"/>
          <w:szCs w:val="26"/>
        </w:rPr>
        <w:t>國文、數學、英語、社會、自然、寫作測驗</w:t>
      </w:r>
      <w:r>
        <w:rPr>
          <w:rFonts w:ascii="標楷體" w:hAnsi="標楷體" w:hint="eastAsia"/>
          <w:color w:val="000000"/>
          <w:szCs w:val="26"/>
        </w:rPr>
        <w:t>進行比序</w:t>
      </w:r>
      <w:r w:rsidRPr="00920199">
        <w:rPr>
          <w:rFonts w:ascii="標楷體" w:hAnsi="標楷體" w:hint="eastAsia"/>
          <w:color w:val="000000"/>
          <w:szCs w:val="26"/>
        </w:rPr>
        <w:t>。</w:t>
      </w:r>
    </w:p>
    <w:p w:rsidR="00263498" w:rsidRDefault="00263498" w:rsidP="00261417">
      <w:pPr>
        <w:spacing w:line="440" w:lineRule="exact"/>
        <w:ind w:leftChars="600" w:left="2080" w:hangingChars="200" w:hanging="520"/>
        <w:jc w:val="both"/>
        <w:rPr>
          <w:rFonts w:ascii="標楷體"/>
          <w:strike/>
          <w:color w:val="000000"/>
          <w:szCs w:val="26"/>
        </w:rPr>
      </w:pPr>
      <w:r w:rsidRPr="00920199">
        <w:rPr>
          <w:rFonts w:ascii="標楷體" w:hAnsi="標楷體"/>
          <w:color w:val="000000"/>
          <w:szCs w:val="26"/>
        </w:rPr>
        <w:fldChar w:fldCharType="begin"/>
      </w:r>
      <w:r w:rsidRPr="00920199">
        <w:rPr>
          <w:rFonts w:ascii="標楷體" w:hAnsi="標楷體"/>
          <w:color w:val="000000"/>
          <w:szCs w:val="26"/>
        </w:rPr>
        <w:instrText xml:space="preserve"> eq \o\ac(</w:instrText>
      </w:r>
      <w:r w:rsidRPr="00920199">
        <w:rPr>
          <w:rFonts w:ascii="標楷體" w:hAnsi="標楷體" w:hint="eastAsia"/>
          <w:color w:val="000000"/>
          <w:szCs w:val="26"/>
        </w:rPr>
        <w:instrText>○</w:instrText>
      </w:r>
      <w:r w:rsidRPr="00920199">
        <w:rPr>
          <w:rFonts w:ascii="標楷體" w:hAnsi="標楷體"/>
          <w:color w:val="000000"/>
          <w:szCs w:val="26"/>
        </w:rPr>
        <w:instrText>,7)</w:instrText>
      </w:r>
      <w:r w:rsidRPr="00920199">
        <w:rPr>
          <w:rFonts w:ascii="標楷體" w:hAnsi="標楷體"/>
          <w:color w:val="000000"/>
          <w:szCs w:val="26"/>
        </w:rPr>
        <w:fldChar w:fldCharType="end"/>
      </w:r>
      <w:r w:rsidRPr="00920199">
        <w:rPr>
          <w:rFonts w:ascii="標楷體"/>
          <w:color w:val="000000"/>
          <w:szCs w:val="26"/>
        </w:rPr>
        <w:t>.</w:t>
      </w:r>
      <w:r w:rsidRPr="00920199">
        <w:rPr>
          <w:rFonts w:ascii="標楷體" w:hAnsi="標楷體" w:hint="eastAsia"/>
          <w:color w:val="000000"/>
          <w:szCs w:val="26"/>
        </w:rPr>
        <w:t>第七順序：第六順序比序</w:t>
      </w:r>
      <w:r>
        <w:rPr>
          <w:rFonts w:ascii="標楷體" w:hAnsi="標楷體" w:hint="eastAsia"/>
          <w:color w:val="000000"/>
          <w:szCs w:val="26"/>
        </w:rPr>
        <w:t>同分，則</w:t>
      </w:r>
      <w:r w:rsidRPr="00E370E6">
        <w:rPr>
          <w:rFonts w:ascii="標楷體" w:hAnsi="標楷體" w:hint="eastAsia"/>
          <w:color w:val="FF0000"/>
          <w:szCs w:val="26"/>
        </w:rPr>
        <w:t>依</w:t>
      </w:r>
      <w:r>
        <w:rPr>
          <w:rFonts w:ascii="標楷體" w:hAnsi="標楷體" w:hint="eastAsia"/>
          <w:color w:val="FF0000"/>
          <w:szCs w:val="26"/>
        </w:rPr>
        <w:t>序以</w:t>
      </w:r>
      <w:r w:rsidRPr="00D47043">
        <w:rPr>
          <w:rFonts w:ascii="標楷體" w:hAnsi="標楷體" w:hint="eastAsia"/>
          <w:color w:val="FF0000"/>
          <w:szCs w:val="26"/>
        </w:rPr>
        <w:t>國文、數學、英語、社會、自然</w:t>
      </w:r>
      <w:r w:rsidRPr="001800AF">
        <w:rPr>
          <w:rFonts w:ascii="標楷體" w:hAnsi="標楷體" w:hint="eastAsia"/>
          <w:color w:val="FF0000"/>
          <w:szCs w:val="26"/>
        </w:rPr>
        <w:t>教育會考成績標示</w:t>
      </w:r>
      <w:r>
        <w:rPr>
          <w:rFonts w:ascii="標楷體" w:hAnsi="標楷體"/>
          <w:color w:val="FF0000"/>
          <w:szCs w:val="26"/>
        </w:rPr>
        <w:t>(A</w:t>
      </w:r>
      <w:r>
        <w:rPr>
          <w:rFonts w:ascii="標楷體" w:hAnsi="標楷體"/>
          <w:color w:val="FF0000"/>
          <w:szCs w:val="26"/>
          <w:vertAlign w:val="superscript"/>
        </w:rPr>
        <w:t>++</w:t>
      </w:r>
      <w:r>
        <w:rPr>
          <w:rFonts w:ascii="標楷體" w:hAnsi="標楷體" w:hint="eastAsia"/>
          <w:color w:val="FF0000"/>
          <w:szCs w:val="26"/>
        </w:rPr>
        <w:t>、</w:t>
      </w:r>
      <w:r>
        <w:rPr>
          <w:rFonts w:ascii="標楷體" w:hAnsi="標楷體"/>
          <w:color w:val="FF0000"/>
          <w:szCs w:val="26"/>
        </w:rPr>
        <w:t>A</w:t>
      </w:r>
      <w:r>
        <w:rPr>
          <w:rFonts w:ascii="標楷體" w:hAnsi="標楷體"/>
          <w:color w:val="FF0000"/>
          <w:szCs w:val="26"/>
          <w:vertAlign w:val="superscript"/>
        </w:rPr>
        <w:t>+</w:t>
      </w:r>
      <w:r>
        <w:rPr>
          <w:rFonts w:ascii="標楷體" w:hAnsi="標楷體" w:hint="eastAsia"/>
          <w:color w:val="FF0000"/>
          <w:szCs w:val="26"/>
        </w:rPr>
        <w:t>、</w:t>
      </w:r>
      <w:r>
        <w:rPr>
          <w:rFonts w:ascii="標楷體" w:hAnsi="標楷體"/>
          <w:color w:val="FF0000"/>
          <w:szCs w:val="26"/>
        </w:rPr>
        <w:t>B</w:t>
      </w:r>
      <w:r>
        <w:rPr>
          <w:rFonts w:ascii="標楷體" w:hAnsi="標楷體"/>
          <w:color w:val="FF0000"/>
          <w:szCs w:val="26"/>
          <w:vertAlign w:val="superscript"/>
        </w:rPr>
        <w:t>++</w:t>
      </w:r>
      <w:r>
        <w:rPr>
          <w:rFonts w:ascii="標楷體" w:hAnsi="標楷體" w:hint="eastAsia"/>
          <w:color w:val="FF0000"/>
          <w:szCs w:val="26"/>
        </w:rPr>
        <w:t>、</w:t>
      </w:r>
      <w:r>
        <w:rPr>
          <w:rFonts w:ascii="標楷體" w:hAnsi="標楷體"/>
          <w:color w:val="FF0000"/>
          <w:szCs w:val="26"/>
        </w:rPr>
        <w:t>B</w:t>
      </w:r>
      <w:r>
        <w:rPr>
          <w:rFonts w:ascii="標楷體" w:hAnsi="標楷體"/>
          <w:color w:val="FF0000"/>
          <w:szCs w:val="26"/>
          <w:vertAlign w:val="superscript"/>
        </w:rPr>
        <w:t>+</w:t>
      </w:r>
      <w:r>
        <w:rPr>
          <w:rFonts w:ascii="標楷體" w:hAnsi="標楷體"/>
          <w:color w:val="FF0000"/>
          <w:szCs w:val="26"/>
        </w:rPr>
        <w:t>)</w:t>
      </w:r>
      <w:r>
        <w:rPr>
          <w:rFonts w:ascii="標楷體" w:hAnsi="標楷體" w:hint="eastAsia"/>
          <w:color w:val="FF0000"/>
          <w:szCs w:val="26"/>
        </w:rPr>
        <w:t>進行比序</w:t>
      </w:r>
      <w:r>
        <w:rPr>
          <w:rFonts w:ascii="標楷體" w:hAnsi="標楷體" w:hint="eastAsia"/>
          <w:color w:val="000000"/>
          <w:szCs w:val="26"/>
        </w:rPr>
        <w:t>。</w:t>
      </w:r>
    </w:p>
    <w:p w:rsidR="00263498" w:rsidRPr="003705A8" w:rsidRDefault="00263498" w:rsidP="00261417">
      <w:pPr>
        <w:spacing w:line="440" w:lineRule="exact"/>
        <w:ind w:leftChars="600" w:left="2080" w:hangingChars="200" w:hanging="520"/>
        <w:jc w:val="both"/>
        <w:rPr>
          <w:rFonts w:ascii="標楷體"/>
          <w:color w:val="FF0000"/>
          <w:szCs w:val="26"/>
          <w:vertAlign w:val="superscript"/>
        </w:rPr>
      </w:pPr>
      <w:r>
        <w:rPr>
          <w:rFonts w:ascii="標楷體" w:hAnsi="標楷體"/>
          <w:color w:val="000000"/>
          <w:szCs w:val="26"/>
        </w:rPr>
        <w:fldChar w:fldCharType="begin"/>
      </w:r>
      <w:r>
        <w:rPr>
          <w:rFonts w:ascii="標楷體" w:hAnsi="標楷體"/>
          <w:color w:val="000000"/>
          <w:szCs w:val="26"/>
        </w:rPr>
        <w:instrText xml:space="preserve"> eq \o\ac(</w:instrText>
      </w:r>
      <w:r>
        <w:rPr>
          <w:rFonts w:ascii="標楷體" w:hAnsi="標楷體" w:hint="eastAsia"/>
          <w:color w:val="000000"/>
          <w:szCs w:val="26"/>
        </w:rPr>
        <w:instrText>○</w:instrText>
      </w:r>
      <w:r>
        <w:rPr>
          <w:rFonts w:ascii="標楷體"/>
          <w:color w:val="000000"/>
          <w:szCs w:val="26"/>
        </w:rPr>
        <w:instrText>,</w:instrText>
      </w:r>
      <w:r w:rsidRPr="00E370E6">
        <w:rPr>
          <w:rFonts w:ascii="標楷體" w:hAnsi="標楷體"/>
          <w:color w:val="000000"/>
          <w:szCs w:val="26"/>
        </w:rPr>
        <w:instrText>8</w:instrText>
      </w:r>
      <w:r>
        <w:rPr>
          <w:rFonts w:ascii="標楷體" w:hAnsi="標楷體"/>
          <w:color w:val="000000"/>
          <w:szCs w:val="26"/>
        </w:rPr>
        <w:instrText>)</w:instrText>
      </w:r>
      <w:r>
        <w:rPr>
          <w:rFonts w:ascii="標楷體" w:hAnsi="標楷體"/>
          <w:color w:val="000000"/>
          <w:szCs w:val="26"/>
        </w:rPr>
        <w:fldChar w:fldCharType="end"/>
      </w:r>
      <w:r w:rsidRPr="00920199">
        <w:rPr>
          <w:rFonts w:ascii="標楷體"/>
          <w:color w:val="000000"/>
          <w:szCs w:val="26"/>
        </w:rPr>
        <w:t>.</w:t>
      </w:r>
      <w:r w:rsidRPr="00E370E6">
        <w:rPr>
          <w:rFonts w:ascii="標楷體" w:hAnsi="標楷體" w:hint="eastAsia"/>
          <w:color w:val="FF0000"/>
          <w:szCs w:val="26"/>
        </w:rPr>
        <w:t>第八順序：第七順序比序</w:t>
      </w:r>
      <w:r>
        <w:rPr>
          <w:rFonts w:ascii="標楷體" w:hAnsi="標楷體" w:hint="eastAsia"/>
          <w:color w:val="FF0000"/>
          <w:szCs w:val="26"/>
        </w:rPr>
        <w:t>同分</w:t>
      </w:r>
      <w:r w:rsidRPr="00E370E6">
        <w:rPr>
          <w:rFonts w:ascii="標楷體" w:hAnsi="標楷體" w:hint="eastAsia"/>
          <w:color w:val="FF0000"/>
          <w:szCs w:val="26"/>
        </w:rPr>
        <w:t>，則</w:t>
      </w:r>
      <w:r>
        <w:rPr>
          <w:rFonts w:ascii="標楷體" w:hAnsi="標楷體" w:hint="eastAsia"/>
          <w:color w:val="FF0000"/>
          <w:szCs w:val="26"/>
        </w:rPr>
        <w:t>依低收入戶、中低收入戶之</w:t>
      </w:r>
      <w:r>
        <w:rPr>
          <w:rFonts w:ascii="標楷體" w:hAnsi="標楷體" w:hint="eastAsia"/>
          <w:color w:val="FF0000"/>
          <w:szCs w:val="26"/>
        </w:rPr>
        <w:lastRenderedPageBreak/>
        <w:t>順序比序</w:t>
      </w:r>
      <w:r w:rsidRPr="00E370E6">
        <w:rPr>
          <w:rFonts w:ascii="標楷體" w:hAnsi="標楷體" w:hint="eastAsia"/>
          <w:color w:val="FF0000"/>
          <w:szCs w:val="26"/>
        </w:rPr>
        <w:t>。</w:t>
      </w:r>
    </w:p>
    <w:p w:rsidR="00263498" w:rsidRPr="00920199" w:rsidRDefault="00263498" w:rsidP="00261417">
      <w:pPr>
        <w:spacing w:line="440" w:lineRule="exact"/>
        <w:ind w:leftChars="600" w:left="2080" w:hangingChars="200" w:hanging="520"/>
        <w:jc w:val="both"/>
        <w:rPr>
          <w:rFonts w:ascii="標楷體"/>
          <w:color w:val="000000"/>
          <w:szCs w:val="26"/>
        </w:rPr>
      </w:pPr>
      <w:r>
        <w:rPr>
          <w:rFonts w:ascii="標楷體" w:hAnsi="標楷體"/>
          <w:color w:val="000000"/>
          <w:szCs w:val="26"/>
        </w:rPr>
        <w:fldChar w:fldCharType="begin"/>
      </w:r>
      <w:r>
        <w:rPr>
          <w:rFonts w:ascii="標楷體" w:hAnsi="標楷體"/>
          <w:color w:val="000000"/>
          <w:szCs w:val="26"/>
        </w:rPr>
        <w:instrText xml:space="preserve"> eq \o\ac(</w:instrText>
      </w:r>
      <w:r>
        <w:rPr>
          <w:rFonts w:ascii="標楷體" w:hAnsi="標楷體" w:hint="eastAsia"/>
          <w:color w:val="000000"/>
          <w:szCs w:val="26"/>
        </w:rPr>
        <w:instrText>○</w:instrText>
      </w:r>
      <w:r>
        <w:rPr>
          <w:rFonts w:ascii="標楷體"/>
          <w:color w:val="000000"/>
          <w:szCs w:val="26"/>
        </w:rPr>
        <w:instrText>,</w:instrText>
      </w:r>
      <w:r w:rsidRPr="008F506E">
        <w:rPr>
          <w:rFonts w:ascii="標楷體" w:hAnsi="標楷體"/>
          <w:color w:val="000000"/>
          <w:szCs w:val="26"/>
        </w:rPr>
        <w:instrText>9</w:instrText>
      </w:r>
      <w:r>
        <w:rPr>
          <w:rFonts w:ascii="標楷體" w:hAnsi="標楷體"/>
          <w:color w:val="000000"/>
          <w:szCs w:val="26"/>
        </w:rPr>
        <w:instrText>)</w:instrText>
      </w:r>
      <w:r>
        <w:rPr>
          <w:rFonts w:ascii="標楷體" w:hAnsi="標楷體"/>
          <w:color w:val="000000"/>
          <w:szCs w:val="26"/>
        </w:rPr>
        <w:fldChar w:fldCharType="end"/>
      </w:r>
      <w:r w:rsidRPr="00920199">
        <w:rPr>
          <w:rFonts w:ascii="標楷體"/>
          <w:color w:val="000000"/>
          <w:szCs w:val="26"/>
        </w:rPr>
        <w:t>.</w:t>
      </w:r>
      <w:r w:rsidRPr="00E370E6">
        <w:rPr>
          <w:rFonts w:ascii="標楷體" w:hAnsi="標楷體" w:hint="eastAsia"/>
          <w:color w:val="FF0000"/>
          <w:szCs w:val="26"/>
        </w:rPr>
        <w:t>第</w:t>
      </w:r>
      <w:r>
        <w:rPr>
          <w:rFonts w:ascii="標楷體" w:hAnsi="標楷體" w:hint="eastAsia"/>
          <w:color w:val="FF0000"/>
          <w:szCs w:val="26"/>
        </w:rPr>
        <w:t>九</w:t>
      </w:r>
      <w:r w:rsidRPr="00E370E6">
        <w:rPr>
          <w:rFonts w:ascii="標楷體" w:hAnsi="標楷體" w:hint="eastAsia"/>
          <w:color w:val="FF0000"/>
          <w:szCs w:val="26"/>
        </w:rPr>
        <w:t>順序：第</w:t>
      </w:r>
      <w:r>
        <w:rPr>
          <w:rFonts w:ascii="標楷體" w:hAnsi="標楷體" w:hint="eastAsia"/>
          <w:color w:val="FF0000"/>
          <w:szCs w:val="26"/>
        </w:rPr>
        <w:t>八</w:t>
      </w:r>
      <w:r w:rsidRPr="00E370E6">
        <w:rPr>
          <w:rFonts w:ascii="標楷體" w:hAnsi="標楷體" w:hint="eastAsia"/>
          <w:color w:val="FF0000"/>
          <w:szCs w:val="26"/>
        </w:rPr>
        <w:t>順序比序仍相同，則外加增額錄取。</w:t>
      </w:r>
    </w:p>
    <w:p w:rsidR="00263498" w:rsidRPr="00E1773A" w:rsidRDefault="00263498" w:rsidP="002A7FDF">
      <w:pPr>
        <w:pStyle w:val="26"/>
        <w:adjustRightInd w:val="0"/>
        <w:snapToGrid w:val="0"/>
        <w:spacing w:beforeLines="50" w:before="120" w:line="240" w:lineRule="atLeast"/>
        <w:ind w:leftChars="0" w:left="520" w:hangingChars="200" w:hanging="520"/>
        <w:jc w:val="both"/>
        <w:rPr>
          <w:rFonts w:ascii="標楷體" w:eastAsia="標楷體" w:hAnsi="標楷體"/>
        </w:rPr>
      </w:pPr>
      <w:r>
        <w:rPr>
          <w:rFonts w:ascii="標楷體" w:eastAsia="標楷體" w:hAnsi="標楷體" w:hint="eastAsia"/>
          <w:bCs/>
          <w:color w:val="000000"/>
          <w:sz w:val="26"/>
          <w:szCs w:val="26"/>
        </w:rPr>
        <w:t>七、</w:t>
      </w:r>
      <w:r w:rsidRPr="00E1773A">
        <w:rPr>
          <w:rFonts w:ascii="標楷體" w:eastAsia="標楷體" w:hAnsi="標楷體" w:hint="eastAsia"/>
          <w:bCs/>
          <w:sz w:val="26"/>
          <w:szCs w:val="26"/>
        </w:rPr>
        <w:t>法律授權訂定升學優待辦法之特種生，包含原住民學生、身心障礙學生、蒙藏學生、政府派赴國外工作人員子女、境外優秀科學技術人才子女、僑生及退伍軍人等，其免試入學優待依相關特種生升學優待辦法處理。</w:t>
      </w:r>
    </w:p>
    <w:p w:rsidR="00263498" w:rsidRPr="00E1773A" w:rsidRDefault="00263498" w:rsidP="002A7FDF">
      <w:pPr>
        <w:spacing w:beforeLines="100" w:before="240" w:line="240" w:lineRule="atLeast"/>
        <w:ind w:left="520" w:hangingChars="200" w:hanging="520"/>
        <w:jc w:val="both"/>
        <w:rPr>
          <w:rFonts w:ascii="標楷體"/>
          <w:bCs w:val="0"/>
          <w:szCs w:val="26"/>
        </w:rPr>
      </w:pPr>
      <w:r w:rsidRPr="00E1773A">
        <w:rPr>
          <w:rFonts w:ascii="標楷體" w:hAnsi="標楷體" w:hint="eastAsia"/>
          <w:bCs w:val="0"/>
          <w:szCs w:val="26"/>
        </w:rPr>
        <w:t>八、資賦優異縮短年限者，依照本區超額比序項目積分對照表採計規範計分。</w:t>
      </w:r>
    </w:p>
    <w:p w:rsidR="00263498" w:rsidRPr="00E1773A" w:rsidRDefault="00263498" w:rsidP="002A7FDF">
      <w:pPr>
        <w:spacing w:beforeLines="100" w:before="240" w:line="240" w:lineRule="atLeast"/>
        <w:ind w:left="520" w:hangingChars="200" w:hanging="520"/>
        <w:jc w:val="both"/>
        <w:rPr>
          <w:rFonts w:ascii="標楷體"/>
          <w:bCs w:val="0"/>
          <w:szCs w:val="26"/>
        </w:rPr>
      </w:pPr>
      <w:r w:rsidRPr="00E1773A">
        <w:rPr>
          <w:rFonts w:ascii="標楷體" w:hAnsi="標楷體" w:hint="eastAsia"/>
          <w:bCs w:val="0"/>
          <w:szCs w:val="26"/>
        </w:rPr>
        <w:t>九、非應屆國中畢業生得向本區免試入學委員會提出申請參加免試入學，參加當年度國中教育會考，並採計其國中就學期間之成績或紀錄，採計分數由免試入學招生委員會審查小組審查認定之。</w:t>
      </w:r>
    </w:p>
    <w:p w:rsidR="00263498" w:rsidRPr="00E1773A" w:rsidRDefault="00263498" w:rsidP="002A7FDF">
      <w:pPr>
        <w:spacing w:beforeLines="100" w:before="240" w:line="240" w:lineRule="atLeast"/>
        <w:ind w:left="520" w:hangingChars="200" w:hanging="520"/>
        <w:jc w:val="both"/>
        <w:rPr>
          <w:rFonts w:ascii="標楷體"/>
          <w:szCs w:val="26"/>
        </w:rPr>
      </w:pPr>
      <w:r w:rsidRPr="00E1773A">
        <w:rPr>
          <w:rFonts w:ascii="標楷體" w:hAnsi="標楷體" w:hint="eastAsia"/>
          <w:bCs w:val="0"/>
          <w:szCs w:val="26"/>
        </w:rPr>
        <w:t>十</w:t>
      </w:r>
      <w:r w:rsidRPr="00E1773A">
        <w:rPr>
          <w:rFonts w:hint="eastAsia"/>
          <w:szCs w:val="26"/>
        </w:rPr>
        <w:t>、</w:t>
      </w:r>
      <w:r w:rsidRPr="00E1773A">
        <w:rPr>
          <w:rFonts w:ascii="標楷體" w:hAnsi="標楷體" w:hint="eastAsia"/>
          <w:szCs w:val="26"/>
        </w:rPr>
        <w:t>轉學生參加各該區免試入學時，其比序項目，由新轉入學校就其轉出國中原有之學習表現或紀錄，本從優從寬原則加以認定</w:t>
      </w:r>
      <w:r w:rsidRPr="00E1773A">
        <w:rPr>
          <w:rFonts w:ascii="Tahoma" w:hAnsi="標楷體" w:cs="Tahoma" w:hint="eastAsia"/>
          <w:szCs w:val="26"/>
        </w:rPr>
        <w:t>。</w:t>
      </w:r>
    </w:p>
    <w:p w:rsidR="00263498" w:rsidRPr="00E1773A" w:rsidRDefault="00263498" w:rsidP="002A7FDF">
      <w:pPr>
        <w:spacing w:beforeLines="100" w:before="240" w:line="240" w:lineRule="atLeast"/>
        <w:ind w:left="520" w:hangingChars="200" w:hanging="520"/>
        <w:jc w:val="both"/>
        <w:rPr>
          <w:rFonts w:ascii="標楷體"/>
          <w:bCs w:val="0"/>
          <w:szCs w:val="26"/>
        </w:rPr>
      </w:pPr>
      <w:r w:rsidRPr="00E1773A">
        <w:rPr>
          <w:rFonts w:ascii="標楷體" w:hAnsi="標楷體" w:hint="eastAsia"/>
          <w:bCs w:val="0"/>
          <w:szCs w:val="26"/>
        </w:rPr>
        <w:t>十一、非學校型態實驗教育學生採計原則：</w:t>
      </w:r>
    </w:p>
    <w:p w:rsidR="00263498" w:rsidRPr="00E1773A" w:rsidRDefault="00263498" w:rsidP="00261417">
      <w:pPr>
        <w:adjustRightInd w:val="0"/>
        <w:spacing w:line="240" w:lineRule="atLeast"/>
        <w:ind w:leftChars="100" w:left="1040" w:hangingChars="300" w:hanging="780"/>
        <w:jc w:val="both"/>
        <w:rPr>
          <w:rFonts w:ascii="標楷體"/>
          <w:szCs w:val="26"/>
        </w:rPr>
      </w:pPr>
      <w:r w:rsidRPr="00E1773A">
        <w:rPr>
          <w:rFonts w:ascii="標楷體" w:hAnsi="標楷體" w:hint="eastAsia"/>
          <w:szCs w:val="26"/>
        </w:rPr>
        <w:t>（一）依照本區超額比序項目積分對照表採計規範計分。</w:t>
      </w:r>
    </w:p>
    <w:p w:rsidR="00263498" w:rsidRPr="00E1773A" w:rsidRDefault="00263498" w:rsidP="00261417">
      <w:pPr>
        <w:adjustRightInd w:val="0"/>
        <w:spacing w:line="240" w:lineRule="atLeast"/>
        <w:ind w:leftChars="100" w:left="1040" w:hangingChars="300" w:hanging="780"/>
        <w:jc w:val="both"/>
        <w:rPr>
          <w:rFonts w:ascii="標楷體"/>
          <w:szCs w:val="26"/>
        </w:rPr>
      </w:pPr>
      <w:r w:rsidRPr="00E1773A">
        <w:rPr>
          <w:rFonts w:ascii="標楷體" w:hAnsi="標楷體" w:hint="eastAsia"/>
          <w:szCs w:val="26"/>
        </w:rPr>
        <w:t>（二）前開採計之計分認定及作業等事宜，由個人式、團體式或機構式非學校型態實驗教育之負責人配合設立學籍之國中辦理，並由該設籍之國中匯入系統。</w:t>
      </w:r>
    </w:p>
    <w:p w:rsidR="00263498" w:rsidRPr="00F31544" w:rsidRDefault="00263498" w:rsidP="002A7FDF">
      <w:pPr>
        <w:spacing w:beforeLines="100" w:before="240" w:line="240" w:lineRule="atLeast"/>
        <w:ind w:left="770" w:hangingChars="296" w:hanging="770"/>
        <w:jc w:val="both"/>
        <w:rPr>
          <w:rFonts w:ascii="標楷體"/>
          <w:bCs w:val="0"/>
          <w:szCs w:val="26"/>
        </w:rPr>
      </w:pPr>
      <w:r w:rsidRPr="00F31544">
        <w:rPr>
          <w:rFonts w:ascii="標楷體" w:hAnsi="標楷體" w:hint="eastAsia"/>
          <w:bCs w:val="0"/>
          <w:szCs w:val="26"/>
        </w:rPr>
        <w:t>十二、</w:t>
      </w:r>
      <w:r w:rsidRPr="00F31544">
        <w:rPr>
          <w:rFonts w:ascii="標楷體" w:hAnsi="標楷體" w:hint="eastAsia"/>
          <w:szCs w:val="26"/>
        </w:rPr>
        <w:t>本作業要點送教育部備查，自</w:t>
      </w:r>
      <w:r w:rsidRPr="00E1773A">
        <w:rPr>
          <w:rFonts w:ascii="標楷體" w:hAnsi="標楷體" w:hint="eastAsia"/>
          <w:color w:val="FF0000"/>
          <w:szCs w:val="26"/>
        </w:rPr>
        <w:t>一百零四學年度</w:t>
      </w:r>
      <w:r w:rsidRPr="00F31544">
        <w:rPr>
          <w:rFonts w:ascii="標楷體" w:hAnsi="標楷體" w:hint="eastAsia"/>
          <w:szCs w:val="26"/>
        </w:rPr>
        <w:t>起入學高級中等學校學生適用之。</w:t>
      </w:r>
    </w:p>
    <w:p w:rsidR="00263498" w:rsidRPr="00F31544" w:rsidRDefault="00263498" w:rsidP="002A7FDF">
      <w:pPr>
        <w:spacing w:beforeLines="100" w:before="240" w:line="240" w:lineRule="atLeast"/>
        <w:ind w:left="770" w:hangingChars="296" w:hanging="770"/>
        <w:jc w:val="both"/>
        <w:rPr>
          <w:rFonts w:ascii="標楷體"/>
          <w:szCs w:val="26"/>
        </w:rPr>
      </w:pPr>
      <w:r w:rsidRPr="00F31544">
        <w:rPr>
          <w:rFonts w:ascii="標楷體" w:hAnsi="標楷體" w:hint="eastAsia"/>
          <w:bCs w:val="0"/>
          <w:szCs w:val="26"/>
        </w:rPr>
        <w:t>十三、其他：本區</w:t>
      </w:r>
      <w:r w:rsidRPr="00D01877">
        <w:rPr>
          <w:rFonts w:ascii="標楷體" w:hAnsi="標楷體" w:hint="eastAsia"/>
          <w:color w:val="FF0000"/>
          <w:szCs w:val="26"/>
        </w:rPr>
        <w:t>高級中等學校</w:t>
      </w:r>
      <w:r w:rsidRPr="00F31544">
        <w:rPr>
          <w:rFonts w:ascii="標楷體" w:hAnsi="標楷體" w:hint="eastAsia"/>
          <w:bCs w:val="0"/>
          <w:szCs w:val="26"/>
        </w:rPr>
        <w:t>未開設之職業類科，協調其他就學區免試入學委員會提供部分職業類科名額，作為本區學生免試入學多元選擇之需。</w:t>
      </w:r>
    </w:p>
    <w:p w:rsidR="00263498" w:rsidRPr="00682BA2" w:rsidRDefault="00263498" w:rsidP="002A7FDF">
      <w:pPr>
        <w:spacing w:beforeLines="100" w:before="240" w:line="240" w:lineRule="atLeast"/>
        <w:ind w:left="770" w:hangingChars="296" w:hanging="770"/>
        <w:jc w:val="both"/>
        <w:rPr>
          <w:rFonts w:ascii="標楷體"/>
          <w:bCs w:val="0"/>
          <w:color w:val="000000"/>
          <w:szCs w:val="26"/>
        </w:rPr>
      </w:pPr>
      <w:r w:rsidRPr="00F31544">
        <w:rPr>
          <w:rFonts w:ascii="標楷體" w:hAnsi="標楷體" w:hint="eastAsia"/>
          <w:bCs w:val="0"/>
          <w:szCs w:val="26"/>
        </w:rPr>
        <w:t>十四、實</w:t>
      </w:r>
      <w:r w:rsidRPr="00682BA2">
        <w:rPr>
          <w:rFonts w:ascii="標楷體" w:hAnsi="標楷體" w:hint="eastAsia"/>
          <w:bCs w:val="0"/>
          <w:color w:val="000000"/>
          <w:szCs w:val="26"/>
        </w:rPr>
        <w:t>施期程依教育部最新公告修正之。</w:t>
      </w:r>
    </w:p>
    <w:p w:rsidR="00263498" w:rsidRPr="00920199" w:rsidRDefault="00263498" w:rsidP="002A7FDF">
      <w:pPr>
        <w:spacing w:beforeLines="100" w:before="240" w:line="440" w:lineRule="exact"/>
        <w:jc w:val="both"/>
        <w:rPr>
          <w:rFonts w:ascii="標楷體"/>
          <w:b/>
          <w:bCs w:val="0"/>
          <w:color w:val="000000"/>
          <w:szCs w:val="26"/>
        </w:rPr>
        <w:sectPr w:rsidR="00263498" w:rsidRPr="00920199" w:rsidSect="00F30D50">
          <w:footerReference w:type="even" r:id="rId6"/>
          <w:footerReference w:type="default" r:id="rId7"/>
          <w:pgSz w:w="11907" w:h="16840" w:code="9"/>
          <w:pgMar w:top="1418" w:right="1418" w:bottom="1418" w:left="1418" w:header="851" w:footer="992" w:gutter="0"/>
          <w:cols w:space="425"/>
          <w:docGrid w:linePitch="360"/>
        </w:sectPr>
      </w:pPr>
    </w:p>
    <w:p w:rsidR="00263498" w:rsidRPr="00920199" w:rsidRDefault="00263498" w:rsidP="00261417">
      <w:pPr>
        <w:autoSpaceDE w:val="0"/>
        <w:autoSpaceDN w:val="0"/>
        <w:adjustRightInd w:val="0"/>
        <w:rPr>
          <w:rFonts w:ascii="標楷體" w:cs="DFKaiShu-SB-Estd-BF"/>
          <w:color w:val="000000"/>
          <w:spacing w:val="18"/>
          <w:kern w:val="0"/>
          <w:sz w:val="32"/>
          <w:szCs w:val="32"/>
        </w:rPr>
      </w:pPr>
      <w:r w:rsidRPr="00920199">
        <w:rPr>
          <w:rFonts w:ascii="標楷體" w:hAnsi="標楷體" w:cs="DFKaiShu-SB-Estd-BF" w:hint="eastAsia"/>
          <w:color w:val="000000"/>
          <w:spacing w:val="18"/>
          <w:kern w:val="0"/>
          <w:sz w:val="32"/>
          <w:szCs w:val="32"/>
        </w:rPr>
        <w:lastRenderedPageBreak/>
        <w:t>學年度跨澎湖區免試就學區申請書</w:t>
      </w:r>
    </w:p>
    <w:p w:rsidR="00263498" w:rsidRPr="00920199" w:rsidRDefault="00263498" w:rsidP="00815DE0">
      <w:pPr>
        <w:autoSpaceDE w:val="0"/>
        <w:autoSpaceDN w:val="0"/>
        <w:adjustRightInd w:val="0"/>
        <w:jc w:val="both"/>
        <w:rPr>
          <w:rFonts w:ascii="標楷體" w:cs="DFKaiShu-SB-Estd-BF"/>
          <w:color w:val="000000"/>
          <w:kern w:val="0"/>
          <w:sz w:val="28"/>
          <w:szCs w:val="28"/>
        </w:rPr>
      </w:pPr>
      <w:r w:rsidRPr="00920199">
        <w:rPr>
          <w:rFonts w:ascii="標楷體" w:hAnsi="標楷體" w:cs="DFKaiShu-SB-Estd-BF" w:hint="eastAsia"/>
          <w:color w:val="000000"/>
          <w:kern w:val="0"/>
          <w:sz w:val="28"/>
          <w:szCs w:val="28"/>
        </w:rPr>
        <w:t>附表</w:t>
      </w:r>
      <w:r>
        <w:rPr>
          <w:rFonts w:ascii="標楷體" w:hAnsi="標楷體" w:cs="DFKaiShu-SB-Estd-BF" w:hint="eastAsia"/>
          <w:color w:val="000000"/>
          <w:kern w:val="0"/>
          <w:sz w:val="28"/>
          <w:szCs w:val="28"/>
        </w:rPr>
        <w:t>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24"/>
        <w:gridCol w:w="871"/>
        <w:gridCol w:w="168"/>
        <w:gridCol w:w="675"/>
        <w:gridCol w:w="536"/>
        <w:gridCol w:w="169"/>
        <w:gridCol w:w="715"/>
        <w:gridCol w:w="393"/>
        <w:gridCol w:w="268"/>
        <w:gridCol w:w="2308"/>
      </w:tblGrid>
      <w:tr w:rsidR="00263498" w:rsidRPr="00BB418A" w:rsidTr="00811B29">
        <w:trPr>
          <w:trHeight w:val="661"/>
        </w:trPr>
        <w:tc>
          <w:tcPr>
            <w:tcW w:w="9695" w:type="dxa"/>
            <w:gridSpan w:val="11"/>
          </w:tcPr>
          <w:p w:rsidR="00263498" w:rsidRPr="00BB418A" w:rsidRDefault="00263498" w:rsidP="00811B29">
            <w:pPr>
              <w:wordWrap w:val="0"/>
              <w:autoSpaceDE w:val="0"/>
              <w:autoSpaceDN w:val="0"/>
              <w:adjustRightInd w:val="0"/>
              <w:jc w:val="both"/>
              <w:rPr>
                <w:rFonts w:ascii="標楷體" w:cs="DFKaiShu-SB-Estd-BF"/>
                <w:color w:val="999999"/>
                <w:kern w:val="0"/>
              </w:rPr>
            </w:pPr>
            <w:r w:rsidRPr="00BB418A">
              <w:rPr>
                <w:rFonts w:ascii="新細明體" w:hAnsi="新細明體" w:cs="DFKaiShu-SB-Estd-BF"/>
                <w:color w:val="C0C0C0"/>
                <w:kern w:val="0"/>
                <w:sz w:val="16"/>
                <w:szCs w:val="16"/>
              </w:rPr>
              <w:t xml:space="preserve">   </w:t>
            </w:r>
            <w:r w:rsidRPr="00BB418A">
              <w:rPr>
                <w:rFonts w:ascii="新細明體" w:hAnsi="新細明體" w:cs="DFKaiShu-SB-Estd-BF" w:hint="eastAsia"/>
                <w:color w:val="999999"/>
                <w:kern w:val="0"/>
                <w:sz w:val="16"/>
                <w:szCs w:val="16"/>
              </w:rPr>
              <w:t>（申請學生請勿填寫）</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申請日期：</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年</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月</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日</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收件日期：</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年</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月</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日</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編號：</w:t>
            </w:r>
          </w:p>
        </w:tc>
      </w:tr>
      <w:tr w:rsidR="00263498" w:rsidRPr="00BB418A" w:rsidTr="00811B29">
        <w:trPr>
          <w:trHeight w:val="634"/>
        </w:trPr>
        <w:tc>
          <w:tcPr>
            <w:tcW w:w="172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申請人</w:t>
            </w:r>
            <w:r w:rsidRPr="00BB418A">
              <w:rPr>
                <w:rFonts w:ascii="新細明體" w:hAnsi="新細明體" w:cs="DFKaiShu-SB-Estd-BF" w:hint="eastAsia"/>
                <w:color w:val="000000"/>
                <w:kern w:val="0"/>
                <w:sz w:val="18"/>
                <w:szCs w:val="18"/>
              </w:rPr>
              <w:t>（學生）</w:t>
            </w:r>
            <w:r w:rsidRPr="00BB418A">
              <w:rPr>
                <w:rFonts w:ascii="標楷體" w:hAnsi="標楷體" w:cs="DFKaiShu-SB-Estd-BF" w:hint="eastAsia"/>
                <w:color w:val="000000"/>
                <w:kern w:val="0"/>
              </w:rPr>
              <w:t>姓名</w:t>
            </w:r>
          </w:p>
        </w:tc>
        <w:tc>
          <w:tcPr>
            <w:tcW w:w="2700" w:type="dxa"/>
            <w:gridSpan w:val="3"/>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2160" w:type="dxa"/>
            <w:gridSpan w:val="4"/>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原就讀縣市之學校</w:t>
            </w:r>
          </w:p>
          <w:p w:rsidR="00263498" w:rsidRPr="00BB418A" w:rsidRDefault="00263498" w:rsidP="00811B29">
            <w:pPr>
              <w:autoSpaceDE w:val="0"/>
              <w:autoSpaceDN w:val="0"/>
              <w:adjustRightInd w:val="0"/>
              <w:jc w:val="both"/>
              <w:rPr>
                <w:rFonts w:ascii="新細明體" w:eastAsia="新細明體" w:cs="DFKaiShu-SB-Estd-BF"/>
                <w:color w:val="000000"/>
                <w:kern w:val="0"/>
                <w:sz w:val="20"/>
                <w:szCs w:val="20"/>
              </w:rPr>
            </w:pPr>
            <w:r w:rsidRPr="00BB418A">
              <w:rPr>
                <w:rFonts w:ascii="新細明體" w:hAnsi="新細明體" w:cs="DFKaiShu-SB-Estd-BF" w:hint="eastAsia"/>
                <w:color w:val="000000"/>
                <w:kern w:val="0"/>
                <w:sz w:val="20"/>
                <w:szCs w:val="20"/>
              </w:rPr>
              <w:t>（請寫全名稱）</w:t>
            </w:r>
          </w:p>
        </w:tc>
        <w:tc>
          <w:tcPr>
            <w:tcW w:w="3107" w:type="dxa"/>
            <w:gridSpan w:val="3"/>
            <w:vAlign w:val="center"/>
          </w:tcPr>
          <w:p w:rsidR="00263498" w:rsidRPr="00BB418A" w:rsidRDefault="00263498" w:rsidP="00811B29">
            <w:pPr>
              <w:autoSpaceDE w:val="0"/>
              <w:autoSpaceDN w:val="0"/>
              <w:adjustRightInd w:val="0"/>
              <w:jc w:val="both"/>
              <w:rPr>
                <w:rFonts w:ascii="標楷體" w:cs="DFKaiShu-SB-Estd-BF"/>
                <w:color w:val="000000"/>
                <w:kern w:val="0"/>
              </w:rPr>
            </w:pPr>
          </w:p>
        </w:tc>
      </w:tr>
      <w:tr w:rsidR="00263498" w:rsidRPr="00BB418A" w:rsidTr="00811B29">
        <w:trPr>
          <w:trHeight w:val="532"/>
        </w:trPr>
        <w:tc>
          <w:tcPr>
            <w:tcW w:w="172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出生日期</w:t>
            </w:r>
          </w:p>
        </w:tc>
        <w:tc>
          <w:tcPr>
            <w:tcW w:w="2700" w:type="dxa"/>
            <w:gridSpan w:val="3"/>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年</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月</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日</w:t>
            </w:r>
          </w:p>
        </w:tc>
        <w:tc>
          <w:tcPr>
            <w:tcW w:w="2160" w:type="dxa"/>
            <w:gridSpan w:val="4"/>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身分證字號</w:t>
            </w:r>
          </w:p>
        </w:tc>
        <w:tc>
          <w:tcPr>
            <w:tcW w:w="3107" w:type="dxa"/>
            <w:gridSpan w:val="3"/>
            <w:vAlign w:val="center"/>
          </w:tcPr>
          <w:p w:rsidR="00263498" w:rsidRPr="00BB418A" w:rsidRDefault="00263498" w:rsidP="00811B29">
            <w:pPr>
              <w:autoSpaceDE w:val="0"/>
              <w:autoSpaceDN w:val="0"/>
              <w:adjustRightInd w:val="0"/>
              <w:jc w:val="both"/>
              <w:rPr>
                <w:rFonts w:ascii="標楷體" w:cs="DFKaiShu-SB-Estd-BF"/>
                <w:color w:val="000000"/>
                <w:kern w:val="0"/>
              </w:rPr>
            </w:pPr>
          </w:p>
        </w:tc>
      </w:tr>
      <w:tr w:rsidR="00263498" w:rsidRPr="00BB418A" w:rsidTr="00811B29">
        <w:trPr>
          <w:trHeight w:val="704"/>
        </w:trPr>
        <w:tc>
          <w:tcPr>
            <w:tcW w:w="172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通</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訊</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處</w:t>
            </w:r>
          </w:p>
        </w:tc>
        <w:tc>
          <w:tcPr>
            <w:tcW w:w="7967" w:type="dxa"/>
            <w:gridSpan w:val="10"/>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w:t>
            </w:r>
          </w:p>
        </w:tc>
      </w:tr>
      <w:tr w:rsidR="00263498" w:rsidRPr="00BB418A" w:rsidTr="00811B29">
        <w:trPr>
          <w:trHeight w:val="486"/>
        </w:trPr>
        <w:tc>
          <w:tcPr>
            <w:tcW w:w="172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電</w:t>
            </w:r>
            <w:r w:rsidRPr="00BB418A">
              <w:rPr>
                <w:rFonts w:ascii="標楷體" w:hAnsi="標楷體" w:cs="DFKaiShu-SB-Estd-BF"/>
                <w:color w:val="000000"/>
                <w:kern w:val="0"/>
              </w:rPr>
              <w:t xml:space="preserve"> </w:t>
            </w:r>
            <w:r w:rsidRPr="00BB418A">
              <w:rPr>
                <w:rFonts w:ascii="標楷體" w:hAnsi="標楷體" w:cs="DFKaiShu-SB-Estd-BF" w:hint="eastAsia"/>
                <w:color w:val="000000"/>
                <w:kern w:val="0"/>
              </w:rPr>
              <w:t>話</w:t>
            </w:r>
          </w:p>
        </w:tc>
        <w:tc>
          <w:tcPr>
            <w:tcW w:w="1620" w:type="dxa"/>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900"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手機</w:t>
            </w:r>
          </w:p>
        </w:tc>
        <w:tc>
          <w:tcPr>
            <w:tcW w:w="1620" w:type="dxa"/>
            <w:gridSpan w:val="4"/>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1116" w:type="dxa"/>
            <w:gridSpan w:val="2"/>
            <w:vAlign w:val="center"/>
          </w:tcPr>
          <w:p w:rsidR="00263498" w:rsidRPr="00BB418A" w:rsidRDefault="00263498" w:rsidP="00811B29">
            <w:pPr>
              <w:autoSpaceDE w:val="0"/>
              <w:autoSpaceDN w:val="0"/>
              <w:adjustRightInd w:val="0"/>
              <w:jc w:val="both"/>
              <w:rPr>
                <w:rFonts w:ascii="標楷體" w:hAnsi="標楷體" w:cs="DFKaiShu-SB-Estd-BF"/>
                <w:color w:val="000000"/>
                <w:kern w:val="0"/>
              </w:rPr>
            </w:pPr>
            <w:r w:rsidRPr="00BB418A">
              <w:rPr>
                <w:rFonts w:ascii="標楷體" w:hAnsi="標楷體" w:cs="DFKaiShu-SB-Estd-BF"/>
                <w:color w:val="000000"/>
                <w:kern w:val="0"/>
              </w:rPr>
              <w:t>e-mail</w:t>
            </w:r>
          </w:p>
        </w:tc>
        <w:tc>
          <w:tcPr>
            <w:tcW w:w="2711" w:type="dxa"/>
            <w:gridSpan w:val="2"/>
            <w:vAlign w:val="center"/>
          </w:tcPr>
          <w:p w:rsidR="00263498" w:rsidRPr="00BB418A" w:rsidRDefault="00263498" w:rsidP="00811B29">
            <w:pPr>
              <w:autoSpaceDE w:val="0"/>
              <w:autoSpaceDN w:val="0"/>
              <w:adjustRightInd w:val="0"/>
              <w:jc w:val="both"/>
              <w:rPr>
                <w:rFonts w:ascii="標楷體" w:hAnsi="標楷體" w:cs="DFKaiShu-SB-Estd-BF"/>
                <w:color w:val="000000"/>
                <w:kern w:val="0"/>
              </w:rPr>
            </w:pPr>
          </w:p>
        </w:tc>
      </w:tr>
      <w:tr w:rsidR="00263498" w:rsidRPr="00BB418A" w:rsidTr="00815DE0">
        <w:trPr>
          <w:trHeight w:val="1043"/>
        </w:trPr>
        <w:tc>
          <w:tcPr>
            <w:tcW w:w="1728" w:type="dxa"/>
            <w:vMerge w:val="restart"/>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勾選申請跨區之事由，並說明及檢附相關證明文件</w:t>
            </w:r>
          </w:p>
        </w:tc>
        <w:tc>
          <w:tcPr>
            <w:tcW w:w="5543" w:type="dxa"/>
            <w:gridSpan w:val="9"/>
            <w:vAlign w:val="center"/>
          </w:tcPr>
          <w:p w:rsidR="00263498" w:rsidRPr="00BB418A" w:rsidRDefault="00263498" w:rsidP="00261417">
            <w:pPr>
              <w:autoSpaceDE w:val="0"/>
              <w:autoSpaceDN w:val="0"/>
              <w:adjustRightInd w:val="0"/>
              <w:ind w:left="520" w:hangingChars="200" w:hanging="520"/>
              <w:jc w:val="both"/>
              <w:rPr>
                <w:rFonts w:ascii="標楷體" w:cs="DFKaiShu-SB-Estd-BF"/>
                <w:color w:val="000000"/>
                <w:kern w:val="0"/>
              </w:rPr>
            </w:pPr>
            <w:r w:rsidRPr="00BB418A">
              <w:rPr>
                <w:rFonts w:ascii="標楷體" w:hAnsi="標楷體" w:cs="DFKaiShu-SB-Estd-BF"/>
                <w:color w:val="000000"/>
                <w:kern w:val="0"/>
              </w:rPr>
              <w:t>1.</w:t>
            </w:r>
            <w:r w:rsidRPr="00BB418A">
              <w:rPr>
                <w:rFonts w:ascii="標楷體" w:hAnsi="標楷體" w:cs="DFKaiShu-SB-Estd-BF" w:hint="eastAsia"/>
                <w:color w:val="000000"/>
                <w:kern w:val="0"/>
              </w:rPr>
              <w:t>□學生就讀或畢業</w:t>
            </w:r>
            <w:r>
              <w:rPr>
                <w:rFonts w:ascii="標楷體" w:hAnsi="標楷體" w:cs="DFKaiShu-SB-Estd-BF" w:hint="eastAsia"/>
                <w:color w:val="000000"/>
                <w:kern w:val="0"/>
              </w:rPr>
              <w:t>之</w:t>
            </w:r>
            <w:r w:rsidRPr="005B06BF">
              <w:rPr>
                <w:rFonts w:ascii="標楷體" w:hAnsi="標楷體" w:cs="DFKaiShu-SB-Estd-BF" w:hint="eastAsia"/>
                <w:bCs w:val="0"/>
                <w:color w:val="0000FF"/>
                <w:kern w:val="0"/>
              </w:rPr>
              <w:t>國民中學</w:t>
            </w:r>
            <w:r w:rsidRPr="006D4566">
              <w:rPr>
                <w:rFonts w:ascii="標楷體" w:hAnsi="標楷體" w:cs="DFKaiShu-SB-Estd-BF" w:hint="eastAsia"/>
                <w:bCs w:val="0"/>
                <w:kern w:val="0"/>
              </w:rPr>
              <w:t>學</w:t>
            </w:r>
            <w:r w:rsidRPr="00BB418A">
              <w:rPr>
                <w:rFonts w:ascii="標楷體" w:hAnsi="標楷體" w:cs="DFKaiShu-SB-Estd-BF" w:hint="eastAsia"/>
                <w:color w:val="000000"/>
                <w:kern w:val="0"/>
              </w:rPr>
              <w:t>籍所在免試就學區，未設置學生適性選擇之</w:t>
            </w:r>
            <w:r w:rsidRPr="005B06BF">
              <w:rPr>
                <w:rFonts w:ascii="標楷體" w:hAnsi="標楷體" w:cs="DFKaiShu-SB-Estd-BF" w:hint="eastAsia"/>
                <w:bCs w:val="0"/>
                <w:color w:val="0000FF"/>
                <w:kern w:val="0"/>
              </w:rPr>
              <w:t>技術型</w:t>
            </w:r>
            <w:r w:rsidRPr="005B06BF">
              <w:rPr>
                <w:rFonts w:ascii="標楷體" w:hAnsi="標楷體" w:hint="eastAsia"/>
                <w:bCs w:val="0"/>
                <w:color w:val="0000FF"/>
                <w:szCs w:val="26"/>
              </w:rPr>
              <w:t>高級中等學校</w:t>
            </w:r>
            <w:r w:rsidRPr="00BB418A">
              <w:rPr>
                <w:rFonts w:ascii="標楷體" w:hAnsi="標楷體" w:cs="DFKaiShu-SB-Estd-BF" w:hint="eastAsia"/>
                <w:color w:val="000000"/>
                <w:kern w:val="0"/>
              </w:rPr>
              <w:t>課程群別或產業特殊需求類科者。</w:t>
            </w:r>
          </w:p>
        </w:tc>
        <w:tc>
          <w:tcPr>
            <w:tcW w:w="2424" w:type="dxa"/>
          </w:tcPr>
          <w:p w:rsidR="00263498" w:rsidRPr="00BB418A" w:rsidRDefault="00263498" w:rsidP="00811B29">
            <w:pPr>
              <w:autoSpaceDE w:val="0"/>
              <w:autoSpaceDN w:val="0"/>
              <w:adjustRightInd w:val="0"/>
              <w:jc w:val="both"/>
              <w:rPr>
                <w:rFonts w:ascii="新細明體" w:eastAsia="新細明體" w:cs="DFKaiShu-SB-Estd-BF"/>
                <w:color w:val="000000"/>
                <w:kern w:val="0"/>
                <w:sz w:val="16"/>
                <w:szCs w:val="16"/>
              </w:rPr>
            </w:pPr>
            <w:r w:rsidRPr="00BB418A">
              <w:rPr>
                <w:rFonts w:ascii="新細明體" w:hAnsi="新細明體" w:cs="DFKaiShu-SB-Estd-BF" w:hint="eastAsia"/>
                <w:color w:val="000000"/>
                <w:kern w:val="0"/>
                <w:sz w:val="16"/>
                <w:szCs w:val="16"/>
              </w:rPr>
              <w:t>請寫岀欲就讀之</w:t>
            </w:r>
            <w:r w:rsidRPr="00D01877">
              <w:rPr>
                <w:rFonts w:ascii="新細明體" w:hAnsi="新細明體" w:cs="DFKaiShu-SB-Estd-BF" w:hint="eastAsia"/>
                <w:color w:val="FF0000"/>
                <w:kern w:val="0"/>
                <w:sz w:val="16"/>
                <w:szCs w:val="16"/>
              </w:rPr>
              <w:t>高級中等學校</w:t>
            </w:r>
            <w:r w:rsidRPr="00BB418A">
              <w:rPr>
                <w:rFonts w:ascii="新細明體" w:hAnsi="新細明體" w:cs="DFKaiShu-SB-Estd-BF" w:hint="eastAsia"/>
                <w:color w:val="000000"/>
                <w:kern w:val="0"/>
                <w:sz w:val="16"/>
                <w:szCs w:val="16"/>
              </w:rPr>
              <w:t>課程群別或產業特殊需求類科：</w:t>
            </w:r>
          </w:p>
          <w:p w:rsidR="00263498" w:rsidRPr="00BB418A" w:rsidRDefault="00263498" w:rsidP="00811B29">
            <w:pPr>
              <w:autoSpaceDE w:val="0"/>
              <w:autoSpaceDN w:val="0"/>
              <w:adjustRightInd w:val="0"/>
              <w:jc w:val="both"/>
              <w:rPr>
                <w:rFonts w:ascii="新細明體" w:eastAsia="新細明體" w:cs="DFKaiShu-SB-Estd-BF"/>
                <w:color w:val="000000"/>
                <w:kern w:val="0"/>
                <w:sz w:val="16"/>
                <w:szCs w:val="16"/>
              </w:rPr>
            </w:pPr>
          </w:p>
          <w:p w:rsidR="00263498" w:rsidRPr="00BB418A" w:rsidRDefault="00263498" w:rsidP="00811B29">
            <w:pPr>
              <w:autoSpaceDE w:val="0"/>
              <w:autoSpaceDN w:val="0"/>
              <w:adjustRightInd w:val="0"/>
              <w:jc w:val="both"/>
              <w:rPr>
                <w:rFonts w:ascii="新細明體" w:eastAsia="新細明體" w:cs="DFKaiShu-SB-Estd-BF"/>
                <w:color w:val="000000"/>
                <w:kern w:val="0"/>
                <w:sz w:val="16"/>
                <w:szCs w:val="16"/>
                <w:u w:val="single"/>
              </w:rPr>
            </w:pPr>
            <w:r w:rsidRPr="00BB418A">
              <w:rPr>
                <w:rFonts w:ascii="新細明體" w:hAnsi="新細明體" w:cs="DFKaiShu-SB-Estd-BF"/>
                <w:color w:val="000000"/>
                <w:kern w:val="0"/>
                <w:sz w:val="16"/>
                <w:szCs w:val="16"/>
                <w:u w:val="single"/>
              </w:rPr>
              <w:t xml:space="preserve">                           </w:t>
            </w:r>
          </w:p>
        </w:tc>
      </w:tr>
      <w:tr w:rsidR="00263498" w:rsidRPr="00BB418A" w:rsidTr="00815DE0">
        <w:trPr>
          <w:trHeight w:val="1087"/>
        </w:trPr>
        <w:tc>
          <w:tcPr>
            <w:tcW w:w="1728" w:type="dxa"/>
            <w:vMerge/>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5543" w:type="dxa"/>
            <w:gridSpan w:val="9"/>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2.</w:t>
            </w:r>
            <w:r w:rsidRPr="00BB418A">
              <w:rPr>
                <w:rFonts w:ascii="標楷體" w:hAnsi="標楷體" w:cs="DFKaiShu-SB-Estd-BF" w:hint="eastAsia"/>
                <w:color w:val="000000"/>
                <w:kern w:val="0"/>
              </w:rPr>
              <w:t>□學生因搬家遷徙者。</w:t>
            </w:r>
          </w:p>
        </w:tc>
        <w:tc>
          <w:tcPr>
            <w:tcW w:w="2424" w:type="dxa"/>
          </w:tcPr>
          <w:p w:rsidR="00263498" w:rsidRPr="00BB418A" w:rsidRDefault="00263498" w:rsidP="00811B29">
            <w:pPr>
              <w:autoSpaceDE w:val="0"/>
              <w:autoSpaceDN w:val="0"/>
              <w:adjustRightInd w:val="0"/>
              <w:jc w:val="both"/>
              <w:rPr>
                <w:rFonts w:ascii="新細明體" w:eastAsia="新細明體" w:cs="DFKaiShu-SB-Estd-BF"/>
                <w:color w:val="000000"/>
                <w:kern w:val="0"/>
                <w:sz w:val="16"/>
                <w:szCs w:val="16"/>
              </w:rPr>
            </w:pPr>
            <w:r w:rsidRPr="00BB418A">
              <w:rPr>
                <w:rFonts w:ascii="新細明體" w:hAnsi="新細明體" w:cs="DFKaiShu-SB-Estd-BF" w:hint="eastAsia"/>
                <w:color w:val="000000"/>
                <w:kern w:val="0"/>
                <w:sz w:val="16"/>
                <w:szCs w:val="16"/>
              </w:rPr>
              <w:t>需檢附具體證明文件，如：戶口名簿影本或自報名起算之三個月內戶籍謄本正本。</w:t>
            </w:r>
          </w:p>
          <w:p w:rsidR="00263498" w:rsidRPr="00BB418A" w:rsidRDefault="00263498" w:rsidP="00815DE0">
            <w:pPr>
              <w:autoSpaceDE w:val="0"/>
              <w:autoSpaceDN w:val="0"/>
              <w:adjustRightInd w:val="0"/>
              <w:spacing w:line="240" w:lineRule="atLeast"/>
              <w:jc w:val="both"/>
              <w:rPr>
                <w:rFonts w:ascii="新細明體" w:eastAsia="新細明體" w:cs="DFKaiShu-SB-Estd-BF"/>
                <w:color w:val="000000"/>
                <w:kern w:val="0"/>
                <w:sz w:val="18"/>
                <w:szCs w:val="18"/>
              </w:rPr>
            </w:pPr>
            <w:r w:rsidRPr="00BB418A">
              <w:rPr>
                <w:rFonts w:ascii="新細明體" w:hAnsi="新細明體" w:cs="DFKaiShu-SB-Estd-BF" w:hint="eastAsia"/>
                <w:color w:val="000000"/>
                <w:kern w:val="0"/>
                <w:sz w:val="18"/>
                <w:szCs w:val="18"/>
              </w:rPr>
              <w:t>□已附：</w:t>
            </w:r>
            <w:r w:rsidRPr="00BB418A">
              <w:rPr>
                <w:rFonts w:ascii="新細明體" w:hAnsi="新細明體" w:cs="DFKaiShu-SB-Estd-BF"/>
                <w:color w:val="000000"/>
                <w:kern w:val="0"/>
                <w:sz w:val="18"/>
                <w:szCs w:val="18"/>
                <w:u w:val="single"/>
              </w:rPr>
              <w:t xml:space="preserve">                </w:t>
            </w:r>
          </w:p>
          <w:p w:rsidR="00263498" w:rsidRPr="00BB418A" w:rsidRDefault="00263498" w:rsidP="00815DE0">
            <w:pPr>
              <w:autoSpaceDE w:val="0"/>
              <w:autoSpaceDN w:val="0"/>
              <w:adjustRightInd w:val="0"/>
              <w:spacing w:line="240" w:lineRule="atLeast"/>
              <w:jc w:val="both"/>
              <w:rPr>
                <w:rFonts w:ascii="新細明體" w:eastAsia="新細明體" w:cs="DFKaiShu-SB-Estd-BF"/>
                <w:color w:val="000000"/>
                <w:kern w:val="0"/>
                <w:sz w:val="18"/>
                <w:szCs w:val="18"/>
              </w:rPr>
            </w:pPr>
            <w:r w:rsidRPr="00BB418A">
              <w:rPr>
                <w:rFonts w:ascii="新細明體" w:hAnsi="新細明體" w:cs="DFKaiShu-SB-Estd-BF" w:hint="eastAsia"/>
                <w:color w:val="000000"/>
                <w:kern w:val="0"/>
                <w:sz w:val="18"/>
                <w:szCs w:val="18"/>
              </w:rPr>
              <w:t>□未附</w:t>
            </w:r>
          </w:p>
        </w:tc>
      </w:tr>
      <w:tr w:rsidR="00263498" w:rsidRPr="00BB418A" w:rsidTr="00815DE0">
        <w:trPr>
          <w:trHeight w:val="1072"/>
        </w:trPr>
        <w:tc>
          <w:tcPr>
            <w:tcW w:w="1728" w:type="dxa"/>
            <w:vMerge/>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5543" w:type="dxa"/>
            <w:gridSpan w:val="9"/>
            <w:vAlign w:val="center"/>
          </w:tcPr>
          <w:p w:rsidR="00263498" w:rsidRPr="00BB418A" w:rsidRDefault="00263498" w:rsidP="00261417">
            <w:pPr>
              <w:autoSpaceDE w:val="0"/>
              <w:autoSpaceDN w:val="0"/>
              <w:adjustRightInd w:val="0"/>
              <w:ind w:left="520" w:hangingChars="200" w:hanging="520"/>
              <w:jc w:val="both"/>
              <w:rPr>
                <w:rFonts w:ascii="標楷體" w:cs="DFKaiShu-SB-Estd-BF"/>
                <w:color w:val="000000"/>
                <w:kern w:val="0"/>
              </w:rPr>
            </w:pPr>
            <w:r w:rsidRPr="00BB418A">
              <w:rPr>
                <w:rFonts w:ascii="標楷體" w:hAnsi="標楷體" w:cs="DFKaiShu-SB-Estd-BF"/>
                <w:color w:val="000000"/>
                <w:kern w:val="0"/>
              </w:rPr>
              <w:t>3.</w:t>
            </w:r>
            <w:r w:rsidRPr="00BB418A">
              <w:rPr>
                <w:rFonts w:ascii="標楷體" w:hAnsi="標楷體" w:cs="DFKaiShu-SB-Estd-BF" w:hint="eastAsia"/>
                <w:color w:val="000000"/>
                <w:kern w:val="0"/>
              </w:rPr>
              <w:t>□學生在國中階段跨區就學，</w:t>
            </w:r>
            <w:r w:rsidRPr="003A073A">
              <w:rPr>
                <w:rFonts w:ascii="標楷體" w:hAnsi="標楷體" w:cs="DFKaiShu-SB-Estd-BF" w:hint="eastAsia"/>
                <w:color w:val="0000FF"/>
                <w:kern w:val="0"/>
              </w:rPr>
              <w:t>惟</w:t>
            </w:r>
            <w:r w:rsidRPr="00BB418A">
              <w:rPr>
                <w:rFonts w:ascii="標楷體" w:hAnsi="標楷體" w:cs="DFKaiShu-SB-Estd-BF" w:hint="eastAsia"/>
                <w:color w:val="000000"/>
                <w:kern w:val="0"/>
              </w:rPr>
              <w:t>未遷移戶籍，並計畫返回原戶籍所在地就讀</w:t>
            </w:r>
            <w:r w:rsidRPr="005B06BF">
              <w:rPr>
                <w:rFonts w:ascii="標楷體" w:hAnsi="標楷體" w:hint="eastAsia"/>
                <w:bCs w:val="0"/>
                <w:color w:val="0000FF"/>
                <w:szCs w:val="26"/>
              </w:rPr>
              <w:t>學校</w:t>
            </w:r>
            <w:r w:rsidRPr="00BB418A">
              <w:rPr>
                <w:rFonts w:ascii="標楷體" w:hAnsi="標楷體" w:cs="DFKaiShu-SB-Estd-BF" w:hint="eastAsia"/>
                <w:color w:val="000000"/>
                <w:kern w:val="0"/>
              </w:rPr>
              <w:t>者。</w:t>
            </w:r>
          </w:p>
        </w:tc>
        <w:tc>
          <w:tcPr>
            <w:tcW w:w="2424" w:type="dxa"/>
            <w:vAlign w:val="center"/>
          </w:tcPr>
          <w:p w:rsidR="00263498" w:rsidRPr="00BB418A" w:rsidRDefault="00263498" w:rsidP="00811B29">
            <w:pPr>
              <w:autoSpaceDE w:val="0"/>
              <w:autoSpaceDN w:val="0"/>
              <w:adjustRightInd w:val="0"/>
              <w:jc w:val="both"/>
              <w:rPr>
                <w:rFonts w:ascii="新細明體" w:eastAsia="新細明體" w:cs="DFKaiShu-SB-Estd-BF"/>
                <w:color w:val="000000"/>
                <w:kern w:val="0"/>
                <w:sz w:val="16"/>
                <w:szCs w:val="16"/>
              </w:rPr>
            </w:pPr>
            <w:r w:rsidRPr="00BB418A">
              <w:rPr>
                <w:rFonts w:ascii="新細明體" w:hAnsi="新細明體" w:cs="DFKaiShu-SB-Estd-BF" w:hint="eastAsia"/>
                <w:color w:val="000000"/>
                <w:kern w:val="0"/>
                <w:sz w:val="16"/>
                <w:szCs w:val="16"/>
              </w:rPr>
              <w:t>需檢附具體證明文件，如：戶口名簿影本或自報名起算之三個月內戶籍謄本正本。</w:t>
            </w:r>
          </w:p>
          <w:p w:rsidR="00263498" w:rsidRPr="00BB418A" w:rsidRDefault="00263498" w:rsidP="00815DE0">
            <w:pPr>
              <w:autoSpaceDE w:val="0"/>
              <w:autoSpaceDN w:val="0"/>
              <w:adjustRightInd w:val="0"/>
              <w:spacing w:line="240" w:lineRule="exact"/>
              <w:jc w:val="both"/>
              <w:rPr>
                <w:rFonts w:ascii="新細明體" w:eastAsia="新細明體" w:cs="DFKaiShu-SB-Estd-BF"/>
                <w:color w:val="000000"/>
                <w:kern w:val="0"/>
                <w:sz w:val="18"/>
                <w:szCs w:val="18"/>
              </w:rPr>
            </w:pPr>
            <w:r w:rsidRPr="00BB418A">
              <w:rPr>
                <w:rFonts w:ascii="新細明體" w:hAnsi="新細明體" w:cs="DFKaiShu-SB-Estd-BF" w:hint="eastAsia"/>
                <w:color w:val="000000"/>
                <w:kern w:val="0"/>
                <w:sz w:val="18"/>
                <w:szCs w:val="18"/>
              </w:rPr>
              <w:t>□已附：</w:t>
            </w:r>
            <w:r w:rsidRPr="00BB418A">
              <w:rPr>
                <w:rFonts w:ascii="新細明體" w:hAnsi="新細明體" w:cs="DFKaiShu-SB-Estd-BF"/>
                <w:color w:val="000000"/>
                <w:kern w:val="0"/>
                <w:sz w:val="18"/>
                <w:szCs w:val="18"/>
                <w:u w:val="single"/>
              </w:rPr>
              <w:t xml:space="preserve">                </w:t>
            </w:r>
          </w:p>
          <w:p w:rsidR="00263498" w:rsidRPr="00BB418A" w:rsidRDefault="00263498" w:rsidP="00815DE0">
            <w:pPr>
              <w:autoSpaceDE w:val="0"/>
              <w:autoSpaceDN w:val="0"/>
              <w:adjustRightInd w:val="0"/>
              <w:spacing w:line="240" w:lineRule="exact"/>
              <w:jc w:val="both"/>
              <w:rPr>
                <w:rFonts w:ascii="標楷體" w:cs="DFKaiShu-SB-Estd-BF"/>
                <w:color w:val="000000"/>
                <w:kern w:val="0"/>
              </w:rPr>
            </w:pPr>
            <w:r w:rsidRPr="00BB418A">
              <w:rPr>
                <w:rFonts w:ascii="新細明體" w:hAnsi="新細明體" w:cs="DFKaiShu-SB-Estd-BF" w:hint="eastAsia"/>
                <w:color w:val="000000"/>
                <w:kern w:val="0"/>
                <w:sz w:val="18"/>
                <w:szCs w:val="18"/>
              </w:rPr>
              <w:t>□未附</w:t>
            </w:r>
          </w:p>
        </w:tc>
      </w:tr>
      <w:tr w:rsidR="00263498" w:rsidRPr="00BB418A" w:rsidTr="00815DE0">
        <w:trPr>
          <w:trHeight w:val="828"/>
        </w:trPr>
        <w:tc>
          <w:tcPr>
            <w:tcW w:w="1728" w:type="dxa"/>
            <w:vMerge/>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5543" w:type="dxa"/>
            <w:gridSpan w:val="9"/>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4.</w:t>
            </w:r>
            <w:r w:rsidRPr="00BB418A">
              <w:rPr>
                <w:rFonts w:ascii="標楷體" w:hAnsi="標楷體" w:cs="DFKaiShu-SB-Estd-BF" w:hint="eastAsia"/>
                <w:color w:val="000000"/>
                <w:kern w:val="0"/>
              </w:rPr>
              <w:t>□其他</w:t>
            </w:r>
            <w:r w:rsidRPr="00946B52">
              <w:rPr>
                <w:rFonts w:ascii="標楷體" w:hAnsi="標楷體" w:cs="DFKaiShu-SB-Estd-BF" w:hint="eastAsia"/>
                <w:color w:val="0000FF"/>
                <w:kern w:val="0"/>
              </w:rPr>
              <w:t>經核定之</w:t>
            </w:r>
            <w:r w:rsidRPr="00BB418A">
              <w:rPr>
                <w:rFonts w:ascii="標楷體" w:hAnsi="標楷體" w:cs="DFKaiShu-SB-Estd-BF" w:hint="eastAsia"/>
                <w:color w:val="000000"/>
                <w:kern w:val="0"/>
              </w:rPr>
              <w:t>特殊因素。</w:t>
            </w:r>
          </w:p>
        </w:tc>
        <w:tc>
          <w:tcPr>
            <w:tcW w:w="2424" w:type="dxa"/>
          </w:tcPr>
          <w:p w:rsidR="00263498" w:rsidRPr="00BB418A" w:rsidRDefault="00263498" w:rsidP="00815DE0">
            <w:pPr>
              <w:autoSpaceDE w:val="0"/>
              <w:autoSpaceDN w:val="0"/>
              <w:adjustRightInd w:val="0"/>
              <w:spacing w:line="380" w:lineRule="exact"/>
              <w:jc w:val="both"/>
              <w:rPr>
                <w:rFonts w:ascii="新細明體" w:eastAsia="新細明體" w:cs="DFKaiShu-SB-Estd-BF"/>
                <w:color w:val="000000"/>
                <w:kern w:val="0"/>
                <w:sz w:val="16"/>
                <w:szCs w:val="16"/>
              </w:rPr>
            </w:pPr>
            <w:r w:rsidRPr="00BB418A">
              <w:rPr>
                <w:rFonts w:ascii="新細明體" w:hAnsi="新細明體" w:cs="DFKaiShu-SB-Estd-BF" w:hint="eastAsia"/>
                <w:color w:val="000000"/>
                <w:kern w:val="0"/>
                <w:sz w:val="16"/>
                <w:szCs w:val="16"/>
              </w:rPr>
              <w:t>一、說明：</w:t>
            </w:r>
            <w:r w:rsidRPr="00BB418A">
              <w:rPr>
                <w:rFonts w:ascii="新細明體" w:hAnsi="新細明體" w:cs="DFKaiShu-SB-Estd-BF"/>
                <w:color w:val="000000"/>
                <w:kern w:val="0"/>
                <w:sz w:val="16"/>
                <w:szCs w:val="16"/>
              </w:rPr>
              <w:t xml:space="preserve">  </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新細明體" w:hAnsi="新細明體" w:cs="DFKaiShu-SB-Estd-BF" w:hint="eastAsia"/>
                <w:color w:val="000000"/>
                <w:kern w:val="0"/>
                <w:sz w:val="16"/>
                <w:szCs w:val="16"/>
              </w:rPr>
              <w:t>二、檢附證明文件：</w:t>
            </w:r>
          </w:p>
        </w:tc>
      </w:tr>
      <w:tr w:rsidR="00263498" w:rsidRPr="00BB418A" w:rsidTr="00811B29">
        <w:trPr>
          <w:trHeight w:val="1231"/>
        </w:trPr>
        <w:tc>
          <w:tcPr>
            <w:tcW w:w="1728" w:type="dxa"/>
            <w:vMerge w:val="restart"/>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申請學生簽名</w:t>
            </w:r>
          </w:p>
        </w:tc>
        <w:tc>
          <w:tcPr>
            <w:tcW w:w="3420" w:type="dxa"/>
            <w:gridSpan w:val="4"/>
            <w:vMerge w:val="restart"/>
            <w:vAlign w:val="center"/>
          </w:tcPr>
          <w:p w:rsidR="00263498" w:rsidRPr="00BB418A" w:rsidRDefault="00263498" w:rsidP="00811B29">
            <w:pPr>
              <w:autoSpaceDE w:val="0"/>
              <w:autoSpaceDN w:val="0"/>
              <w:adjustRightInd w:val="0"/>
              <w:spacing w:line="320" w:lineRule="exact"/>
              <w:jc w:val="both"/>
              <w:rPr>
                <w:rFonts w:ascii="標楷體" w:cs="DFKaiShu-SB-Estd-BF"/>
                <w:color w:val="000000"/>
                <w:kern w:val="0"/>
                <w:sz w:val="20"/>
                <w:szCs w:val="20"/>
              </w:rPr>
            </w:pPr>
            <w:r w:rsidRPr="00BB418A">
              <w:rPr>
                <w:rFonts w:ascii="標楷體" w:hAnsi="標楷體" w:cs="DFKaiShu-SB-Estd-BF" w:hint="eastAsia"/>
                <w:color w:val="000000"/>
                <w:kern w:val="0"/>
                <w:sz w:val="20"/>
                <w:szCs w:val="20"/>
              </w:rPr>
              <w:t>本人（簽名）</w:t>
            </w:r>
            <w:r w:rsidRPr="00BB418A">
              <w:rPr>
                <w:rFonts w:ascii="標楷體" w:hAnsi="標楷體" w:cs="DFKaiShu-SB-Estd-BF"/>
                <w:color w:val="000000"/>
                <w:kern w:val="0"/>
                <w:sz w:val="20"/>
                <w:szCs w:val="20"/>
                <w:u w:val="single"/>
              </w:rPr>
              <w:t xml:space="preserve">               </w:t>
            </w:r>
          </w:p>
          <w:p w:rsidR="00263498" w:rsidRPr="00BB418A" w:rsidRDefault="00263498" w:rsidP="00811B29">
            <w:pPr>
              <w:autoSpaceDE w:val="0"/>
              <w:autoSpaceDN w:val="0"/>
              <w:adjustRightInd w:val="0"/>
              <w:spacing w:line="320" w:lineRule="exact"/>
              <w:jc w:val="both"/>
              <w:rPr>
                <w:rFonts w:ascii="標楷體" w:cs="DFKaiShu-SB-Estd-BF"/>
                <w:color w:val="000000"/>
                <w:kern w:val="0"/>
              </w:rPr>
            </w:pPr>
            <w:r w:rsidRPr="00BB418A">
              <w:rPr>
                <w:rFonts w:ascii="標楷體" w:hAnsi="標楷體" w:cs="DFKaiShu-SB-Estd-BF" w:hint="eastAsia"/>
                <w:color w:val="000000"/>
                <w:kern w:val="0"/>
                <w:sz w:val="20"/>
                <w:szCs w:val="20"/>
              </w:rPr>
              <w:t>欲參與澎湖區</w:t>
            </w:r>
            <w:r w:rsidRPr="00D01877">
              <w:rPr>
                <w:rFonts w:ascii="標楷體" w:hAnsi="標楷體" w:hint="eastAsia"/>
                <w:color w:val="FF0000"/>
                <w:sz w:val="20"/>
                <w:szCs w:val="20"/>
              </w:rPr>
              <w:t>高級中等學校</w:t>
            </w:r>
            <w:r w:rsidRPr="00BB418A">
              <w:rPr>
                <w:rFonts w:ascii="標楷體" w:hAnsi="標楷體" w:cs="DFKaiShu-SB-Estd-BF" w:hint="eastAsia"/>
                <w:color w:val="000000"/>
                <w:kern w:val="0"/>
                <w:sz w:val="20"/>
                <w:szCs w:val="20"/>
              </w:rPr>
              <w:t>免試入學，如經澎湖區免試入學委員會審核通過，則放棄參與原就讀學校區之免試入學申請作業。</w:t>
            </w:r>
          </w:p>
        </w:tc>
        <w:tc>
          <w:tcPr>
            <w:tcW w:w="540" w:type="dxa"/>
            <w:vMerge w:val="restart"/>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家長或監護人</w:t>
            </w:r>
          </w:p>
        </w:tc>
        <w:tc>
          <w:tcPr>
            <w:tcW w:w="1583" w:type="dxa"/>
            <w:gridSpan w:val="4"/>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簽名</w:t>
            </w:r>
          </w:p>
          <w:p w:rsidR="00263498" w:rsidRPr="00BB418A" w:rsidRDefault="00263498" w:rsidP="00811B29">
            <w:pPr>
              <w:autoSpaceDE w:val="0"/>
              <w:autoSpaceDN w:val="0"/>
              <w:adjustRightInd w:val="0"/>
              <w:jc w:val="both"/>
              <w:rPr>
                <w:rFonts w:ascii="標楷體" w:cs="DFKaiShu-SB-Estd-BF"/>
                <w:color w:val="000000"/>
                <w:kern w:val="0"/>
                <w:sz w:val="20"/>
                <w:szCs w:val="20"/>
              </w:rPr>
            </w:pPr>
            <w:r w:rsidRPr="00BB418A">
              <w:rPr>
                <w:rFonts w:ascii="標楷體" w:hAnsi="標楷體" w:cs="DFKaiShu-SB-Estd-BF" w:hint="eastAsia"/>
                <w:color w:val="000000"/>
                <w:kern w:val="0"/>
                <w:sz w:val="20"/>
                <w:szCs w:val="20"/>
              </w:rPr>
              <w:t>（簽名即表示同意本申請）</w:t>
            </w:r>
          </w:p>
        </w:tc>
        <w:tc>
          <w:tcPr>
            <w:tcW w:w="2424" w:type="dxa"/>
          </w:tcPr>
          <w:p w:rsidR="00263498" w:rsidRPr="00BB418A" w:rsidRDefault="00263498" w:rsidP="00811B29">
            <w:pPr>
              <w:autoSpaceDE w:val="0"/>
              <w:autoSpaceDN w:val="0"/>
              <w:adjustRightInd w:val="0"/>
              <w:jc w:val="both"/>
              <w:rPr>
                <w:rFonts w:ascii="標楷體" w:cs="DFKaiShu-SB-Estd-BF"/>
                <w:color w:val="000000"/>
                <w:kern w:val="0"/>
              </w:rPr>
            </w:pPr>
          </w:p>
        </w:tc>
      </w:tr>
      <w:tr w:rsidR="00263498" w:rsidRPr="00BB418A" w:rsidTr="00811B29">
        <w:trPr>
          <w:trHeight w:val="582"/>
        </w:trPr>
        <w:tc>
          <w:tcPr>
            <w:tcW w:w="1728" w:type="dxa"/>
            <w:vMerge/>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3420" w:type="dxa"/>
            <w:gridSpan w:val="4"/>
            <w:vMerge/>
          </w:tcPr>
          <w:p w:rsidR="00263498" w:rsidRPr="00BB418A" w:rsidRDefault="00263498" w:rsidP="00811B29">
            <w:pPr>
              <w:autoSpaceDE w:val="0"/>
              <w:autoSpaceDN w:val="0"/>
              <w:adjustRightInd w:val="0"/>
              <w:jc w:val="both"/>
              <w:rPr>
                <w:rFonts w:ascii="標楷體" w:cs="DFKaiShu-SB-Estd-BF"/>
                <w:color w:val="000000"/>
                <w:kern w:val="0"/>
                <w:sz w:val="20"/>
                <w:szCs w:val="20"/>
              </w:rPr>
            </w:pPr>
          </w:p>
        </w:tc>
        <w:tc>
          <w:tcPr>
            <w:tcW w:w="540" w:type="dxa"/>
            <w:vMerge/>
            <w:vAlign w:val="center"/>
          </w:tcPr>
          <w:p w:rsidR="00263498" w:rsidRPr="00BB418A" w:rsidRDefault="00263498" w:rsidP="00811B29">
            <w:pPr>
              <w:autoSpaceDE w:val="0"/>
              <w:autoSpaceDN w:val="0"/>
              <w:adjustRightInd w:val="0"/>
              <w:jc w:val="both"/>
              <w:rPr>
                <w:rFonts w:ascii="標楷體" w:cs="DFKaiShu-SB-Estd-BF"/>
                <w:color w:val="000000"/>
                <w:kern w:val="0"/>
              </w:rPr>
            </w:pPr>
          </w:p>
        </w:tc>
        <w:tc>
          <w:tcPr>
            <w:tcW w:w="1583" w:type="dxa"/>
            <w:gridSpan w:val="4"/>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聯絡電話</w:t>
            </w:r>
          </w:p>
        </w:tc>
        <w:tc>
          <w:tcPr>
            <w:tcW w:w="2424" w:type="dxa"/>
          </w:tcPr>
          <w:p w:rsidR="00263498" w:rsidRPr="00BB418A" w:rsidRDefault="00263498" w:rsidP="00811B29">
            <w:pPr>
              <w:autoSpaceDE w:val="0"/>
              <w:autoSpaceDN w:val="0"/>
              <w:adjustRightInd w:val="0"/>
              <w:jc w:val="both"/>
              <w:rPr>
                <w:rFonts w:ascii="標楷體" w:cs="DFKaiShu-SB-Estd-BF"/>
                <w:color w:val="000000"/>
                <w:kern w:val="0"/>
              </w:rPr>
            </w:pPr>
          </w:p>
        </w:tc>
      </w:tr>
      <w:tr w:rsidR="00263498" w:rsidRPr="00BB418A" w:rsidTr="00811B29">
        <w:trPr>
          <w:trHeight w:val="1027"/>
        </w:trPr>
        <w:tc>
          <w:tcPr>
            <w:tcW w:w="7271" w:type="dxa"/>
            <w:gridSpan w:val="10"/>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原就讀學校承辦人（承辦免試入學報名作業）蓋章</w:t>
            </w:r>
          </w:p>
        </w:tc>
        <w:tc>
          <w:tcPr>
            <w:tcW w:w="2424" w:type="dxa"/>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（職章）</w:t>
            </w:r>
          </w:p>
        </w:tc>
      </w:tr>
    </w:tbl>
    <w:p w:rsidR="00263498" w:rsidRPr="00D43838" w:rsidRDefault="00263498" w:rsidP="00261417">
      <w:pPr>
        <w:autoSpaceDE w:val="0"/>
        <w:autoSpaceDN w:val="0"/>
        <w:adjustRightInd w:val="0"/>
        <w:spacing w:line="280" w:lineRule="exact"/>
        <w:jc w:val="both"/>
        <w:rPr>
          <w:rFonts w:ascii="標楷體" w:cs="DFKaiShu-SB-Estd-BF"/>
          <w:color w:val="000000"/>
          <w:kern w:val="0"/>
          <w:sz w:val="22"/>
          <w:szCs w:val="22"/>
        </w:rPr>
      </w:pPr>
      <w:r w:rsidRPr="00D43838">
        <w:rPr>
          <w:rFonts w:ascii="標楷體" w:hAnsi="標楷體" w:cs="DFKaiShu-SB-Estd-BF" w:hint="eastAsia"/>
          <w:color w:val="000000"/>
          <w:kern w:val="0"/>
          <w:sz w:val="22"/>
          <w:szCs w:val="22"/>
        </w:rPr>
        <w:t>申請注意事項：</w:t>
      </w:r>
    </w:p>
    <w:p w:rsidR="00263498" w:rsidRPr="00D43838" w:rsidRDefault="00263498" w:rsidP="00261417">
      <w:pPr>
        <w:autoSpaceDE w:val="0"/>
        <w:autoSpaceDN w:val="0"/>
        <w:adjustRightInd w:val="0"/>
        <w:spacing w:line="280" w:lineRule="exact"/>
        <w:ind w:left="330" w:hangingChars="150" w:hanging="330"/>
        <w:jc w:val="both"/>
        <w:rPr>
          <w:rFonts w:ascii="標楷體" w:cs="DFKaiShu-SB-Estd-BF"/>
          <w:color w:val="000000"/>
          <w:kern w:val="0"/>
          <w:sz w:val="22"/>
          <w:szCs w:val="22"/>
        </w:rPr>
      </w:pPr>
      <w:r w:rsidRPr="00D43838">
        <w:rPr>
          <w:rFonts w:ascii="標楷體" w:hAnsi="標楷體" w:cs="DFKaiShu-SB-Estd-BF"/>
          <w:color w:val="000000"/>
          <w:kern w:val="0"/>
          <w:sz w:val="22"/>
          <w:szCs w:val="22"/>
        </w:rPr>
        <w:t xml:space="preserve">1. </w:t>
      </w:r>
      <w:r w:rsidRPr="00D43838">
        <w:rPr>
          <w:rFonts w:ascii="標楷體" w:hAnsi="標楷體" w:cs="DFKaiShu-SB-Estd-BF" w:hint="eastAsia"/>
          <w:color w:val="000000"/>
          <w:kern w:val="0"/>
          <w:sz w:val="22"/>
          <w:szCs w:val="22"/>
        </w:rPr>
        <w:t>欲參加○○學年度澎湖區（以下簡稱本區）</w:t>
      </w:r>
      <w:r w:rsidRPr="00D01877">
        <w:rPr>
          <w:rFonts w:ascii="標楷體" w:hAnsi="標楷體" w:hint="eastAsia"/>
          <w:color w:val="FF0000"/>
          <w:sz w:val="22"/>
          <w:szCs w:val="22"/>
        </w:rPr>
        <w:t>高級中等學校</w:t>
      </w:r>
      <w:r w:rsidRPr="00D43838">
        <w:rPr>
          <w:rFonts w:ascii="標楷體" w:hAnsi="標楷體" w:cs="DFKaiShu-SB-Estd-BF" w:hint="eastAsia"/>
          <w:color w:val="000000"/>
          <w:kern w:val="0"/>
          <w:sz w:val="22"/>
          <w:szCs w:val="22"/>
        </w:rPr>
        <w:t>免試入學之學生，須於本區免試入學報名截止日前</w:t>
      </w:r>
      <w:r w:rsidRPr="00D43838">
        <w:rPr>
          <w:rFonts w:ascii="標楷體" w:hAnsi="標楷體" w:cs="DFKaiShu-SB-Estd-BF"/>
          <w:color w:val="000000"/>
          <w:kern w:val="0"/>
          <w:sz w:val="22"/>
          <w:szCs w:val="22"/>
        </w:rPr>
        <w:t xml:space="preserve">1 </w:t>
      </w:r>
      <w:r w:rsidRPr="00D43838">
        <w:rPr>
          <w:rFonts w:ascii="標楷體" w:hAnsi="標楷體" w:cs="DFKaiShu-SB-Estd-BF" w:hint="eastAsia"/>
          <w:color w:val="000000"/>
          <w:kern w:val="0"/>
          <w:sz w:val="22"/>
          <w:szCs w:val="22"/>
        </w:rPr>
        <w:t>個月，填具本申請書向本區免試入學委員會申請跨區免試入學。</w:t>
      </w:r>
    </w:p>
    <w:p w:rsidR="00263498" w:rsidRPr="00D43838" w:rsidRDefault="00263498" w:rsidP="00261417">
      <w:pPr>
        <w:autoSpaceDE w:val="0"/>
        <w:autoSpaceDN w:val="0"/>
        <w:adjustRightInd w:val="0"/>
        <w:spacing w:line="280" w:lineRule="exact"/>
        <w:jc w:val="both"/>
        <w:rPr>
          <w:rFonts w:ascii="標楷體" w:cs="DFKaiShu-SB-Estd-BF"/>
          <w:color w:val="000000"/>
          <w:kern w:val="0"/>
          <w:sz w:val="22"/>
          <w:szCs w:val="22"/>
        </w:rPr>
      </w:pPr>
      <w:r w:rsidRPr="00D43838">
        <w:rPr>
          <w:rFonts w:ascii="標楷體" w:hAnsi="標楷體" w:cs="DFKaiShu-SB-Estd-BF"/>
          <w:color w:val="000000"/>
          <w:kern w:val="0"/>
          <w:sz w:val="22"/>
          <w:szCs w:val="22"/>
        </w:rPr>
        <w:t xml:space="preserve">2. </w:t>
      </w:r>
      <w:r w:rsidRPr="00D43838">
        <w:rPr>
          <w:rFonts w:ascii="標楷體" w:hAnsi="標楷體" w:cs="DFKaiShu-SB-Estd-BF" w:hint="eastAsia"/>
          <w:color w:val="000000"/>
          <w:kern w:val="0"/>
          <w:sz w:val="22"/>
          <w:szCs w:val="22"/>
        </w:rPr>
        <w:t>申請者應為報名學生本人並經家長或監護人同意，各欄位請以正楷填寫並親自簽名。</w:t>
      </w:r>
    </w:p>
    <w:p w:rsidR="00263498" w:rsidRPr="00D43838" w:rsidRDefault="00263498" w:rsidP="00261417">
      <w:pPr>
        <w:autoSpaceDE w:val="0"/>
        <w:autoSpaceDN w:val="0"/>
        <w:adjustRightInd w:val="0"/>
        <w:spacing w:line="280" w:lineRule="exact"/>
        <w:jc w:val="both"/>
        <w:rPr>
          <w:rFonts w:ascii="標楷體" w:cs="DFKaiShu-SB-Estd-BF"/>
          <w:color w:val="000000"/>
          <w:kern w:val="0"/>
          <w:sz w:val="22"/>
          <w:szCs w:val="22"/>
        </w:rPr>
      </w:pPr>
      <w:r w:rsidRPr="00D43838">
        <w:rPr>
          <w:rFonts w:ascii="標楷體" w:hAnsi="標楷體" w:cs="DFKaiShu-SB-Estd-BF"/>
          <w:color w:val="000000"/>
          <w:kern w:val="0"/>
          <w:sz w:val="22"/>
          <w:szCs w:val="22"/>
        </w:rPr>
        <w:t xml:space="preserve">3. </w:t>
      </w:r>
      <w:r w:rsidRPr="00D43838">
        <w:rPr>
          <w:rFonts w:ascii="標楷體" w:hAnsi="標楷體" w:cs="DFKaiShu-SB-Estd-BF" w:hint="eastAsia"/>
          <w:color w:val="000000"/>
          <w:kern w:val="0"/>
          <w:sz w:val="22"/>
          <w:szCs w:val="22"/>
        </w:rPr>
        <w:t>申請跨區之事由：請務必詳細填寫，並說明或檢附「相關證明文件」。</w:t>
      </w:r>
    </w:p>
    <w:p w:rsidR="00263498" w:rsidRPr="00D43838" w:rsidRDefault="00263498" w:rsidP="00261417">
      <w:pPr>
        <w:autoSpaceDE w:val="0"/>
        <w:autoSpaceDN w:val="0"/>
        <w:adjustRightInd w:val="0"/>
        <w:spacing w:line="280" w:lineRule="exact"/>
        <w:jc w:val="both"/>
        <w:rPr>
          <w:rFonts w:ascii="標楷體" w:cs="DFKaiShu-SB-Estd-BF"/>
          <w:color w:val="000000"/>
          <w:kern w:val="0"/>
          <w:sz w:val="22"/>
          <w:szCs w:val="22"/>
        </w:rPr>
      </w:pPr>
      <w:r w:rsidRPr="00D43838">
        <w:rPr>
          <w:rFonts w:ascii="標楷體" w:hAnsi="標楷體" w:cs="DFKaiShu-SB-Estd-BF"/>
          <w:color w:val="000000"/>
          <w:kern w:val="0"/>
          <w:sz w:val="22"/>
          <w:szCs w:val="22"/>
        </w:rPr>
        <w:t xml:space="preserve">4. </w:t>
      </w:r>
      <w:r w:rsidRPr="00D43838">
        <w:rPr>
          <w:rFonts w:ascii="標楷體" w:hAnsi="標楷體" w:cs="DFKaiShu-SB-Estd-BF" w:hint="eastAsia"/>
          <w:color w:val="000000"/>
          <w:kern w:val="0"/>
          <w:sz w:val="22"/>
          <w:szCs w:val="22"/>
        </w:rPr>
        <w:t>申請回覆表亦請填寫申請人姓名及就讀學校。</w:t>
      </w:r>
    </w:p>
    <w:p w:rsidR="00263498" w:rsidRDefault="00263498" w:rsidP="00261417">
      <w:pPr>
        <w:autoSpaceDE w:val="0"/>
        <w:autoSpaceDN w:val="0"/>
        <w:adjustRightInd w:val="0"/>
        <w:spacing w:line="280" w:lineRule="exact"/>
        <w:jc w:val="both"/>
        <w:rPr>
          <w:rFonts w:ascii="標楷體" w:cs="DFKaiShu-SB-Estd-BF"/>
          <w:color w:val="000000"/>
          <w:kern w:val="0"/>
          <w:sz w:val="22"/>
          <w:szCs w:val="22"/>
        </w:rPr>
        <w:sectPr w:rsidR="00263498" w:rsidSect="00F30D50">
          <w:endnotePr>
            <w:numFmt w:val="chicago"/>
            <w:numStart w:val="2"/>
          </w:endnotePr>
          <w:pgSz w:w="11907" w:h="16840" w:code="9"/>
          <w:pgMar w:top="1418" w:right="1418" w:bottom="1418" w:left="1418" w:header="851" w:footer="992" w:gutter="0"/>
          <w:cols w:space="425"/>
          <w:docGrid w:linePitch="360"/>
        </w:sectPr>
      </w:pPr>
      <w:r w:rsidRPr="00D43838">
        <w:rPr>
          <w:rFonts w:ascii="標楷體" w:hAnsi="標楷體" w:cs="DFKaiShu-SB-Estd-BF"/>
          <w:color w:val="000000"/>
          <w:kern w:val="0"/>
          <w:sz w:val="22"/>
          <w:szCs w:val="22"/>
        </w:rPr>
        <w:t xml:space="preserve">5. </w:t>
      </w:r>
      <w:r w:rsidRPr="00D43838">
        <w:rPr>
          <w:rFonts w:ascii="標楷體" w:hAnsi="標楷體" w:cs="DFKaiShu-SB-Estd-BF" w:hint="eastAsia"/>
          <w:color w:val="000000"/>
          <w:kern w:val="0"/>
          <w:sz w:val="22"/>
          <w:szCs w:val="22"/>
        </w:rPr>
        <w:t>本申請書均以書面限時雙掛號方式申請，先行以傳真方式提出（傳真機號：</w:t>
      </w:r>
      <w:r w:rsidRPr="00D43838">
        <w:rPr>
          <w:rFonts w:ascii="標楷體" w:cs="DFKaiShu-SB-Estd-BF"/>
          <w:color w:val="000000"/>
          <w:kern w:val="0"/>
          <w:sz w:val="22"/>
          <w:szCs w:val="22"/>
        </w:rPr>
        <w:t>0</w:t>
      </w:r>
      <w:r w:rsidRPr="00D43838">
        <w:rPr>
          <w:rFonts w:ascii="標楷體" w:hAnsi="標楷體" w:cs="DFKaiShu-SB-Estd-BF"/>
          <w:color w:val="000000"/>
          <w:kern w:val="0"/>
          <w:sz w:val="22"/>
          <w:szCs w:val="22"/>
        </w:rPr>
        <w:t>6</w:t>
      </w:r>
      <w:r w:rsidRPr="00D43838">
        <w:rPr>
          <w:rFonts w:ascii="標楷體" w:cs="DFKaiShu-SB-Estd-BF"/>
          <w:color w:val="000000"/>
          <w:kern w:val="0"/>
          <w:sz w:val="22"/>
          <w:szCs w:val="22"/>
        </w:rPr>
        <w:t>-</w:t>
      </w:r>
      <w:r w:rsidRPr="00D43838">
        <w:rPr>
          <w:rFonts w:ascii="標楷體" w:hAnsi="標楷體" w:cs="DFKaiShu-SB-Estd-BF"/>
          <w:color w:val="000000"/>
          <w:kern w:val="0"/>
          <w:sz w:val="22"/>
          <w:szCs w:val="22"/>
        </w:rPr>
        <w:t>9260540</w:t>
      </w:r>
      <w:r w:rsidRPr="00D43838">
        <w:rPr>
          <w:rFonts w:ascii="標楷體" w:hAnsi="標楷體" w:cs="DFKaiShu-SB-Estd-BF" w:hint="eastAsia"/>
          <w:color w:val="000000"/>
          <w:kern w:val="0"/>
          <w:sz w:val="22"/>
          <w:szCs w:val="22"/>
        </w:rPr>
        <w:t>），</w:t>
      </w:r>
      <w:r w:rsidRPr="00D43838">
        <w:rPr>
          <w:rFonts w:ascii="標楷體" w:hAnsi="標楷體" w:cs="DFKaiShu-SB-Estd-BF" w:hint="eastAsia"/>
          <w:color w:val="000000"/>
          <w:kern w:val="0"/>
          <w:sz w:val="22"/>
          <w:szCs w:val="22"/>
        </w:rPr>
        <w:lastRenderedPageBreak/>
        <w:t>再以限時雙掛號方式【內附回郵信封</w:t>
      </w:r>
      <w:r w:rsidRPr="00D43838">
        <w:rPr>
          <w:rFonts w:ascii="標楷體" w:hAnsi="標楷體" w:cs="DFKaiShu-SB-Estd-BF"/>
          <w:color w:val="000000"/>
          <w:kern w:val="0"/>
          <w:sz w:val="22"/>
          <w:szCs w:val="22"/>
        </w:rPr>
        <w:t xml:space="preserve">2 </w:t>
      </w:r>
      <w:r w:rsidRPr="00D43838">
        <w:rPr>
          <w:rFonts w:ascii="標楷體" w:hAnsi="標楷體" w:cs="DFKaiShu-SB-Estd-BF" w:hint="eastAsia"/>
          <w:color w:val="000000"/>
          <w:kern w:val="0"/>
          <w:sz w:val="22"/>
          <w:szCs w:val="22"/>
        </w:rPr>
        <w:t>封（其</w:t>
      </w:r>
      <w:r w:rsidRPr="00D43838">
        <w:rPr>
          <w:rFonts w:ascii="標楷體" w:hAnsi="標楷體" w:cs="DFKaiShu-SB-Estd-BF"/>
          <w:color w:val="000000"/>
          <w:kern w:val="0"/>
          <w:sz w:val="22"/>
          <w:szCs w:val="22"/>
        </w:rPr>
        <w:t xml:space="preserve">1 </w:t>
      </w:r>
      <w:r w:rsidRPr="00D43838">
        <w:rPr>
          <w:rFonts w:ascii="標楷體" w:hAnsi="標楷體" w:cs="DFKaiShu-SB-Estd-BF" w:hint="eastAsia"/>
          <w:color w:val="000000"/>
          <w:kern w:val="0"/>
          <w:sz w:val="22"/>
          <w:szCs w:val="22"/>
        </w:rPr>
        <w:t>封收信地址為申請學生住址，另</w:t>
      </w:r>
      <w:r w:rsidRPr="00D43838">
        <w:rPr>
          <w:rFonts w:ascii="標楷體" w:hAnsi="標楷體" w:cs="DFKaiShu-SB-Estd-BF"/>
          <w:color w:val="000000"/>
          <w:kern w:val="0"/>
          <w:sz w:val="22"/>
          <w:szCs w:val="22"/>
        </w:rPr>
        <w:t xml:space="preserve">1 </w:t>
      </w:r>
      <w:r w:rsidRPr="00D43838">
        <w:rPr>
          <w:rFonts w:ascii="標楷體" w:hAnsi="標楷體" w:cs="DFKaiShu-SB-Estd-BF" w:hint="eastAsia"/>
          <w:color w:val="000000"/>
          <w:kern w:val="0"/>
          <w:sz w:val="22"/>
          <w:szCs w:val="22"/>
        </w:rPr>
        <w:t>封為申請學生就讀學校地址）】，寄至本區免試入學委員會（</w:t>
      </w:r>
      <w:r w:rsidRPr="00D43838">
        <w:rPr>
          <w:rFonts w:ascii="標楷體" w:hAnsi="標楷體" w:cs="DFKaiShu-SB-Estd-BF"/>
          <w:color w:val="000000"/>
          <w:kern w:val="0"/>
          <w:sz w:val="22"/>
          <w:szCs w:val="22"/>
        </w:rPr>
        <w:t xml:space="preserve">880 </w:t>
      </w:r>
      <w:r w:rsidRPr="00D43838">
        <w:rPr>
          <w:rFonts w:ascii="標楷體" w:hAnsi="標楷體" w:cs="DFKaiShu-SB-Estd-BF" w:hint="eastAsia"/>
          <w:color w:val="000000"/>
          <w:kern w:val="0"/>
          <w:sz w:val="22"/>
          <w:szCs w:val="22"/>
        </w:rPr>
        <w:t>澎湖縣馬公市</w:t>
      </w:r>
      <w:r>
        <w:rPr>
          <w:rFonts w:ascii="標楷體" w:hAnsi="標楷體" w:cs="DFKaiShu-SB-Estd-BF" w:hint="eastAsia"/>
          <w:color w:val="000000"/>
          <w:kern w:val="0"/>
          <w:sz w:val="22"/>
          <w:szCs w:val="22"/>
        </w:rPr>
        <w:t>民族</w:t>
      </w:r>
      <w:r w:rsidRPr="00D43838">
        <w:rPr>
          <w:rFonts w:ascii="標楷體" w:hAnsi="標楷體" w:cs="DFKaiShu-SB-Estd-BF" w:hint="eastAsia"/>
          <w:color w:val="000000"/>
          <w:kern w:val="0"/>
          <w:sz w:val="22"/>
          <w:szCs w:val="22"/>
        </w:rPr>
        <w:t>路</w:t>
      </w:r>
      <w:r>
        <w:rPr>
          <w:rFonts w:ascii="標楷體" w:hAnsi="標楷體" w:cs="DFKaiShu-SB-Estd-BF"/>
          <w:color w:val="000000"/>
          <w:kern w:val="0"/>
          <w:sz w:val="22"/>
          <w:szCs w:val="22"/>
        </w:rPr>
        <w:t>63</w:t>
      </w:r>
      <w:r w:rsidRPr="00D43838">
        <w:rPr>
          <w:rFonts w:ascii="標楷體" w:hAnsi="標楷體" w:cs="DFKaiShu-SB-Estd-BF" w:hint="eastAsia"/>
          <w:color w:val="000000"/>
          <w:kern w:val="0"/>
          <w:sz w:val="22"/>
          <w:szCs w:val="22"/>
        </w:rPr>
        <w:t>號）</w:t>
      </w:r>
    </w:p>
    <w:p w:rsidR="00263498" w:rsidRPr="00920199" w:rsidRDefault="00263498" w:rsidP="00261417">
      <w:pPr>
        <w:autoSpaceDE w:val="0"/>
        <w:autoSpaceDN w:val="0"/>
        <w:adjustRightInd w:val="0"/>
        <w:spacing w:line="280" w:lineRule="exact"/>
        <w:jc w:val="both"/>
        <w:rPr>
          <w:rFonts w:ascii="標楷體" w:cs="DFKaiShu-SB-Estd-BF"/>
          <w:color w:val="000000"/>
          <w:kern w:val="0"/>
          <w:sz w:val="28"/>
          <w:szCs w:val="28"/>
        </w:rPr>
      </w:pPr>
    </w:p>
    <w:p w:rsidR="00263498" w:rsidRPr="00450EC5" w:rsidRDefault="00263498" w:rsidP="002A7FDF">
      <w:pPr>
        <w:autoSpaceDE w:val="0"/>
        <w:autoSpaceDN w:val="0"/>
        <w:adjustRightInd w:val="0"/>
        <w:spacing w:afterLines="100" w:after="240"/>
        <w:jc w:val="both"/>
        <w:rPr>
          <w:rFonts w:ascii="標楷體" w:cs="DFKaiShu-SB-Estd-BF"/>
          <w:color w:val="000000"/>
          <w:kern w:val="0"/>
          <w:sz w:val="28"/>
          <w:szCs w:val="28"/>
        </w:rPr>
      </w:pPr>
      <w:r w:rsidRPr="00450EC5">
        <w:rPr>
          <w:rFonts w:ascii="標楷體" w:hAnsi="標楷體" w:cs="DFKaiShu-SB-Estd-BF" w:hint="eastAsia"/>
          <w:color w:val="000000"/>
          <w:kern w:val="0"/>
          <w:sz w:val="28"/>
          <w:szCs w:val="28"/>
        </w:rPr>
        <w:t>○○○學年度澎湖區免試入學委員會跨澎湖免試就學區申請書回覆表</w:t>
      </w:r>
    </w:p>
    <w:p w:rsidR="00263498" w:rsidRPr="00D019C7" w:rsidRDefault="00263498" w:rsidP="00261417">
      <w:pPr>
        <w:autoSpaceDE w:val="0"/>
        <w:autoSpaceDN w:val="0"/>
        <w:adjustRightInd w:val="0"/>
        <w:jc w:val="both"/>
        <w:rPr>
          <w:rFonts w:ascii="標楷體" w:cs="DFKaiShu-SB-Estd-BF"/>
          <w:color w:val="000000"/>
          <w:kern w:val="0"/>
          <w:sz w:val="28"/>
          <w:szCs w:val="28"/>
        </w:rPr>
      </w:pPr>
      <w:r w:rsidRPr="00920199">
        <w:rPr>
          <w:rFonts w:ascii="標楷體" w:hAnsi="標楷體" w:cs="DFKaiShu-SB-Estd-BF" w:hint="eastAsia"/>
          <w:color w:val="000000"/>
          <w:kern w:val="0"/>
        </w:rPr>
        <w:t>申請人姓名：</w:t>
      </w:r>
      <w:r w:rsidRPr="00920199">
        <w:rPr>
          <w:rFonts w:ascii="標楷體" w:hAnsi="標楷體" w:cs="DFKaiShu-SB-Estd-BF"/>
          <w:color w:val="000000"/>
          <w:kern w:val="0"/>
        </w:rPr>
        <w:t xml:space="preserve">        </w:t>
      </w:r>
      <w:r>
        <w:rPr>
          <w:rFonts w:ascii="標楷體" w:hAnsi="標楷體" w:cs="DFKaiShu-SB-Estd-BF" w:hint="eastAsia"/>
          <w:color w:val="000000"/>
          <w:kern w:val="0"/>
        </w:rPr>
        <w:t>原</w:t>
      </w:r>
      <w:r w:rsidRPr="00920199">
        <w:rPr>
          <w:rFonts w:ascii="標楷體" w:hAnsi="標楷體" w:cs="DFKaiShu-SB-Estd-BF" w:hint="eastAsia"/>
          <w:color w:val="000000"/>
          <w:kern w:val="0"/>
        </w:rPr>
        <w:t>就讀</w:t>
      </w:r>
      <w:r w:rsidRPr="004475C9">
        <w:rPr>
          <w:rFonts w:ascii="標楷體" w:hAnsi="標楷體" w:cs="DFKaiShu-SB-Estd-BF" w:hint="eastAsia"/>
          <w:color w:val="000000"/>
          <w:kern w:val="0"/>
        </w:rPr>
        <w:t>縣市</w:t>
      </w:r>
      <w:r w:rsidRPr="00920199">
        <w:rPr>
          <w:rFonts w:ascii="標楷體" w:hAnsi="標楷體" w:cs="DFKaiShu-SB-Estd-BF" w:hint="eastAsia"/>
          <w:color w:val="000000"/>
          <w:kern w:val="0"/>
        </w:rPr>
        <w:t>學校：</w:t>
      </w:r>
      <w:r w:rsidRPr="00920199">
        <w:rPr>
          <w:rFonts w:ascii="標楷體" w:hAnsi="標楷體" w:cs="DFKaiShu-SB-Estd-BF"/>
          <w:color w:val="000000"/>
          <w:kern w:val="0"/>
        </w:rPr>
        <w:t xml:space="preserve">   </w:t>
      </w:r>
      <w:r>
        <w:rPr>
          <w:rFonts w:ascii="標楷體" w:hAnsi="標楷體" w:cs="DFKaiShu-SB-Estd-BF"/>
          <w:color w:val="000000"/>
          <w:kern w:val="0"/>
        </w:rPr>
        <w:t xml:space="preserve">          </w:t>
      </w:r>
      <w:r w:rsidRPr="00920199">
        <w:rPr>
          <w:rFonts w:ascii="標楷體" w:hAnsi="標楷體" w:cs="DFKaiShu-SB-Estd-BF"/>
          <w:color w:val="000000"/>
          <w:kern w:val="0"/>
        </w:rPr>
        <w:t xml:space="preserve"> </w:t>
      </w:r>
      <w:r w:rsidRPr="00920199">
        <w:rPr>
          <w:rFonts w:ascii="標楷體" w:hAnsi="標楷體" w:cs="DFKaiShu-SB-Estd-BF" w:hint="eastAsia"/>
          <w:color w:val="000000"/>
          <w:kern w:val="0"/>
        </w:rPr>
        <w:t>收件編號</w:t>
      </w:r>
      <w:r w:rsidRPr="004475C9">
        <w:rPr>
          <w:rFonts w:ascii="新細明體" w:hAnsi="新細明體" w:cs="DFKaiShu-SB-Estd-BF" w:hint="eastAsia"/>
          <w:color w:val="000000"/>
          <w:kern w:val="0"/>
          <w:sz w:val="16"/>
          <w:szCs w:val="16"/>
        </w:rPr>
        <w:t>（申請學生請勿填寫）</w:t>
      </w:r>
      <w:r w:rsidRPr="00920199">
        <w:rPr>
          <w:rFonts w:ascii="標楷體" w:hAnsi="標楷體" w:cs="DFKaiShu-SB-Estd-BF" w:hint="eastAsia"/>
          <w:color w:val="000000"/>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758"/>
        <w:gridCol w:w="3840"/>
      </w:tblGrid>
      <w:tr w:rsidR="00263498" w:rsidRPr="00BB418A" w:rsidTr="00811B29">
        <w:trPr>
          <w:jc w:val="center"/>
        </w:trPr>
        <w:tc>
          <w:tcPr>
            <w:tcW w:w="280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A</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收件人員簽章</w:t>
            </w:r>
          </w:p>
        </w:tc>
        <w:tc>
          <w:tcPr>
            <w:tcW w:w="2880"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B</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審查人員簽章</w:t>
            </w:r>
          </w:p>
        </w:tc>
        <w:tc>
          <w:tcPr>
            <w:tcW w:w="4007"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C</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審查結果</w:t>
            </w:r>
          </w:p>
        </w:tc>
      </w:tr>
      <w:tr w:rsidR="00263498" w:rsidRPr="00BB418A" w:rsidTr="00811B29">
        <w:trPr>
          <w:trHeight w:val="1225"/>
          <w:jc w:val="center"/>
        </w:trPr>
        <w:tc>
          <w:tcPr>
            <w:tcW w:w="2808"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2880"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4007" w:type="dxa"/>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□申請通過</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□申請不通過，理由：</w:t>
            </w:r>
          </w:p>
          <w:p w:rsidR="00263498" w:rsidRPr="00BB418A" w:rsidRDefault="00263498" w:rsidP="00811B29">
            <w:pPr>
              <w:wordWrap w:val="0"/>
              <w:autoSpaceDE w:val="0"/>
              <w:autoSpaceDN w:val="0"/>
              <w:adjustRightInd w:val="0"/>
              <w:jc w:val="both"/>
              <w:rPr>
                <w:rFonts w:ascii="標楷體" w:cs="DFKaiShu-SB-Estd-BF"/>
                <w:color w:val="000000"/>
                <w:kern w:val="0"/>
              </w:rPr>
            </w:pPr>
          </w:p>
        </w:tc>
      </w:tr>
    </w:tbl>
    <w:p w:rsidR="00263498" w:rsidRPr="00920199" w:rsidRDefault="00263498" w:rsidP="00261417">
      <w:pPr>
        <w:autoSpaceDE w:val="0"/>
        <w:autoSpaceDN w:val="0"/>
        <w:adjustRightInd w:val="0"/>
        <w:jc w:val="both"/>
        <w:rPr>
          <w:rFonts w:ascii="標楷體" w:cs="DFKaiShu-SB-Estd-BF"/>
          <w:color w:val="000000"/>
          <w:kern w:val="0"/>
          <w:szCs w:val="26"/>
        </w:rPr>
      </w:pPr>
      <w:r w:rsidRPr="00920199">
        <w:rPr>
          <w:rFonts w:ascii="標楷體" w:hAnsi="標楷體" w:cs="DFKaiShu-SB-Estd-BF" w:hint="eastAsia"/>
          <w:color w:val="000000"/>
          <w:kern w:val="0"/>
          <w:szCs w:val="26"/>
        </w:rPr>
        <w:t>第一聯</w:t>
      </w:r>
      <w:r w:rsidRPr="00920199">
        <w:rPr>
          <w:rFonts w:ascii="標楷體" w:hAnsi="標楷體" w:cs="DFKaiShu-SB-Estd-BF"/>
          <w:color w:val="000000"/>
          <w:kern w:val="0"/>
          <w:szCs w:val="26"/>
        </w:rPr>
        <w:t xml:space="preserve"> </w:t>
      </w:r>
      <w:r w:rsidRPr="00920199">
        <w:rPr>
          <w:rFonts w:ascii="標楷體" w:hAnsi="標楷體" w:cs="DFKaiShu-SB-Estd-BF" w:hint="eastAsia"/>
          <w:color w:val="000000"/>
          <w:kern w:val="0"/>
          <w:szCs w:val="26"/>
        </w:rPr>
        <w:t>免試入學委員會留存</w:t>
      </w:r>
    </w:p>
    <w:p w:rsidR="00263498" w:rsidRPr="00920199" w:rsidRDefault="00263498" w:rsidP="00261417">
      <w:pPr>
        <w:autoSpaceDE w:val="0"/>
        <w:autoSpaceDN w:val="0"/>
        <w:adjustRightInd w:val="0"/>
        <w:jc w:val="both"/>
        <w:rPr>
          <w:rFonts w:ascii="標楷體" w:cs="DFKaiShu-SB-Estd-BF"/>
          <w:color w:val="000000"/>
          <w:kern w:val="0"/>
          <w:sz w:val="22"/>
          <w:szCs w:val="22"/>
        </w:rPr>
      </w:pPr>
    </w:p>
    <w:p w:rsidR="00263498" w:rsidRPr="00920199" w:rsidRDefault="00263498" w:rsidP="00261417">
      <w:pPr>
        <w:autoSpaceDE w:val="0"/>
        <w:autoSpaceDN w:val="0"/>
        <w:adjustRightInd w:val="0"/>
        <w:jc w:val="both"/>
        <w:rPr>
          <w:rFonts w:ascii="標楷體" w:cs="DFKaiShu-SB-Estd-BF"/>
          <w:color w:val="000000"/>
          <w:kern w:val="0"/>
          <w:sz w:val="22"/>
          <w:szCs w:val="22"/>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r>
        <w:rPr>
          <w:rFonts w:ascii="標楷體" w:cs="DFKaiShu-SB-Estd-BF"/>
          <w:color w:val="000000"/>
          <w:kern w:val="0"/>
          <w:sz w:val="28"/>
          <w:szCs w:val="28"/>
        </w:rPr>
        <w:t>--------------------------------------------------------------</w:t>
      </w: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Default="00263498" w:rsidP="002A7FDF">
      <w:pPr>
        <w:autoSpaceDE w:val="0"/>
        <w:autoSpaceDN w:val="0"/>
        <w:adjustRightInd w:val="0"/>
        <w:spacing w:afterLines="100" w:after="240"/>
        <w:jc w:val="both"/>
        <w:rPr>
          <w:rFonts w:ascii="標楷體" w:cs="DFKaiShu-SB-Estd-BF"/>
          <w:color w:val="000000"/>
          <w:kern w:val="0"/>
          <w:sz w:val="28"/>
          <w:szCs w:val="28"/>
        </w:rPr>
      </w:pPr>
      <w:r w:rsidRPr="00450EC5">
        <w:rPr>
          <w:rFonts w:ascii="標楷體" w:hAnsi="標楷體" w:cs="DFKaiShu-SB-Estd-BF" w:hint="eastAsia"/>
          <w:color w:val="000000"/>
          <w:kern w:val="0"/>
          <w:sz w:val="28"/>
          <w:szCs w:val="28"/>
        </w:rPr>
        <w:t>○○</w:t>
      </w:r>
      <w:r>
        <w:rPr>
          <w:rFonts w:ascii="標楷體" w:hAnsi="標楷體" w:cs="DFKaiShu-SB-Estd-BF" w:hint="eastAsia"/>
          <w:color w:val="000000"/>
          <w:kern w:val="0"/>
          <w:sz w:val="28"/>
          <w:szCs w:val="28"/>
        </w:rPr>
        <w:t>○</w:t>
      </w:r>
      <w:r w:rsidRPr="00450EC5">
        <w:rPr>
          <w:rFonts w:ascii="標楷體" w:hAnsi="標楷體" w:cs="DFKaiShu-SB-Estd-BF" w:hint="eastAsia"/>
          <w:color w:val="000000"/>
          <w:kern w:val="0"/>
          <w:sz w:val="28"/>
          <w:szCs w:val="28"/>
        </w:rPr>
        <w:t>學年度澎湖區免試入學委員會跨澎湖免試就學區申請書回覆表</w:t>
      </w:r>
    </w:p>
    <w:p w:rsidR="00263498" w:rsidRPr="00920199" w:rsidRDefault="00263498" w:rsidP="00261417">
      <w:pPr>
        <w:autoSpaceDE w:val="0"/>
        <w:autoSpaceDN w:val="0"/>
        <w:adjustRightInd w:val="0"/>
        <w:jc w:val="both"/>
        <w:rPr>
          <w:rFonts w:ascii="標楷體" w:cs="DFKaiShu-SB-Estd-BF"/>
          <w:color w:val="000000"/>
          <w:kern w:val="0"/>
          <w:sz w:val="28"/>
          <w:szCs w:val="28"/>
        </w:rPr>
      </w:pPr>
      <w:r w:rsidRPr="00920199">
        <w:rPr>
          <w:rFonts w:ascii="標楷體" w:hAnsi="標楷體" w:cs="DFKaiShu-SB-Estd-BF" w:hint="eastAsia"/>
          <w:color w:val="000000"/>
          <w:kern w:val="0"/>
        </w:rPr>
        <w:t>申請人姓名：</w:t>
      </w:r>
      <w:r w:rsidRPr="00920199">
        <w:rPr>
          <w:rFonts w:ascii="標楷體" w:hAnsi="標楷體" w:cs="DFKaiShu-SB-Estd-BF"/>
          <w:color w:val="000000"/>
          <w:kern w:val="0"/>
        </w:rPr>
        <w:t xml:space="preserve">        </w:t>
      </w:r>
      <w:r>
        <w:rPr>
          <w:rFonts w:ascii="標楷體" w:hAnsi="標楷體" w:cs="DFKaiShu-SB-Estd-BF" w:hint="eastAsia"/>
          <w:color w:val="000000"/>
          <w:kern w:val="0"/>
        </w:rPr>
        <w:t>原</w:t>
      </w:r>
      <w:r w:rsidRPr="00920199">
        <w:rPr>
          <w:rFonts w:ascii="標楷體" w:hAnsi="標楷體" w:cs="DFKaiShu-SB-Estd-BF" w:hint="eastAsia"/>
          <w:color w:val="000000"/>
          <w:kern w:val="0"/>
        </w:rPr>
        <w:t>就讀</w:t>
      </w:r>
      <w:r w:rsidRPr="004475C9">
        <w:rPr>
          <w:rFonts w:ascii="標楷體" w:hAnsi="標楷體" w:cs="DFKaiShu-SB-Estd-BF" w:hint="eastAsia"/>
          <w:color w:val="000000"/>
          <w:kern w:val="0"/>
        </w:rPr>
        <w:t>縣市</w:t>
      </w:r>
      <w:r w:rsidRPr="00920199">
        <w:rPr>
          <w:rFonts w:ascii="標楷體" w:hAnsi="標楷體" w:cs="DFKaiShu-SB-Estd-BF" w:hint="eastAsia"/>
          <w:color w:val="000000"/>
          <w:kern w:val="0"/>
        </w:rPr>
        <w:t>學校：</w:t>
      </w:r>
      <w:r w:rsidRPr="00920199">
        <w:rPr>
          <w:rFonts w:ascii="標楷體" w:hAnsi="標楷體" w:cs="DFKaiShu-SB-Estd-BF"/>
          <w:color w:val="000000"/>
          <w:kern w:val="0"/>
        </w:rPr>
        <w:t xml:space="preserve">   </w:t>
      </w:r>
      <w:r>
        <w:rPr>
          <w:rFonts w:ascii="標楷體" w:hAnsi="標楷體" w:cs="DFKaiShu-SB-Estd-BF"/>
          <w:color w:val="000000"/>
          <w:kern w:val="0"/>
        </w:rPr>
        <w:t xml:space="preserve">          </w:t>
      </w:r>
      <w:r w:rsidRPr="00920199">
        <w:rPr>
          <w:rFonts w:ascii="標楷體" w:hAnsi="標楷體" w:cs="DFKaiShu-SB-Estd-BF"/>
          <w:color w:val="000000"/>
          <w:kern w:val="0"/>
        </w:rPr>
        <w:t xml:space="preserve"> </w:t>
      </w:r>
      <w:r w:rsidRPr="00920199">
        <w:rPr>
          <w:rFonts w:ascii="標楷體" w:hAnsi="標楷體" w:cs="DFKaiShu-SB-Estd-BF" w:hint="eastAsia"/>
          <w:color w:val="000000"/>
          <w:kern w:val="0"/>
        </w:rPr>
        <w:t>收件編號</w:t>
      </w:r>
      <w:r w:rsidRPr="004475C9">
        <w:rPr>
          <w:rFonts w:ascii="新細明體" w:hAnsi="新細明體" w:cs="DFKaiShu-SB-Estd-BF" w:hint="eastAsia"/>
          <w:color w:val="000000"/>
          <w:kern w:val="0"/>
          <w:sz w:val="16"/>
          <w:szCs w:val="16"/>
        </w:rPr>
        <w:t>（申請學生請勿填寫）</w:t>
      </w:r>
      <w:r w:rsidRPr="00920199">
        <w:rPr>
          <w:rFonts w:ascii="標楷體" w:hAnsi="標楷體" w:cs="DFKaiShu-SB-Estd-BF" w:hint="eastAsia"/>
          <w:color w:val="000000"/>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758"/>
        <w:gridCol w:w="3840"/>
      </w:tblGrid>
      <w:tr w:rsidR="00263498" w:rsidRPr="00BB418A" w:rsidTr="00811B29">
        <w:trPr>
          <w:trHeight w:val="636"/>
          <w:jc w:val="center"/>
        </w:trPr>
        <w:tc>
          <w:tcPr>
            <w:tcW w:w="280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A</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收件人員簽章</w:t>
            </w:r>
          </w:p>
        </w:tc>
        <w:tc>
          <w:tcPr>
            <w:tcW w:w="2880"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B</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審查人員簽章</w:t>
            </w:r>
          </w:p>
        </w:tc>
        <w:tc>
          <w:tcPr>
            <w:tcW w:w="4007"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C</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審查結果</w:t>
            </w:r>
          </w:p>
        </w:tc>
      </w:tr>
      <w:tr w:rsidR="00263498" w:rsidRPr="00BB418A" w:rsidTr="00811B29">
        <w:trPr>
          <w:trHeight w:val="1225"/>
          <w:jc w:val="center"/>
        </w:trPr>
        <w:tc>
          <w:tcPr>
            <w:tcW w:w="2808"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2880"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4007" w:type="dxa"/>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□申請通過</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□申請不通過，理由：</w:t>
            </w:r>
          </w:p>
          <w:p w:rsidR="00263498" w:rsidRPr="00BB418A" w:rsidRDefault="00263498" w:rsidP="00811B29">
            <w:pPr>
              <w:wordWrap w:val="0"/>
              <w:autoSpaceDE w:val="0"/>
              <w:autoSpaceDN w:val="0"/>
              <w:adjustRightInd w:val="0"/>
              <w:jc w:val="both"/>
              <w:rPr>
                <w:rFonts w:ascii="標楷體" w:cs="DFKaiShu-SB-Estd-BF"/>
                <w:color w:val="000000"/>
                <w:kern w:val="0"/>
              </w:rPr>
            </w:pPr>
          </w:p>
        </w:tc>
      </w:tr>
    </w:tbl>
    <w:p w:rsidR="00263498" w:rsidRPr="00920199" w:rsidRDefault="00263498" w:rsidP="00261417">
      <w:pPr>
        <w:autoSpaceDE w:val="0"/>
        <w:autoSpaceDN w:val="0"/>
        <w:adjustRightInd w:val="0"/>
        <w:ind w:firstLineChars="50" w:firstLine="130"/>
        <w:jc w:val="both"/>
        <w:rPr>
          <w:rFonts w:ascii="標楷體" w:cs="DFKaiShu-SB-Estd-BF"/>
          <w:color w:val="000000"/>
          <w:kern w:val="0"/>
          <w:szCs w:val="26"/>
        </w:rPr>
      </w:pPr>
      <w:r w:rsidRPr="00920199">
        <w:rPr>
          <w:rFonts w:ascii="標楷體" w:hAnsi="標楷體" w:cs="DFKaiShu-SB-Estd-BF" w:hint="eastAsia"/>
          <w:color w:val="000000"/>
          <w:kern w:val="0"/>
          <w:szCs w:val="26"/>
        </w:rPr>
        <w:t>第二聯</w:t>
      </w:r>
      <w:r w:rsidRPr="00920199">
        <w:rPr>
          <w:rFonts w:ascii="標楷體" w:hAnsi="標楷體" w:cs="DFKaiShu-SB-Estd-BF"/>
          <w:color w:val="000000"/>
          <w:kern w:val="0"/>
          <w:szCs w:val="26"/>
        </w:rPr>
        <w:t xml:space="preserve"> </w:t>
      </w:r>
      <w:r w:rsidRPr="00920199">
        <w:rPr>
          <w:rFonts w:ascii="標楷體" w:hAnsi="標楷體" w:cs="DFKaiShu-SB-Estd-BF" w:hint="eastAsia"/>
          <w:color w:val="000000"/>
          <w:kern w:val="0"/>
          <w:szCs w:val="26"/>
        </w:rPr>
        <w:t>免試入學主委學校留存</w:t>
      </w:r>
    </w:p>
    <w:p w:rsidR="00263498" w:rsidRPr="00920199" w:rsidRDefault="00263498" w:rsidP="00261417">
      <w:pPr>
        <w:autoSpaceDE w:val="0"/>
        <w:autoSpaceDN w:val="0"/>
        <w:adjustRightInd w:val="0"/>
        <w:jc w:val="both"/>
        <w:rPr>
          <w:rFonts w:ascii="標楷體" w:cs="DFKaiShu-SB-Estd-BF"/>
          <w:color w:val="000000"/>
          <w:kern w:val="0"/>
          <w:sz w:val="22"/>
          <w:szCs w:val="22"/>
        </w:rPr>
      </w:pPr>
    </w:p>
    <w:p w:rsidR="00263498" w:rsidRDefault="00263498" w:rsidP="00261417">
      <w:pPr>
        <w:autoSpaceDE w:val="0"/>
        <w:autoSpaceDN w:val="0"/>
        <w:adjustRightInd w:val="0"/>
        <w:ind w:firstLineChars="100" w:firstLine="280"/>
        <w:jc w:val="both"/>
        <w:rPr>
          <w:rFonts w:ascii="標楷體" w:cs="DFKaiShu-SB-Estd-BF"/>
          <w:color w:val="000000"/>
          <w:kern w:val="0"/>
          <w:sz w:val="28"/>
          <w:szCs w:val="28"/>
        </w:rPr>
        <w:sectPr w:rsidR="00263498" w:rsidSect="00F30D50">
          <w:endnotePr>
            <w:numFmt w:val="chicago"/>
            <w:numStart w:val="2"/>
          </w:endnotePr>
          <w:pgSz w:w="11907" w:h="16840" w:code="9"/>
          <w:pgMar w:top="1418" w:right="1418" w:bottom="1418" w:left="1418" w:header="851" w:footer="992" w:gutter="0"/>
          <w:cols w:space="425"/>
          <w:docGrid w:linePitch="360"/>
        </w:sect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450EC5" w:rsidRDefault="00263498" w:rsidP="002A7FDF">
      <w:pPr>
        <w:autoSpaceDE w:val="0"/>
        <w:autoSpaceDN w:val="0"/>
        <w:adjustRightInd w:val="0"/>
        <w:spacing w:afterLines="100" w:after="240"/>
        <w:jc w:val="both"/>
        <w:rPr>
          <w:rFonts w:ascii="標楷體" w:cs="DFKaiShu-SB-Estd-BF"/>
          <w:color w:val="000000"/>
          <w:kern w:val="0"/>
        </w:rPr>
      </w:pPr>
      <w:r w:rsidRPr="00450EC5">
        <w:rPr>
          <w:rFonts w:ascii="標楷體" w:hAnsi="標楷體" w:cs="DFKaiShu-SB-Estd-BF" w:hint="eastAsia"/>
          <w:color w:val="000000"/>
          <w:kern w:val="0"/>
          <w:sz w:val="28"/>
          <w:szCs w:val="28"/>
        </w:rPr>
        <w:t>○○</w:t>
      </w:r>
      <w:r>
        <w:rPr>
          <w:rFonts w:ascii="標楷體" w:hAnsi="標楷體" w:cs="DFKaiShu-SB-Estd-BF" w:hint="eastAsia"/>
          <w:color w:val="000000"/>
          <w:kern w:val="0"/>
          <w:sz w:val="28"/>
          <w:szCs w:val="28"/>
        </w:rPr>
        <w:t>○</w:t>
      </w:r>
      <w:r w:rsidRPr="00450EC5">
        <w:rPr>
          <w:rFonts w:ascii="標楷體" w:hAnsi="標楷體" w:cs="DFKaiShu-SB-Estd-BF" w:hint="eastAsia"/>
          <w:color w:val="000000"/>
          <w:kern w:val="0"/>
          <w:sz w:val="28"/>
          <w:szCs w:val="28"/>
        </w:rPr>
        <w:t>學年度澎湖區免試入學委員會跨澎湖免試就學區申請書回覆表</w:t>
      </w:r>
    </w:p>
    <w:p w:rsidR="00263498" w:rsidRPr="00920199" w:rsidRDefault="00263498" w:rsidP="00261417">
      <w:pPr>
        <w:autoSpaceDE w:val="0"/>
        <w:autoSpaceDN w:val="0"/>
        <w:adjustRightInd w:val="0"/>
        <w:jc w:val="both"/>
        <w:rPr>
          <w:rFonts w:ascii="標楷體" w:cs="DFKaiShu-SB-Estd-BF"/>
          <w:color w:val="000000"/>
          <w:kern w:val="0"/>
          <w:sz w:val="28"/>
          <w:szCs w:val="28"/>
        </w:rPr>
      </w:pPr>
      <w:r w:rsidRPr="00920199">
        <w:rPr>
          <w:rFonts w:ascii="標楷體" w:hAnsi="標楷體" w:cs="DFKaiShu-SB-Estd-BF" w:hint="eastAsia"/>
          <w:color w:val="000000"/>
          <w:kern w:val="0"/>
        </w:rPr>
        <w:t>申請人姓名：</w:t>
      </w:r>
      <w:r w:rsidRPr="00920199">
        <w:rPr>
          <w:rFonts w:ascii="標楷體" w:hAnsi="標楷體" w:cs="DFKaiShu-SB-Estd-BF"/>
          <w:color w:val="000000"/>
          <w:kern w:val="0"/>
        </w:rPr>
        <w:t xml:space="preserve">        </w:t>
      </w:r>
      <w:r w:rsidRPr="00920199">
        <w:rPr>
          <w:rFonts w:ascii="標楷體" w:hAnsi="標楷體" w:cs="DFKaiShu-SB-Estd-BF" w:hint="eastAsia"/>
          <w:color w:val="000000"/>
          <w:kern w:val="0"/>
        </w:rPr>
        <w:t>就讀學校</w:t>
      </w:r>
      <w:r w:rsidRPr="00D72F6E">
        <w:rPr>
          <w:rFonts w:ascii="新細明體" w:hAnsi="新細明體" w:cs="DFKaiShu-SB-Estd-BF" w:hint="eastAsia"/>
          <w:color w:val="000000"/>
          <w:kern w:val="0"/>
          <w:sz w:val="18"/>
          <w:szCs w:val="18"/>
        </w:rPr>
        <w:t>（註明縣市）</w:t>
      </w:r>
      <w:r w:rsidRPr="00920199">
        <w:rPr>
          <w:rFonts w:ascii="標楷體" w:hAnsi="標楷體" w:cs="DFKaiShu-SB-Estd-BF" w:hint="eastAsia"/>
          <w:color w:val="000000"/>
          <w:kern w:val="0"/>
        </w:rPr>
        <w:t>：</w:t>
      </w:r>
      <w:r w:rsidRPr="00920199">
        <w:rPr>
          <w:rFonts w:ascii="標楷體" w:hAnsi="標楷體" w:cs="DFKaiShu-SB-Estd-BF"/>
          <w:color w:val="000000"/>
          <w:kern w:val="0"/>
        </w:rPr>
        <w:t xml:space="preserve">    </w:t>
      </w:r>
      <w:r>
        <w:rPr>
          <w:rFonts w:ascii="標楷體" w:hAnsi="標楷體" w:cs="DFKaiShu-SB-Estd-BF"/>
          <w:color w:val="000000"/>
          <w:kern w:val="0"/>
        </w:rPr>
        <w:t xml:space="preserve">  </w:t>
      </w:r>
      <w:r w:rsidRPr="00920199">
        <w:rPr>
          <w:rFonts w:ascii="標楷體" w:hAnsi="標楷體" w:cs="DFKaiShu-SB-Estd-BF"/>
          <w:color w:val="000000"/>
          <w:kern w:val="0"/>
        </w:rPr>
        <w:t xml:space="preserve"> </w:t>
      </w:r>
      <w:r w:rsidRPr="00920199">
        <w:rPr>
          <w:rFonts w:ascii="標楷體" w:hAnsi="標楷體" w:cs="DFKaiShu-SB-Estd-BF" w:hint="eastAsia"/>
          <w:color w:val="000000"/>
          <w:kern w:val="0"/>
        </w:rPr>
        <w:t>收件編號</w:t>
      </w:r>
      <w:r w:rsidRPr="00920199">
        <w:rPr>
          <w:rFonts w:ascii="標楷體" w:hAnsi="標楷體" w:cs="DFKaiShu-SB-Estd-BF" w:hint="eastAsia"/>
          <w:color w:val="000000"/>
          <w:kern w:val="0"/>
          <w:sz w:val="20"/>
          <w:szCs w:val="20"/>
        </w:rPr>
        <w:t>（申請學生請勿填寫）：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758"/>
        <w:gridCol w:w="3840"/>
      </w:tblGrid>
      <w:tr w:rsidR="00263498" w:rsidRPr="00BB418A" w:rsidTr="00811B29">
        <w:trPr>
          <w:trHeight w:val="606"/>
          <w:jc w:val="center"/>
        </w:trPr>
        <w:tc>
          <w:tcPr>
            <w:tcW w:w="280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A</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收件人員簽章</w:t>
            </w:r>
          </w:p>
        </w:tc>
        <w:tc>
          <w:tcPr>
            <w:tcW w:w="2880"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B</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審查人員簽章</w:t>
            </w:r>
          </w:p>
        </w:tc>
        <w:tc>
          <w:tcPr>
            <w:tcW w:w="4007"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C</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審查結果</w:t>
            </w:r>
          </w:p>
        </w:tc>
      </w:tr>
      <w:tr w:rsidR="00263498" w:rsidRPr="00BB418A" w:rsidTr="00811B29">
        <w:trPr>
          <w:trHeight w:val="1225"/>
          <w:jc w:val="center"/>
        </w:trPr>
        <w:tc>
          <w:tcPr>
            <w:tcW w:w="2808"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2880"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4007" w:type="dxa"/>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□申請通過</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□申請不通過，理由：</w:t>
            </w:r>
          </w:p>
          <w:p w:rsidR="00263498" w:rsidRPr="00BB418A" w:rsidRDefault="00263498" w:rsidP="00811B29">
            <w:pPr>
              <w:wordWrap w:val="0"/>
              <w:autoSpaceDE w:val="0"/>
              <w:autoSpaceDN w:val="0"/>
              <w:adjustRightInd w:val="0"/>
              <w:jc w:val="both"/>
              <w:rPr>
                <w:rFonts w:ascii="標楷體" w:cs="DFKaiShu-SB-Estd-BF"/>
                <w:color w:val="000000"/>
                <w:kern w:val="0"/>
              </w:rPr>
            </w:pPr>
          </w:p>
        </w:tc>
      </w:tr>
    </w:tbl>
    <w:p w:rsidR="00263498" w:rsidRPr="00920199" w:rsidRDefault="00263498" w:rsidP="00261417">
      <w:pPr>
        <w:autoSpaceDE w:val="0"/>
        <w:autoSpaceDN w:val="0"/>
        <w:adjustRightInd w:val="0"/>
        <w:jc w:val="both"/>
        <w:rPr>
          <w:rFonts w:ascii="標楷體" w:cs="DFKaiShu-SB-Estd-BF"/>
          <w:color w:val="000000"/>
          <w:kern w:val="0"/>
          <w:szCs w:val="26"/>
        </w:rPr>
      </w:pPr>
      <w:r w:rsidRPr="00920199">
        <w:rPr>
          <w:rFonts w:ascii="標楷體" w:hAnsi="標楷體" w:cs="DFKaiShu-SB-Estd-BF" w:hint="eastAsia"/>
          <w:color w:val="000000"/>
          <w:kern w:val="0"/>
          <w:szCs w:val="26"/>
        </w:rPr>
        <w:t>第三聯</w:t>
      </w:r>
      <w:r w:rsidRPr="00920199">
        <w:rPr>
          <w:rFonts w:ascii="標楷體" w:hAnsi="標楷體" w:cs="DFKaiShu-SB-Estd-BF"/>
          <w:color w:val="000000"/>
          <w:kern w:val="0"/>
          <w:szCs w:val="26"/>
        </w:rPr>
        <w:t xml:space="preserve"> </w:t>
      </w:r>
      <w:r w:rsidRPr="00920199">
        <w:rPr>
          <w:rFonts w:ascii="標楷體" w:hAnsi="標楷體" w:cs="DFKaiShu-SB-Estd-BF" w:hint="eastAsia"/>
          <w:color w:val="000000"/>
          <w:kern w:val="0"/>
          <w:szCs w:val="26"/>
        </w:rPr>
        <w:t>學生留存</w:t>
      </w: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r>
        <w:rPr>
          <w:rFonts w:ascii="標楷體" w:cs="DFKaiShu-SB-Estd-BF"/>
          <w:color w:val="000000"/>
          <w:kern w:val="0"/>
          <w:sz w:val="28"/>
          <w:szCs w:val="28"/>
        </w:rPr>
        <w:t>--------------------------------------------------------------</w:t>
      </w: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920199" w:rsidRDefault="00263498" w:rsidP="00261417">
      <w:pPr>
        <w:autoSpaceDE w:val="0"/>
        <w:autoSpaceDN w:val="0"/>
        <w:adjustRightInd w:val="0"/>
        <w:ind w:firstLineChars="100" w:firstLine="280"/>
        <w:jc w:val="both"/>
        <w:rPr>
          <w:rFonts w:ascii="標楷體" w:cs="DFKaiShu-SB-Estd-BF"/>
          <w:color w:val="000000"/>
          <w:kern w:val="0"/>
          <w:sz w:val="28"/>
          <w:szCs w:val="28"/>
        </w:rPr>
      </w:pPr>
    </w:p>
    <w:p w:rsidR="00263498" w:rsidRPr="00450EC5" w:rsidRDefault="00263498" w:rsidP="002A7FDF">
      <w:pPr>
        <w:autoSpaceDE w:val="0"/>
        <w:autoSpaceDN w:val="0"/>
        <w:adjustRightInd w:val="0"/>
        <w:spacing w:afterLines="100" w:after="240"/>
        <w:jc w:val="both"/>
        <w:rPr>
          <w:rFonts w:ascii="標楷體" w:cs="DFKaiShu-SB-Estd-BF"/>
          <w:color w:val="000000"/>
          <w:kern w:val="0"/>
          <w:sz w:val="28"/>
          <w:szCs w:val="28"/>
        </w:rPr>
      </w:pPr>
      <w:r w:rsidRPr="00450EC5">
        <w:rPr>
          <w:rFonts w:ascii="標楷體" w:hAnsi="標楷體" w:cs="DFKaiShu-SB-Estd-BF" w:hint="eastAsia"/>
          <w:color w:val="000000"/>
          <w:kern w:val="0"/>
          <w:sz w:val="28"/>
          <w:szCs w:val="28"/>
        </w:rPr>
        <w:t>○○</w:t>
      </w:r>
      <w:r>
        <w:rPr>
          <w:rFonts w:ascii="標楷體" w:hAnsi="標楷體" w:cs="DFKaiShu-SB-Estd-BF" w:hint="eastAsia"/>
          <w:color w:val="000000"/>
          <w:kern w:val="0"/>
          <w:sz w:val="28"/>
          <w:szCs w:val="28"/>
        </w:rPr>
        <w:t>○</w:t>
      </w:r>
      <w:r w:rsidRPr="00450EC5">
        <w:rPr>
          <w:rFonts w:ascii="標楷體" w:hAnsi="標楷體" w:cs="DFKaiShu-SB-Estd-BF" w:hint="eastAsia"/>
          <w:color w:val="000000"/>
          <w:kern w:val="0"/>
          <w:sz w:val="28"/>
          <w:szCs w:val="28"/>
        </w:rPr>
        <w:t>學年度澎湖區免試入學委員會跨澎湖免試就學區申請書回覆表</w:t>
      </w:r>
    </w:p>
    <w:p w:rsidR="00263498" w:rsidRPr="00D019C7" w:rsidRDefault="00263498" w:rsidP="00261417">
      <w:pPr>
        <w:autoSpaceDE w:val="0"/>
        <w:autoSpaceDN w:val="0"/>
        <w:adjustRightInd w:val="0"/>
        <w:jc w:val="both"/>
        <w:rPr>
          <w:rFonts w:ascii="標楷體" w:cs="DFKaiShu-SB-Estd-BF"/>
          <w:color w:val="000000"/>
          <w:kern w:val="0"/>
          <w:sz w:val="28"/>
          <w:szCs w:val="28"/>
        </w:rPr>
      </w:pPr>
      <w:r w:rsidRPr="00920199">
        <w:rPr>
          <w:rFonts w:ascii="標楷體" w:hAnsi="標楷體" w:cs="DFKaiShu-SB-Estd-BF" w:hint="eastAsia"/>
          <w:color w:val="000000"/>
          <w:kern w:val="0"/>
        </w:rPr>
        <w:t>申請人姓名：</w:t>
      </w:r>
      <w:r w:rsidRPr="00920199">
        <w:rPr>
          <w:rFonts w:ascii="標楷體" w:hAnsi="標楷體" w:cs="DFKaiShu-SB-Estd-BF"/>
          <w:color w:val="000000"/>
          <w:kern w:val="0"/>
        </w:rPr>
        <w:t xml:space="preserve">        </w:t>
      </w:r>
      <w:r>
        <w:rPr>
          <w:rFonts w:ascii="標楷體" w:hAnsi="標楷體" w:cs="DFKaiShu-SB-Estd-BF" w:hint="eastAsia"/>
          <w:color w:val="000000"/>
          <w:kern w:val="0"/>
        </w:rPr>
        <w:t>原</w:t>
      </w:r>
      <w:r w:rsidRPr="00920199">
        <w:rPr>
          <w:rFonts w:ascii="標楷體" w:hAnsi="標楷體" w:cs="DFKaiShu-SB-Estd-BF" w:hint="eastAsia"/>
          <w:color w:val="000000"/>
          <w:kern w:val="0"/>
        </w:rPr>
        <w:t>就讀</w:t>
      </w:r>
      <w:r w:rsidRPr="004475C9">
        <w:rPr>
          <w:rFonts w:ascii="標楷體" w:hAnsi="標楷體" w:cs="DFKaiShu-SB-Estd-BF" w:hint="eastAsia"/>
          <w:color w:val="000000"/>
          <w:kern w:val="0"/>
        </w:rPr>
        <w:t>縣市</w:t>
      </w:r>
      <w:r w:rsidRPr="00920199">
        <w:rPr>
          <w:rFonts w:ascii="標楷體" w:hAnsi="標楷體" w:cs="DFKaiShu-SB-Estd-BF" w:hint="eastAsia"/>
          <w:color w:val="000000"/>
          <w:kern w:val="0"/>
        </w:rPr>
        <w:t>學校：</w:t>
      </w:r>
      <w:r w:rsidRPr="00920199">
        <w:rPr>
          <w:rFonts w:ascii="標楷體" w:hAnsi="標楷體" w:cs="DFKaiShu-SB-Estd-BF"/>
          <w:color w:val="000000"/>
          <w:kern w:val="0"/>
        </w:rPr>
        <w:t xml:space="preserve">   </w:t>
      </w:r>
      <w:r>
        <w:rPr>
          <w:rFonts w:ascii="標楷體" w:hAnsi="標楷體" w:cs="DFKaiShu-SB-Estd-BF"/>
          <w:color w:val="000000"/>
          <w:kern w:val="0"/>
        </w:rPr>
        <w:t xml:space="preserve">          </w:t>
      </w:r>
      <w:r w:rsidRPr="00920199">
        <w:rPr>
          <w:rFonts w:ascii="標楷體" w:hAnsi="標楷體" w:cs="DFKaiShu-SB-Estd-BF"/>
          <w:color w:val="000000"/>
          <w:kern w:val="0"/>
        </w:rPr>
        <w:t xml:space="preserve"> </w:t>
      </w:r>
      <w:r w:rsidRPr="00920199">
        <w:rPr>
          <w:rFonts w:ascii="標楷體" w:hAnsi="標楷體" w:cs="DFKaiShu-SB-Estd-BF" w:hint="eastAsia"/>
          <w:color w:val="000000"/>
          <w:kern w:val="0"/>
        </w:rPr>
        <w:t>收件編號</w:t>
      </w:r>
      <w:r w:rsidRPr="004475C9">
        <w:rPr>
          <w:rFonts w:ascii="新細明體" w:hAnsi="新細明體" w:cs="DFKaiShu-SB-Estd-BF" w:hint="eastAsia"/>
          <w:color w:val="000000"/>
          <w:kern w:val="0"/>
          <w:sz w:val="16"/>
          <w:szCs w:val="16"/>
        </w:rPr>
        <w:t>（申請學生請勿填寫）</w:t>
      </w:r>
      <w:r w:rsidRPr="00920199">
        <w:rPr>
          <w:rFonts w:ascii="標楷體" w:hAnsi="標楷體" w:cs="DFKaiShu-SB-Estd-BF" w:hint="eastAsia"/>
          <w:color w:val="000000"/>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758"/>
        <w:gridCol w:w="3840"/>
      </w:tblGrid>
      <w:tr w:rsidR="00263498" w:rsidRPr="00BB418A" w:rsidTr="00811B29">
        <w:trPr>
          <w:trHeight w:val="538"/>
          <w:jc w:val="center"/>
        </w:trPr>
        <w:tc>
          <w:tcPr>
            <w:tcW w:w="2808"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A</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收件人員簽章</w:t>
            </w:r>
          </w:p>
        </w:tc>
        <w:tc>
          <w:tcPr>
            <w:tcW w:w="2880"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B</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審查人員簽章</w:t>
            </w:r>
          </w:p>
        </w:tc>
        <w:tc>
          <w:tcPr>
            <w:tcW w:w="4007" w:type="dxa"/>
            <w:vAlign w:val="center"/>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rPr>
              <w:t>C</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審查結果</w:t>
            </w:r>
          </w:p>
        </w:tc>
      </w:tr>
      <w:tr w:rsidR="00263498" w:rsidRPr="00BB418A" w:rsidTr="00811B29">
        <w:trPr>
          <w:trHeight w:val="1225"/>
          <w:jc w:val="center"/>
        </w:trPr>
        <w:tc>
          <w:tcPr>
            <w:tcW w:w="2808"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2880" w:type="dxa"/>
            <w:vAlign w:val="bottom"/>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sz w:val="22"/>
                <w:szCs w:val="22"/>
              </w:rPr>
              <w:t>年</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月</w:t>
            </w:r>
            <w:r w:rsidRPr="00BB418A">
              <w:rPr>
                <w:rFonts w:ascii="標楷體" w:hAnsi="標楷體" w:cs="DFKaiShu-SB-Estd-BF"/>
                <w:color w:val="000000"/>
                <w:kern w:val="0"/>
                <w:sz w:val="22"/>
                <w:szCs w:val="22"/>
              </w:rPr>
              <w:t xml:space="preserve">    </w:t>
            </w:r>
            <w:r w:rsidRPr="00BB418A">
              <w:rPr>
                <w:rFonts w:ascii="標楷體" w:hAnsi="標楷體" w:cs="DFKaiShu-SB-Estd-BF" w:hint="eastAsia"/>
                <w:color w:val="000000"/>
                <w:kern w:val="0"/>
                <w:sz w:val="22"/>
                <w:szCs w:val="22"/>
              </w:rPr>
              <w:t>日</w:t>
            </w:r>
          </w:p>
        </w:tc>
        <w:tc>
          <w:tcPr>
            <w:tcW w:w="4007" w:type="dxa"/>
          </w:tcPr>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□申請通過</w:t>
            </w:r>
          </w:p>
          <w:p w:rsidR="00263498" w:rsidRPr="00BB418A" w:rsidRDefault="00263498" w:rsidP="00811B29">
            <w:pPr>
              <w:autoSpaceDE w:val="0"/>
              <w:autoSpaceDN w:val="0"/>
              <w:adjustRightInd w:val="0"/>
              <w:jc w:val="both"/>
              <w:rPr>
                <w:rFonts w:ascii="標楷體" w:cs="DFKaiShu-SB-Estd-BF"/>
                <w:color w:val="000000"/>
                <w:kern w:val="0"/>
              </w:rPr>
            </w:pPr>
            <w:r w:rsidRPr="00BB418A">
              <w:rPr>
                <w:rFonts w:ascii="標楷體" w:hAnsi="標楷體" w:cs="DFKaiShu-SB-Estd-BF" w:hint="eastAsia"/>
                <w:color w:val="000000"/>
                <w:kern w:val="0"/>
              </w:rPr>
              <w:t>□申請不通過，理由：</w:t>
            </w:r>
          </w:p>
          <w:p w:rsidR="00263498" w:rsidRPr="00BB418A" w:rsidRDefault="00263498" w:rsidP="00811B29">
            <w:pPr>
              <w:wordWrap w:val="0"/>
              <w:autoSpaceDE w:val="0"/>
              <w:autoSpaceDN w:val="0"/>
              <w:adjustRightInd w:val="0"/>
              <w:jc w:val="both"/>
              <w:rPr>
                <w:rFonts w:ascii="標楷體" w:cs="DFKaiShu-SB-Estd-BF"/>
                <w:color w:val="000000"/>
                <w:kern w:val="0"/>
              </w:rPr>
            </w:pPr>
          </w:p>
        </w:tc>
      </w:tr>
    </w:tbl>
    <w:p w:rsidR="00263498" w:rsidRPr="00920199" w:rsidRDefault="00263498" w:rsidP="00261417">
      <w:pPr>
        <w:autoSpaceDE w:val="0"/>
        <w:autoSpaceDN w:val="0"/>
        <w:adjustRightInd w:val="0"/>
        <w:jc w:val="both"/>
        <w:rPr>
          <w:rFonts w:ascii="標楷體" w:cs="DFKaiShu-SB-Estd-BF"/>
          <w:color w:val="000000"/>
          <w:kern w:val="0"/>
          <w:szCs w:val="26"/>
        </w:rPr>
        <w:sectPr w:rsidR="00263498" w:rsidRPr="00920199" w:rsidSect="00F30D50">
          <w:endnotePr>
            <w:numFmt w:val="chicago"/>
            <w:numStart w:val="2"/>
          </w:endnotePr>
          <w:pgSz w:w="11907" w:h="16840" w:code="9"/>
          <w:pgMar w:top="1418" w:right="1418" w:bottom="1418" w:left="1418" w:header="851" w:footer="992" w:gutter="0"/>
          <w:cols w:space="425"/>
          <w:docGrid w:linePitch="360"/>
        </w:sectPr>
      </w:pPr>
      <w:r w:rsidRPr="00920199">
        <w:rPr>
          <w:rFonts w:ascii="標楷體" w:hAnsi="標楷體" w:cs="DFKaiShu-SB-Estd-BF" w:hint="eastAsia"/>
          <w:color w:val="000000"/>
          <w:kern w:val="0"/>
          <w:szCs w:val="26"/>
        </w:rPr>
        <w:t>第四聯</w:t>
      </w:r>
      <w:r w:rsidRPr="00920199">
        <w:rPr>
          <w:rFonts w:ascii="標楷體" w:hAnsi="標楷體" w:cs="DFKaiShu-SB-Estd-BF"/>
          <w:color w:val="000000"/>
          <w:kern w:val="0"/>
          <w:szCs w:val="26"/>
        </w:rPr>
        <w:t xml:space="preserve"> </w:t>
      </w:r>
      <w:r w:rsidRPr="00920199">
        <w:rPr>
          <w:rFonts w:ascii="標楷體" w:hAnsi="標楷體" w:cs="DFKaiShu-SB-Estd-BF" w:hint="eastAsia"/>
          <w:color w:val="000000"/>
          <w:kern w:val="0"/>
          <w:szCs w:val="26"/>
        </w:rPr>
        <w:t>申請學生</w:t>
      </w:r>
      <w:r>
        <w:rPr>
          <w:rFonts w:ascii="標楷體" w:hAnsi="標楷體" w:cs="DFKaiShu-SB-Estd-BF" w:hint="eastAsia"/>
          <w:color w:val="000000"/>
          <w:kern w:val="0"/>
        </w:rPr>
        <w:t>原</w:t>
      </w:r>
      <w:r w:rsidRPr="00920199">
        <w:rPr>
          <w:rFonts w:ascii="標楷體" w:hAnsi="標楷體" w:cs="DFKaiShu-SB-Estd-BF" w:hint="eastAsia"/>
          <w:color w:val="000000"/>
          <w:kern w:val="0"/>
          <w:szCs w:val="26"/>
        </w:rPr>
        <w:t>就讀學校留存</w:t>
      </w:r>
    </w:p>
    <w:p w:rsidR="00263498" w:rsidRPr="00920199" w:rsidRDefault="005B0EBF" w:rsidP="00261417">
      <w:pPr>
        <w:autoSpaceDE w:val="0"/>
        <w:autoSpaceDN w:val="0"/>
        <w:adjustRightInd w:val="0"/>
        <w:jc w:val="both"/>
        <w:rPr>
          <w:color w:val="0000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-457200</wp:posOffset>
                </wp:positionV>
                <wp:extent cx="800100" cy="4572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498" w:rsidRPr="006463E6" w:rsidRDefault="00263498" w:rsidP="00261417">
                            <w:pPr>
                              <w:rPr>
                                <w:rFonts w:ascii="標楷體"/>
                                <w:sz w:val="28"/>
                                <w:szCs w:val="28"/>
                              </w:rPr>
                            </w:pPr>
                            <w:r w:rsidRPr="006463E6">
                              <w:rPr>
                                <w:rFonts w:ascii="標楷體" w:hAnsi="標楷體" w:hint="eastAsia"/>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18pt;margin-top:-36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nmygIAAL4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" filled="f" stroked="f">
                <v:textbox>
                  <w:txbxContent>
                    <w:p w:rsidR="00263498" w:rsidRPr="006463E6" w:rsidRDefault="00263498" w:rsidP="00261417">
                      <w:pPr>
                        <w:rPr>
                          <w:rFonts w:ascii="標楷體"/>
                          <w:sz w:val="28"/>
                          <w:szCs w:val="28"/>
                        </w:rPr>
                      </w:pPr>
                      <w:r w:rsidRPr="006463E6">
                        <w:rPr>
                          <w:rFonts w:ascii="標楷體" w:hAnsi="標楷體" w:hint="eastAsia"/>
                          <w:sz w:val="28"/>
                          <w:szCs w:val="28"/>
                        </w:rPr>
                        <w:t>附表二</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523240</wp:posOffset>
                </wp:positionH>
                <wp:positionV relativeFrom="paragraph">
                  <wp:posOffset>-205740</wp:posOffset>
                </wp:positionV>
                <wp:extent cx="5257800" cy="342900"/>
                <wp:effectExtent l="0" t="0" r="0" b="0"/>
                <wp:wrapSquare wrapText="bothSides"/>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498" w:rsidRPr="00920199" w:rsidRDefault="00263498" w:rsidP="002A7FDF">
                            <w:pPr>
                              <w:spacing w:afterLines="50" w:after="120" w:line="380" w:lineRule="exact"/>
                              <w:rPr>
                                <w:rFonts w:ascii="標楷體"/>
                                <w:b/>
                                <w:bCs w:val="0"/>
                                <w:color w:val="000000"/>
                                <w:sz w:val="28"/>
                                <w:szCs w:val="28"/>
                              </w:rPr>
                            </w:pPr>
                            <w:r w:rsidRPr="00920199">
                              <w:rPr>
                                <w:rFonts w:ascii="標楷體" w:hAnsi="標楷體" w:hint="eastAsia"/>
                                <w:b/>
                                <w:bCs w:val="0"/>
                                <w:color w:val="000000"/>
                                <w:sz w:val="28"/>
                                <w:szCs w:val="28"/>
                              </w:rPr>
                              <w:t>澎湖區</w:t>
                            </w:r>
                            <w:r w:rsidRPr="00D01877">
                              <w:rPr>
                                <w:rFonts w:ascii="標楷體" w:hAnsi="標楷體" w:hint="eastAsia"/>
                                <w:color w:val="FF0000"/>
                                <w:sz w:val="28"/>
                                <w:szCs w:val="28"/>
                              </w:rPr>
                              <w:t>高級中等學校</w:t>
                            </w:r>
                            <w:r w:rsidRPr="00920199">
                              <w:rPr>
                                <w:rFonts w:ascii="標楷體" w:hAnsi="標楷體" w:hint="eastAsia"/>
                                <w:b/>
                                <w:bCs w:val="0"/>
                                <w:color w:val="000000"/>
                                <w:sz w:val="28"/>
                                <w:szCs w:val="28"/>
                              </w:rPr>
                              <w:t>免試入學</w:t>
                            </w:r>
                            <w:r w:rsidRPr="00920199">
                              <w:rPr>
                                <w:rFonts w:ascii="標楷體" w:hAnsi="標楷體" w:hint="eastAsia"/>
                                <w:b/>
                                <w:bCs w:val="0"/>
                                <w:sz w:val="28"/>
                                <w:szCs w:val="28"/>
                              </w:rPr>
                              <w:t>超額比序</w:t>
                            </w:r>
                            <w:r w:rsidRPr="00920199">
                              <w:rPr>
                                <w:rFonts w:ascii="標楷體" w:hAnsi="標楷體" w:hint="eastAsia"/>
                                <w:b/>
                                <w:sz w:val="28"/>
                                <w:szCs w:val="28"/>
                              </w:rPr>
                              <w:t>項目</w:t>
                            </w:r>
                            <w:r w:rsidRPr="00920199">
                              <w:rPr>
                                <w:rFonts w:ascii="標楷體" w:hAnsi="標楷體" w:hint="eastAsia"/>
                                <w:b/>
                                <w:bCs w:val="0"/>
                                <w:sz w:val="28"/>
                                <w:szCs w:val="28"/>
                              </w:rPr>
                              <w:t>積分對照表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7" type="#_x0000_t202" style="position:absolute;left:0;text-align:left;margin-left:41.2pt;margin-top:-16.2pt;width:41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2QzgIAAMY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" filled="f" stroked="f">
                <v:textbox>
                  <w:txbxContent>
                    <w:p w:rsidR="00263498" w:rsidRPr="00920199" w:rsidRDefault="00263498" w:rsidP="002A7FDF">
                      <w:pPr>
                        <w:spacing w:afterLines="50" w:after="120" w:line="380" w:lineRule="exact"/>
                        <w:rPr>
                          <w:rFonts w:ascii="標楷體"/>
                          <w:b/>
                          <w:bCs w:val="0"/>
                          <w:color w:val="000000"/>
                          <w:sz w:val="28"/>
                          <w:szCs w:val="28"/>
                        </w:rPr>
                      </w:pPr>
                      <w:r w:rsidRPr="00920199">
                        <w:rPr>
                          <w:rFonts w:ascii="標楷體" w:hAnsi="標楷體" w:hint="eastAsia"/>
                          <w:b/>
                          <w:bCs w:val="0"/>
                          <w:color w:val="000000"/>
                          <w:sz w:val="28"/>
                          <w:szCs w:val="28"/>
                        </w:rPr>
                        <w:t>澎湖區</w:t>
                      </w:r>
                      <w:r w:rsidRPr="00D01877">
                        <w:rPr>
                          <w:rFonts w:ascii="標楷體" w:hAnsi="標楷體" w:hint="eastAsia"/>
                          <w:color w:val="FF0000"/>
                          <w:sz w:val="28"/>
                          <w:szCs w:val="28"/>
                        </w:rPr>
                        <w:t>高級中等學校</w:t>
                      </w:r>
                      <w:r w:rsidRPr="00920199">
                        <w:rPr>
                          <w:rFonts w:ascii="標楷體" w:hAnsi="標楷體" w:hint="eastAsia"/>
                          <w:b/>
                          <w:bCs w:val="0"/>
                          <w:color w:val="000000"/>
                          <w:sz w:val="28"/>
                          <w:szCs w:val="28"/>
                        </w:rPr>
                        <w:t>免試入學</w:t>
                      </w:r>
                      <w:r w:rsidRPr="00920199">
                        <w:rPr>
                          <w:rFonts w:ascii="標楷體" w:hAnsi="標楷體" w:hint="eastAsia"/>
                          <w:b/>
                          <w:bCs w:val="0"/>
                          <w:sz w:val="28"/>
                          <w:szCs w:val="28"/>
                        </w:rPr>
                        <w:t>超額比序</w:t>
                      </w:r>
                      <w:r w:rsidRPr="00920199">
                        <w:rPr>
                          <w:rFonts w:ascii="標楷體" w:hAnsi="標楷體" w:hint="eastAsia"/>
                          <w:b/>
                          <w:sz w:val="28"/>
                          <w:szCs w:val="28"/>
                        </w:rPr>
                        <w:t>項目</w:t>
                      </w:r>
                      <w:r w:rsidRPr="00920199">
                        <w:rPr>
                          <w:rFonts w:ascii="標楷體" w:hAnsi="標楷體" w:hint="eastAsia"/>
                          <w:b/>
                          <w:bCs w:val="0"/>
                          <w:sz w:val="28"/>
                          <w:szCs w:val="28"/>
                        </w:rPr>
                        <w:t>積分對照表</w:t>
                      </w:r>
                    </w:p>
                  </w:txbxContent>
                </v:textbox>
                <w10:wrap type="square"/>
              </v:shape>
            </w:pict>
          </mc:Fallback>
        </mc:AlternateConten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7"/>
        <w:gridCol w:w="829"/>
        <w:gridCol w:w="1046"/>
        <w:gridCol w:w="14"/>
        <w:gridCol w:w="1232"/>
        <w:gridCol w:w="1162"/>
        <w:gridCol w:w="1063"/>
        <w:gridCol w:w="14"/>
        <w:gridCol w:w="1009"/>
        <w:gridCol w:w="572"/>
        <w:gridCol w:w="2090"/>
      </w:tblGrid>
      <w:tr w:rsidR="00263498" w:rsidRPr="00920199" w:rsidTr="00811B29">
        <w:trPr>
          <w:trHeight w:val="384"/>
          <w:tblHeader/>
        </w:trPr>
        <w:tc>
          <w:tcPr>
            <w:tcW w:w="1726" w:type="dxa"/>
            <w:gridSpan w:val="2"/>
            <w:vMerge w:val="restart"/>
            <w:tcBorders>
              <w:top w:val="double" w:sz="4" w:space="0" w:color="auto"/>
              <w:left w:val="double" w:sz="4" w:space="0" w:color="auto"/>
            </w:tcBorders>
            <w:vAlign w:val="center"/>
          </w:tcPr>
          <w:p w:rsidR="00263498" w:rsidRPr="00920199" w:rsidRDefault="00263498" w:rsidP="00AE75CD">
            <w:pPr>
              <w:rPr>
                <w:rFonts w:ascii="標楷體"/>
                <w:color w:val="000000"/>
                <w:sz w:val="28"/>
                <w:szCs w:val="28"/>
              </w:rPr>
            </w:pPr>
            <w:r w:rsidRPr="00920199">
              <w:rPr>
                <w:rFonts w:ascii="標楷體" w:hAnsi="標楷體" w:hint="eastAsia"/>
                <w:color w:val="000000"/>
                <w:szCs w:val="26"/>
              </w:rPr>
              <w:t>比序項目</w:t>
            </w:r>
          </w:p>
        </w:tc>
        <w:tc>
          <w:tcPr>
            <w:tcW w:w="5540" w:type="dxa"/>
            <w:gridSpan w:val="7"/>
            <w:tcBorders>
              <w:top w:val="double" w:sz="4" w:space="0" w:color="auto"/>
            </w:tcBorders>
            <w:vAlign w:val="center"/>
          </w:tcPr>
          <w:p w:rsidR="00263498" w:rsidRPr="00920199" w:rsidRDefault="00263498" w:rsidP="00AE75CD">
            <w:pPr>
              <w:spacing w:line="360" w:lineRule="exact"/>
              <w:rPr>
                <w:rFonts w:ascii="標楷體"/>
                <w:color w:val="000000"/>
              </w:rPr>
            </w:pPr>
            <w:r w:rsidRPr="00920199">
              <w:rPr>
                <w:rFonts w:ascii="標楷體" w:hAnsi="標楷體" w:hint="eastAsia"/>
                <w:color w:val="000000"/>
              </w:rPr>
              <w:t>積分計算</w:t>
            </w:r>
          </w:p>
        </w:tc>
        <w:tc>
          <w:tcPr>
            <w:tcW w:w="572" w:type="dxa"/>
            <w:vMerge w:val="restart"/>
            <w:tcBorders>
              <w:top w:val="double" w:sz="4" w:space="0" w:color="auto"/>
            </w:tcBorders>
            <w:vAlign w:val="center"/>
          </w:tcPr>
          <w:p w:rsidR="00263498" w:rsidRPr="00920199" w:rsidRDefault="00263498" w:rsidP="00AE75CD">
            <w:pPr>
              <w:spacing w:line="360" w:lineRule="exact"/>
              <w:rPr>
                <w:rFonts w:ascii="標楷體"/>
                <w:color w:val="000000"/>
              </w:rPr>
            </w:pPr>
            <w:r w:rsidRPr="00920199">
              <w:rPr>
                <w:rFonts w:ascii="標楷體" w:hAnsi="標楷體" w:hint="eastAsia"/>
                <w:color w:val="000000"/>
              </w:rPr>
              <w:t>最高</w:t>
            </w:r>
          </w:p>
          <w:p w:rsidR="00263498" w:rsidRPr="00920199" w:rsidRDefault="00263498" w:rsidP="00AE75CD">
            <w:pPr>
              <w:spacing w:line="360" w:lineRule="exact"/>
              <w:rPr>
                <w:rFonts w:ascii="標楷體"/>
                <w:color w:val="000000"/>
              </w:rPr>
            </w:pPr>
            <w:r w:rsidRPr="00920199">
              <w:rPr>
                <w:rFonts w:ascii="標楷體" w:hAnsi="標楷體" w:hint="eastAsia"/>
                <w:color w:val="000000"/>
              </w:rPr>
              <w:t>分數</w:t>
            </w:r>
          </w:p>
        </w:tc>
        <w:tc>
          <w:tcPr>
            <w:tcW w:w="2090" w:type="dxa"/>
            <w:vMerge w:val="restart"/>
            <w:tcBorders>
              <w:top w:val="double" w:sz="4" w:space="0" w:color="auto"/>
              <w:right w:val="double" w:sz="4" w:space="0" w:color="auto"/>
            </w:tcBorders>
          </w:tcPr>
          <w:p w:rsidR="00263498" w:rsidRPr="00920199" w:rsidRDefault="00263498" w:rsidP="002A7FDF">
            <w:pPr>
              <w:spacing w:beforeLines="100" w:before="240"/>
              <w:jc w:val="both"/>
              <w:rPr>
                <w:rFonts w:ascii="標楷體"/>
                <w:color w:val="000000"/>
              </w:rPr>
            </w:pPr>
            <w:r w:rsidRPr="00920199">
              <w:rPr>
                <w:rFonts w:ascii="標楷體" w:hAnsi="標楷體" w:hint="eastAsia"/>
                <w:noProof/>
                <w:color w:val="000000"/>
                <w:szCs w:val="26"/>
              </w:rPr>
              <w:t>備註</w:t>
            </w:r>
          </w:p>
        </w:tc>
      </w:tr>
      <w:tr w:rsidR="00263498" w:rsidRPr="00920199" w:rsidTr="00811B29">
        <w:trPr>
          <w:trHeight w:val="590"/>
          <w:tblHeader/>
        </w:trPr>
        <w:tc>
          <w:tcPr>
            <w:tcW w:w="1726" w:type="dxa"/>
            <w:gridSpan w:val="2"/>
            <w:vMerge/>
            <w:tcBorders>
              <w:left w:val="double" w:sz="4" w:space="0" w:color="auto"/>
              <w:bottom w:val="double" w:sz="4" w:space="0" w:color="auto"/>
            </w:tcBorders>
            <w:vAlign w:val="center"/>
          </w:tcPr>
          <w:p w:rsidR="00263498" w:rsidRPr="00920199" w:rsidRDefault="00263498" w:rsidP="00811B29">
            <w:pPr>
              <w:jc w:val="both"/>
              <w:rPr>
                <w:rFonts w:ascii="標楷體"/>
                <w:color w:val="000000"/>
                <w:sz w:val="28"/>
                <w:szCs w:val="28"/>
              </w:rPr>
            </w:pPr>
          </w:p>
        </w:tc>
        <w:tc>
          <w:tcPr>
            <w:tcW w:w="1060" w:type="dxa"/>
            <w:gridSpan w:val="2"/>
            <w:tcBorders>
              <w:bottom w:val="double" w:sz="4" w:space="0" w:color="auto"/>
            </w:tcBorders>
            <w:vAlign w:val="center"/>
          </w:tcPr>
          <w:p w:rsidR="00263498" w:rsidRPr="00920199" w:rsidRDefault="00263498" w:rsidP="00AE75CD">
            <w:pPr>
              <w:spacing w:line="280" w:lineRule="exact"/>
              <w:rPr>
                <w:rFonts w:ascii="標楷體"/>
                <w:color w:val="000000"/>
              </w:rPr>
            </w:pPr>
            <w:r w:rsidRPr="00920199">
              <w:rPr>
                <w:rFonts w:ascii="標楷體" w:hAnsi="標楷體" w:hint="eastAsia"/>
                <w:color w:val="000000"/>
              </w:rPr>
              <w:t>積分</w:t>
            </w:r>
          </w:p>
          <w:p w:rsidR="00263498" w:rsidRPr="00920199" w:rsidRDefault="00263498" w:rsidP="00AE75CD">
            <w:pPr>
              <w:spacing w:line="280" w:lineRule="exact"/>
              <w:rPr>
                <w:rFonts w:ascii="標楷體"/>
                <w:color w:val="000000"/>
              </w:rPr>
            </w:pPr>
            <w:r w:rsidRPr="00920199">
              <w:rPr>
                <w:rFonts w:ascii="標楷體" w:hAnsi="標楷體" w:hint="eastAsia"/>
                <w:color w:val="000000"/>
              </w:rPr>
              <w:t>第</w:t>
            </w:r>
            <w:r w:rsidRPr="00920199">
              <w:rPr>
                <w:rFonts w:ascii="標楷體" w:hAnsi="標楷體"/>
                <w:color w:val="000000"/>
              </w:rPr>
              <w:t>1</w:t>
            </w:r>
            <w:r w:rsidRPr="00920199">
              <w:rPr>
                <w:rFonts w:ascii="標楷體" w:hAnsi="標楷體" w:hint="eastAsia"/>
                <w:color w:val="000000"/>
              </w:rPr>
              <w:t>項</w:t>
            </w:r>
          </w:p>
        </w:tc>
        <w:tc>
          <w:tcPr>
            <w:tcW w:w="1232" w:type="dxa"/>
            <w:tcBorders>
              <w:bottom w:val="double" w:sz="4" w:space="0" w:color="auto"/>
            </w:tcBorders>
            <w:vAlign w:val="center"/>
          </w:tcPr>
          <w:p w:rsidR="00263498" w:rsidRPr="00920199" w:rsidRDefault="00263498" w:rsidP="00AE75CD">
            <w:pPr>
              <w:spacing w:line="280" w:lineRule="exact"/>
              <w:rPr>
                <w:rFonts w:ascii="標楷體"/>
                <w:color w:val="000000"/>
              </w:rPr>
            </w:pPr>
            <w:r w:rsidRPr="00920199">
              <w:rPr>
                <w:rFonts w:ascii="標楷體" w:hAnsi="標楷體" w:hint="eastAsia"/>
                <w:color w:val="000000"/>
              </w:rPr>
              <w:t>積分</w:t>
            </w:r>
          </w:p>
          <w:p w:rsidR="00263498" w:rsidRPr="00920199" w:rsidRDefault="00263498" w:rsidP="00AE75CD">
            <w:pPr>
              <w:spacing w:line="280" w:lineRule="exact"/>
              <w:rPr>
                <w:rFonts w:ascii="標楷體"/>
                <w:color w:val="000000"/>
              </w:rPr>
            </w:pPr>
            <w:r w:rsidRPr="00920199">
              <w:rPr>
                <w:rFonts w:ascii="標楷體" w:hAnsi="標楷體" w:hint="eastAsia"/>
                <w:color w:val="000000"/>
              </w:rPr>
              <w:t>第</w:t>
            </w:r>
            <w:r w:rsidRPr="00920199">
              <w:rPr>
                <w:rFonts w:ascii="標楷體" w:hAnsi="標楷體"/>
                <w:color w:val="000000"/>
              </w:rPr>
              <w:t>2</w:t>
            </w:r>
            <w:r w:rsidRPr="00920199">
              <w:rPr>
                <w:rFonts w:ascii="標楷體" w:hAnsi="標楷體" w:hint="eastAsia"/>
                <w:color w:val="000000"/>
              </w:rPr>
              <w:t>項</w:t>
            </w:r>
          </w:p>
        </w:tc>
        <w:tc>
          <w:tcPr>
            <w:tcW w:w="1162" w:type="dxa"/>
            <w:tcBorders>
              <w:bottom w:val="double" w:sz="4" w:space="0" w:color="auto"/>
            </w:tcBorders>
            <w:vAlign w:val="center"/>
          </w:tcPr>
          <w:p w:rsidR="00263498" w:rsidRPr="00920199" w:rsidRDefault="00263498" w:rsidP="00AE75CD">
            <w:pPr>
              <w:spacing w:line="280" w:lineRule="exact"/>
              <w:rPr>
                <w:rFonts w:ascii="標楷體"/>
                <w:color w:val="000000"/>
              </w:rPr>
            </w:pPr>
            <w:r w:rsidRPr="00920199">
              <w:rPr>
                <w:rFonts w:ascii="標楷體" w:hAnsi="標楷體" w:hint="eastAsia"/>
                <w:color w:val="000000"/>
              </w:rPr>
              <w:t>積分</w:t>
            </w:r>
          </w:p>
          <w:p w:rsidR="00263498" w:rsidRPr="00920199" w:rsidRDefault="00263498" w:rsidP="00AE75CD">
            <w:pPr>
              <w:spacing w:line="280" w:lineRule="exact"/>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項</w:t>
            </w:r>
          </w:p>
        </w:tc>
        <w:tc>
          <w:tcPr>
            <w:tcW w:w="1063" w:type="dxa"/>
            <w:tcBorders>
              <w:bottom w:val="double" w:sz="4" w:space="0" w:color="auto"/>
            </w:tcBorders>
            <w:vAlign w:val="center"/>
          </w:tcPr>
          <w:p w:rsidR="00263498" w:rsidRPr="00920199" w:rsidRDefault="00263498" w:rsidP="00AE75CD">
            <w:pPr>
              <w:spacing w:line="280" w:lineRule="exact"/>
              <w:rPr>
                <w:rFonts w:ascii="標楷體"/>
                <w:color w:val="000000"/>
              </w:rPr>
            </w:pPr>
            <w:r w:rsidRPr="00920199">
              <w:rPr>
                <w:rFonts w:ascii="標楷體" w:hAnsi="標楷體" w:hint="eastAsia"/>
                <w:color w:val="000000"/>
              </w:rPr>
              <w:t>積分</w:t>
            </w:r>
          </w:p>
          <w:p w:rsidR="00263498" w:rsidRPr="00920199" w:rsidRDefault="00263498" w:rsidP="00AE75CD">
            <w:pPr>
              <w:spacing w:line="280" w:lineRule="exact"/>
              <w:rPr>
                <w:rFonts w:ascii="標楷體"/>
                <w:color w:val="000000"/>
              </w:rPr>
            </w:pPr>
            <w:r w:rsidRPr="00920199">
              <w:rPr>
                <w:rFonts w:ascii="標楷體" w:hAnsi="標楷體" w:hint="eastAsia"/>
                <w:color w:val="000000"/>
              </w:rPr>
              <w:t>第</w:t>
            </w:r>
            <w:r w:rsidRPr="00920199">
              <w:rPr>
                <w:rFonts w:ascii="標楷體" w:hAnsi="標楷體"/>
                <w:color w:val="000000"/>
              </w:rPr>
              <w:t>4</w:t>
            </w:r>
            <w:r w:rsidRPr="00920199">
              <w:rPr>
                <w:rFonts w:ascii="標楷體" w:hAnsi="標楷體" w:hint="eastAsia"/>
                <w:color w:val="000000"/>
              </w:rPr>
              <w:t>項</w:t>
            </w:r>
          </w:p>
        </w:tc>
        <w:tc>
          <w:tcPr>
            <w:tcW w:w="1023" w:type="dxa"/>
            <w:gridSpan w:val="2"/>
            <w:tcBorders>
              <w:bottom w:val="double" w:sz="4" w:space="0" w:color="auto"/>
            </w:tcBorders>
            <w:vAlign w:val="center"/>
          </w:tcPr>
          <w:p w:rsidR="00263498" w:rsidRPr="00920199" w:rsidRDefault="00263498" w:rsidP="00AE75CD">
            <w:pPr>
              <w:spacing w:line="280" w:lineRule="exact"/>
              <w:rPr>
                <w:rFonts w:ascii="標楷體"/>
                <w:color w:val="000000"/>
              </w:rPr>
            </w:pPr>
            <w:r w:rsidRPr="00920199">
              <w:rPr>
                <w:rFonts w:ascii="標楷體" w:hAnsi="標楷體" w:hint="eastAsia"/>
                <w:color w:val="000000"/>
              </w:rPr>
              <w:t>積分</w:t>
            </w:r>
          </w:p>
          <w:p w:rsidR="00263498" w:rsidRPr="00920199" w:rsidRDefault="00263498" w:rsidP="00AE75CD">
            <w:pPr>
              <w:spacing w:line="280" w:lineRule="exact"/>
              <w:rPr>
                <w:rFonts w:ascii="標楷體"/>
                <w:color w:val="000000"/>
              </w:rPr>
            </w:pPr>
            <w:r w:rsidRPr="00920199">
              <w:rPr>
                <w:rFonts w:ascii="標楷體" w:hAnsi="標楷體" w:hint="eastAsia"/>
                <w:color w:val="000000"/>
              </w:rPr>
              <w:t>第</w:t>
            </w:r>
            <w:r w:rsidRPr="00920199">
              <w:rPr>
                <w:rFonts w:ascii="標楷體" w:hAnsi="標楷體"/>
                <w:color w:val="000000"/>
              </w:rPr>
              <w:t>5</w:t>
            </w:r>
            <w:r w:rsidRPr="00920199">
              <w:rPr>
                <w:rFonts w:ascii="標楷體" w:hAnsi="標楷體" w:hint="eastAsia"/>
                <w:color w:val="000000"/>
              </w:rPr>
              <w:t>項</w:t>
            </w:r>
          </w:p>
        </w:tc>
        <w:tc>
          <w:tcPr>
            <w:tcW w:w="572" w:type="dxa"/>
            <w:vMerge/>
            <w:tcBorders>
              <w:bottom w:val="double" w:sz="4" w:space="0" w:color="auto"/>
            </w:tcBorders>
          </w:tcPr>
          <w:p w:rsidR="00263498" w:rsidRPr="00920199" w:rsidRDefault="00263498" w:rsidP="00811B29">
            <w:pPr>
              <w:spacing w:line="360" w:lineRule="exact"/>
              <w:jc w:val="both"/>
              <w:rPr>
                <w:rFonts w:ascii="標楷體"/>
                <w:color w:val="000000"/>
                <w:sz w:val="28"/>
                <w:szCs w:val="28"/>
              </w:rPr>
            </w:pPr>
          </w:p>
        </w:tc>
        <w:tc>
          <w:tcPr>
            <w:tcW w:w="2090" w:type="dxa"/>
            <w:vMerge/>
            <w:tcBorders>
              <w:bottom w:val="double" w:sz="4" w:space="0" w:color="auto"/>
              <w:right w:val="double" w:sz="4" w:space="0" w:color="auto"/>
            </w:tcBorders>
            <w:vAlign w:val="center"/>
          </w:tcPr>
          <w:p w:rsidR="00263498" w:rsidRPr="00920199" w:rsidRDefault="00263498" w:rsidP="00811B29">
            <w:pPr>
              <w:spacing w:line="360" w:lineRule="exact"/>
              <w:jc w:val="both"/>
              <w:rPr>
                <w:rFonts w:ascii="標楷體"/>
                <w:color w:val="000000"/>
                <w:sz w:val="28"/>
                <w:szCs w:val="28"/>
              </w:rPr>
            </w:pPr>
          </w:p>
        </w:tc>
      </w:tr>
      <w:tr w:rsidR="00263498" w:rsidRPr="00920199" w:rsidTr="00811B29">
        <w:trPr>
          <w:trHeight w:val="1769"/>
        </w:trPr>
        <w:tc>
          <w:tcPr>
            <w:tcW w:w="897" w:type="dxa"/>
            <w:tcBorders>
              <w:left w:val="double" w:sz="4" w:space="0" w:color="auto"/>
              <w:bottom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志</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願</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序</w:t>
            </w:r>
          </w:p>
        </w:tc>
        <w:tc>
          <w:tcPr>
            <w:tcW w:w="829" w:type="dxa"/>
            <w:tcBorders>
              <w:bottom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志</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願</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序</w:t>
            </w:r>
          </w:p>
        </w:tc>
        <w:tc>
          <w:tcPr>
            <w:tcW w:w="1060" w:type="dxa"/>
            <w:gridSpan w:val="2"/>
            <w:tcBorders>
              <w:top w:val="double" w:sz="4" w:space="0" w:color="auto"/>
              <w:bottom w:val="double" w:sz="4" w:space="0" w:color="auto"/>
            </w:tcBorders>
          </w:tcPr>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hint="eastAsia"/>
                <w:color w:val="000000"/>
                <w:sz w:val="24"/>
                <w:szCs w:val="24"/>
              </w:rPr>
              <w:t>第一志願</w:t>
            </w:r>
          </w:p>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color w:val="000000"/>
                <w:sz w:val="24"/>
                <w:szCs w:val="24"/>
              </w:rPr>
              <w:t>5</w:t>
            </w:r>
            <w:r w:rsidRPr="00920199">
              <w:rPr>
                <w:rFonts w:hAnsi="標楷體" w:hint="eastAsia"/>
                <w:color w:val="000000"/>
                <w:sz w:val="24"/>
                <w:szCs w:val="24"/>
              </w:rPr>
              <w:t>分</w:t>
            </w:r>
          </w:p>
        </w:tc>
        <w:tc>
          <w:tcPr>
            <w:tcW w:w="1232" w:type="dxa"/>
            <w:tcBorders>
              <w:top w:val="double" w:sz="4" w:space="0" w:color="auto"/>
              <w:bottom w:val="double" w:sz="4" w:space="0" w:color="auto"/>
            </w:tcBorders>
          </w:tcPr>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hint="eastAsia"/>
                <w:color w:val="000000"/>
                <w:sz w:val="24"/>
                <w:szCs w:val="24"/>
              </w:rPr>
              <w:t>第二志願</w:t>
            </w:r>
          </w:p>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color w:val="000000"/>
                <w:sz w:val="24"/>
                <w:szCs w:val="24"/>
              </w:rPr>
              <w:t>4</w:t>
            </w:r>
            <w:r w:rsidRPr="00920199">
              <w:rPr>
                <w:rFonts w:hAnsi="標楷體" w:hint="eastAsia"/>
                <w:color w:val="000000"/>
                <w:sz w:val="24"/>
                <w:szCs w:val="24"/>
              </w:rPr>
              <w:t>分</w:t>
            </w:r>
          </w:p>
        </w:tc>
        <w:tc>
          <w:tcPr>
            <w:tcW w:w="1162" w:type="dxa"/>
            <w:tcBorders>
              <w:top w:val="double" w:sz="4" w:space="0" w:color="auto"/>
              <w:bottom w:val="double" w:sz="4" w:space="0" w:color="auto"/>
            </w:tcBorders>
          </w:tcPr>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hint="eastAsia"/>
                <w:color w:val="000000"/>
                <w:sz w:val="24"/>
                <w:szCs w:val="24"/>
              </w:rPr>
              <w:t>第三志願</w:t>
            </w:r>
          </w:p>
          <w:p w:rsidR="00263498" w:rsidRPr="00920199" w:rsidRDefault="00263498" w:rsidP="002A7FDF">
            <w:pPr>
              <w:pStyle w:val="af4"/>
              <w:spacing w:beforeLines="30" w:before="72" w:line="260" w:lineRule="exact"/>
              <w:rPr>
                <w:rFonts w:hAnsi="標楷體"/>
                <w:color w:val="000000"/>
                <w:sz w:val="24"/>
                <w:szCs w:val="24"/>
              </w:rPr>
            </w:pPr>
            <w:r w:rsidRPr="00920199">
              <w:rPr>
                <w:rFonts w:hAnsi="標楷體"/>
                <w:color w:val="000000"/>
                <w:sz w:val="24"/>
                <w:szCs w:val="24"/>
              </w:rPr>
              <w:t>3</w:t>
            </w:r>
            <w:r w:rsidRPr="00920199">
              <w:rPr>
                <w:rFonts w:hAnsi="標楷體" w:hint="eastAsia"/>
                <w:color w:val="000000"/>
                <w:sz w:val="24"/>
                <w:szCs w:val="24"/>
              </w:rPr>
              <w:t>分</w:t>
            </w:r>
          </w:p>
        </w:tc>
        <w:tc>
          <w:tcPr>
            <w:tcW w:w="1063" w:type="dxa"/>
            <w:tcBorders>
              <w:top w:val="double" w:sz="4" w:space="0" w:color="auto"/>
              <w:bottom w:val="double" w:sz="4" w:space="0" w:color="auto"/>
            </w:tcBorders>
          </w:tcPr>
          <w:p w:rsidR="00263498" w:rsidRPr="00920199" w:rsidRDefault="00263498" w:rsidP="002A7FDF">
            <w:pPr>
              <w:spacing w:beforeLines="30" w:before="72" w:line="260" w:lineRule="exact"/>
              <w:jc w:val="both"/>
              <w:rPr>
                <w:rFonts w:ascii="標楷體"/>
                <w:color w:val="000000"/>
              </w:rPr>
            </w:pPr>
            <w:r w:rsidRPr="00920199">
              <w:rPr>
                <w:rFonts w:ascii="標楷體" w:hAnsi="標楷體" w:hint="eastAsia"/>
                <w:color w:val="000000"/>
              </w:rPr>
              <w:t>第四志願</w:t>
            </w:r>
          </w:p>
          <w:p w:rsidR="00263498" w:rsidRPr="00920199" w:rsidRDefault="00263498" w:rsidP="002A7FDF">
            <w:pPr>
              <w:spacing w:beforeLines="30" w:before="72" w:line="260" w:lineRule="exact"/>
              <w:jc w:val="both"/>
              <w:rPr>
                <w:rFonts w:ascii="標楷體"/>
                <w:color w:val="000000"/>
              </w:rPr>
            </w:pPr>
            <w:r w:rsidRPr="00920199">
              <w:rPr>
                <w:rFonts w:ascii="標楷體" w:hAnsi="標楷體"/>
                <w:color w:val="000000"/>
              </w:rPr>
              <w:t>2</w:t>
            </w:r>
            <w:r w:rsidRPr="00920199">
              <w:rPr>
                <w:rFonts w:ascii="標楷體" w:hAnsi="標楷體" w:hint="eastAsia"/>
                <w:color w:val="000000"/>
              </w:rPr>
              <w:t>分</w:t>
            </w:r>
          </w:p>
        </w:tc>
        <w:tc>
          <w:tcPr>
            <w:tcW w:w="1023" w:type="dxa"/>
            <w:gridSpan w:val="2"/>
            <w:tcBorders>
              <w:top w:val="double" w:sz="4" w:space="0" w:color="auto"/>
              <w:bottom w:val="double" w:sz="4" w:space="0" w:color="auto"/>
            </w:tcBorders>
          </w:tcPr>
          <w:p w:rsidR="00263498" w:rsidRPr="00920199" w:rsidRDefault="00263498" w:rsidP="002A7FDF">
            <w:pPr>
              <w:spacing w:beforeLines="30" w:before="72" w:line="260" w:lineRule="exact"/>
              <w:jc w:val="both"/>
              <w:rPr>
                <w:rFonts w:ascii="標楷體"/>
                <w:color w:val="000000"/>
              </w:rPr>
            </w:pPr>
            <w:r w:rsidRPr="00920199">
              <w:rPr>
                <w:rFonts w:ascii="標楷體" w:hAnsi="標楷體" w:hint="eastAsia"/>
                <w:color w:val="000000"/>
              </w:rPr>
              <w:t>第五志願</w:t>
            </w:r>
          </w:p>
          <w:p w:rsidR="00263498" w:rsidRPr="00920199" w:rsidRDefault="00263498" w:rsidP="002A7FDF">
            <w:pPr>
              <w:spacing w:beforeLines="30" w:before="72" w:line="260" w:lineRule="exact"/>
              <w:jc w:val="both"/>
              <w:rPr>
                <w:rFonts w:ascii="標楷體"/>
                <w:color w:val="000000"/>
              </w:rPr>
            </w:pPr>
            <w:r w:rsidRPr="00920199">
              <w:rPr>
                <w:rFonts w:ascii="標楷體" w:hAnsi="標楷體"/>
                <w:color w:val="000000"/>
              </w:rPr>
              <w:t>1</w:t>
            </w:r>
            <w:r w:rsidRPr="00920199">
              <w:rPr>
                <w:rFonts w:ascii="標楷體" w:hAnsi="標楷體" w:hint="eastAsia"/>
                <w:color w:val="000000"/>
              </w:rPr>
              <w:t>分</w:t>
            </w:r>
          </w:p>
        </w:tc>
        <w:tc>
          <w:tcPr>
            <w:tcW w:w="572" w:type="dxa"/>
            <w:tcBorders>
              <w:top w:val="double" w:sz="4" w:space="0" w:color="auto"/>
              <w:bottom w:val="double" w:sz="4" w:space="0" w:color="auto"/>
            </w:tcBorders>
          </w:tcPr>
          <w:p w:rsidR="00263498" w:rsidRPr="00920199" w:rsidRDefault="00263498" w:rsidP="002A7FDF">
            <w:pPr>
              <w:spacing w:beforeLines="30" w:before="72" w:line="260" w:lineRule="exact"/>
              <w:jc w:val="both"/>
              <w:rPr>
                <w:rFonts w:ascii="標楷體"/>
                <w:color w:val="000000"/>
              </w:rPr>
            </w:pPr>
            <w:r w:rsidRPr="00920199">
              <w:rPr>
                <w:rFonts w:ascii="標楷體" w:hAnsi="標楷體"/>
                <w:color w:val="000000"/>
              </w:rPr>
              <w:t>5</w:t>
            </w:r>
          </w:p>
        </w:tc>
        <w:tc>
          <w:tcPr>
            <w:tcW w:w="2090" w:type="dxa"/>
            <w:tcBorders>
              <w:top w:val="double" w:sz="4" w:space="0" w:color="auto"/>
              <w:bottom w:val="double" w:sz="4" w:space="0" w:color="auto"/>
              <w:right w:val="double" w:sz="4" w:space="0" w:color="auto"/>
            </w:tcBorders>
          </w:tcPr>
          <w:p w:rsidR="00263498" w:rsidRPr="00920199" w:rsidRDefault="00263498" w:rsidP="002A7FDF">
            <w:pPr>
              <w:spacing w:afterLines="50" w:after="120" w:line="280" w:lineRule="exact"/>
              <w:ind w:leftChars="30" w:left="78" w:rightChars="30" w:right="78"/>
              <w:jc w:val="both"/>
              <w:rPr>
                <w:rFonts w:ascii="標楷體"/>
                <w:color w:val="000000"/>
              </w:rPr>
            </w:pPr>
            <w:r w:rsidRPr="00920199">
              <w:rPr>
                <w:rFonts w:ascii="標楷體" w:hAnsi="標楷體" w:hint="eastAsia"/>
                <w:color w:val="000000"/>
              </w:rPr>
              <w:t>可填</w:t>
            </w:r>
            <w:r w:rsidRPr="00920199">
              <w:rPr>
                <w:rFonts w:ascii="標楷體" w:hAnsi="標楷體"/>
                <w:color w:val="000000"/>
              </w:rPr>
              <w:t>14</w:t>
            </w:r>
            <w:r w:rsidRPr="00920199">
              <w:rPr>
                <w:rFonts w:ascii="標楷體" w:hAnsi="標楷體" w:hint="eastAsia"/>
                <w:color w:val="000000"/>
              </w:rPr>
              <w:t>個志願，惟自第</w:t>
            </w:r>
            <w:r w:rsidRPr="00920199">
              <w:rPr>
                <w:rFonts w:ascii="標楷體" w:hAnsi="標楷體"/>
                <w:color w:val="000000"/>
              </w:rPr>
              <w:t>6</w:t>
            </w:r>
            <w:r w:rsidRPr="00920199">
              <w:rPr>
                <w:rFonts w:ascii="標楷體" w:hAnsi="標楷體" w:hint="eastAsia"/>
                <w:color w:val="000000"/>
              </w:rPr>
              <w:t>個志願起不予計分。</w:t>
            </w:r>
          </w:p>
        </w:tc>
      </w:tr>
      <w:tr w:rsidR="00263498" w:rsidRPr="00920199" w:rsidTr="00811B29">
        <w:trPr>
          <w:cantSplit/>
          <w:trHeight w:val="2627"/>
        </w:trPr>
        <w:tc>
          <w:tcPr>
            <w:tcW w:w="897" w:type="dxa"/>
            <w:vMerge w:val="restart"/>
            <w:tcBorders>
              <w:top w:val="double" w:sz="4" w:space="0" w:color="auto"/>
              <w:left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品</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德</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服</w:t>
            </w:r>
          </w:p>
          <w:p w:rsidR="00263498" w:rsidRPr="00920199" w:rsidRDefault="00263498" w:rsidP="00811B29">
            <w:pPr>
              <w:spacing w:line="360" w:lineRule="exact"/>
              <w:jc w:val="both"/>
              <w:rPr>
                <w:rFonts w:ascii="標楷體"/>
                <w:color w:val="000000"/>
                <w:sz w:val="28"/>
                <w:szCs w:val="28"/>
              </w:rPr>
            </w:pPr>
            <w:r w:rsidRPr="00920199">
              <w:rPr>
                <w:rFonts w:ascii="標楷體" w:hAnsi="標楷體" w:hint="eastAsia"/>
                <w:color w:val="000000"/>
              </w:rPr>
              <w:t>務</w:t>
            </w:r>
          </w:p>
        </w:tc>
        <w:tc>
          <w:tcPr>
            <w:tcW w:w="829"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幹</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部</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任</w:t>
            </w:r>
          </w:p>
          <w:p w:rsidR="00263498" w:rsidRPr="00920199" w:rsidRDefault="00263498" w:rsidP="00811B29">
            <w:pPr>
              <w:spacing w:line="320" w:lineRule="exact"/>
              <w:jc w:val="both"/>
              <w:rPr>
                <w:rFonts w:hAnsi="標楷體"/>
                <w:color w:val="000000"/>
              </w:rPr>
            </w:pPr>
            <w:r w:rsidRPr="00920199">
              <w:rPr>
                <w:rFonts w:ascii="標楷體" w:hAnsi="標楷體" w:hint="eastAsia"/>
                <w:color w:val="000000"/>
              </w:rPr>
              <w:t>期</w:t>
            </w:r>
          </w:p>
        </w:tc>
        <w:tc>
          <w:tcPr>
            <w:tcW w:w="1060" w:type="dxa"/>
            <w:gridSpan w:val="2"/>
            <w:tcBorders>
              <w:top w:val="double" w:sz="4" w:space="0" w:color="auto"/>
            </w:tcBorders>
          </w:tcPr>
          <w:p w:rsidR="00263498" w:rsidRPr="00920199" w:rsidRDefault="00263498" w:rsidP="00232389">
            <w:pPr>
              <w:spacing w:line="360" w:lineRule="exact"/>
              <w:jc w:val="both"/>
              <w:rPr>
                <w:rFonts w:ascii="標楷體"/>
                <w:color w:val="000000"/>
              </w:rPr>
            </w:pPr>
            <w:r w:rsidRPr="00920199">
              <w:rPr>
                <w:rFonts w:ascii="標楷體" w:hAnsi="標楷體" w:hint="eastAsia"/>
                <w:color w:val="000000"/>
              </w:rPr>
              <w:t>每滿</w:t>
            </w:r>
            <w:r w:rsidRPr="00920199">
              <w:rPr>
                <w:rFonts w:ascii="標楷體" w:hAnsi="標楷體"/>
                <w:color w:val="000000"/>
              </w:rPr>
              <w:t>1</w:t>
            </w:r>
            <w:r w:rsidRPr="00920199">
              <w:rPr>
                <w:rFonts w:ascii="標楷體" w:hAnsi="標楷體" w:hint="eastAsia"/>
                <w:color w:val="000000"/>
              </w:rPr>
              <w:t>學期</w:t>
            </w:r>
            <w:r w:rsidRPr="00E4550F">
              <w:rPr>
                <w:rFonts w:ascii="標楷體" w:hAnsi="標楷體"/>
                <w:color w:val="FF0000"/>
              </w:rPr>
              <w:t>1</w:t>
            </w:r>
            <w:r w:rsidRPr="00E4550F">
              <w:rPr>
                <w:rFonts w:ascii="標楷體" w:hAnsi="標楷體" w:hint="eastAsia"/>
                <w:color w:val="FF0000"/>
              </w:rPr>
              <w:t>分</w:t>
            </w:r>
          </w:p>
        </w:tc>
        <w:tc>
          <w:tcPr>
            <w:tcW w:w="1232" w:type="dxa"/>
            <w:tcBorders>
              <w:top w:val="double" w:sz="4" w:space="0" w:color="auto"/>
            </w:tcBorders>
          </w:tcPr>
          <w:p w:rsidR="00263498" w:rsidRPr="00920199" w:rsidRDefault="00263498" w:rsidP="00811B29">
            <w:pPr>
              <w:jc w:val="both"/>
              <w:rPr>
                <w:rFonts w:ascii="標楷體"/>
                <w:color w:val="000000"/>
              </w:rPr>
            </w:pPr>
          </w:p>
        </w:tc>
        <w:tc>
          <w:tcPr>
            <w:tcW w:w="1162" w:type="dxa"/>
            <w:tcBorders>
              <w:top w:val="double" w:sz="4" w:space="0" w:color="auto"/>
            </w:tcBorders>
          </w:tcPr>
          <w:p w:rsidR="00263498" w:rsidRPr="00920199" w:rsidRDefault="00263498" w:rsidP="00811B29">
            <w:pPr>
              <w:jc w:val="both"/>
              <w:rPr>
                <w:rFonts w:ascii="標楷體"/>
                <w:color w:val="000000"/>
              </w:rPr>
            </w:pPr>
          </w:p>
        </w:tc>
        <w:tc>
          <w:tcPr>
            <w:tcW w:w="1063" w:type="dxa"/>
            <w:tcBorders>
              <w:top w:val="double" w:sz="4" w:space="0" w:color="auto"/>
            </w:tcBorders>
          </w:tcPr>
          <w:p w:rsidR="00263498" w:rsidRPr="00920199" w:rsidRDefault="00263498" w:rsidP="00811B29">
            <w:pPr>
              <w:jc w:val="both"/>
              <w:rPr>
                <w:rFonts w:ascii="標楷體"/>
                <w:color w:val="000000"/>
              </w:rPr>
            </w:pPr>
          </w:p>
        </w:tc>
        <w:tc>
          <w:tcPr>
            <w:tcW w:w="1023" w:type="dxa"/>
            <w:gridSpan w:val="2"/>
            <w:tcBorders>
              <w:top w:val="double" w:sz="4" w:space="0" w:color="auto"/>
            </w:tcBorders>
          </w:tcPr>
          <w:p w:rsidR="00263498" w:rsidRPr="00920199" w:rsidRDefault="00263498" w:rsidP="00811B29">
            <w:pPr>
              <w:jc w:val="both"/>
              <w:rPr>
                <w:rFonts w:ascii="標楷體"/>
                <w:color w:val="000000"/>
              </w:rPr>
            </w:pPr>
          </w:p>
        </w:tc>
        <w:tc>
          <w:tcPr>
            <w:tcW w:w="572" w:type="dxa"/>
            <w:tcBorders>
              <w:top w:val="double" w:sz="4" w:space="0" w:color="auto"/>
            </w:tcBorders>
          </w:tcPr>
          <w:p w:rsidR="00263498" w:rsidRPr="00920199" w:rsidRDefault="00263498" w:rsidP="002A7FDF">
            <w:pPr>
              <w:spacing w:beforeLines="30" w:before="72" w:line="260" w:lineRule="exact"/>
              <w:jc w:val="both"/>
              <w:rPr>
                <w:rFonts w:ascii="標楷體"/>
                <w:color w:val="000000"/>
              </w:rPr>
            </w:pPr>
            <w:r w:rsidRPr="00920199">
              <w:rPr>
                <w:rFonts w:ascii="標楷體" w:hAnsi="標楷體"/>
                <w:color w:val="000000"/>
              </w:rPr>
              <w:t>3</w:t>
            </w:r>
          </w:p>
        </w:tc>
        <w:tc>
          <w:tcPr>
            <w:tcW w:w="2090" w:type="dxa"/>
            <w:tcBorders>
              <w:top w:val="double" w:sz="4" w:space="0" w:color="auto"/>
              <w:right w:val="double" w:sz="4" w:space="0" w:color="auto"/>
            </w:tcBorders>
          </w:tcPr>
          <w:p w:rsidR="00263498" w:rsidRPr="00920199" w:rsidRDefault="00263498" w:rsidP="00261417">
            <w:pPr>
              <w:spacing w:line="300" w:lineRule="exact"/>
              <w:ind w:leftChars="30" w:left="338" w:rightChars="30" w:right="78" w:hangingChars="100" w:hanging="260"/>
              <w:jc w:val="both"/>
              <w:rPr>
                <w:rFonts w:ascii="標楷體"/>
                <w:color w:val="000000"/>
              </w:rPr>
            </w:pPr>
            <w:r w:rsidRPr="00920199">
              <w:rPr>
                <w:rFonts w:ascii="標楷體" w:hAnsi="標楷體"/>
                <w:color w:val="000000"/>
              </w:rPr>
              <w:t>1.</w:t>
            </w:r>
            <w:r w:rsidRPr="00920199">
              <w:rPr>
                <w:rFonts w:ascii="標楷體" w:hAnsi="標楷體" w:hint="eastAsia"/>
                <w:color w:val="000000"/>
              </w:rPr>
              <w:t>經國中認定服務班級、學校績優者。</w:t>
            </w:r>
          </w:p>
          <w:p w:rsidR="00263498" w:rsidRPr="00920199" w:rsidRDefault="00263498" w:rsidP="00261417">
            <w:pPr>
              <w:spacing w:line="300" w:lineRule="exact"/>
              <w:ind w:leftChars="30" w:left="338" w:rightChars="30" w:right="78" w:hangingChars="100" w:hanging="260"/>
              <w:jc w:val="both"/>
              <w:rPr>
                <w:rFonts w:ascii="標楷體"/>
                <w:color w:val="000000"/>
              </w:rPr>
            </w:pPr>
            <w:r w:rsidRPr="00920199">
              <w:rPr>
                <w:rFonts w:ascii="標楷體" w:hAnsi="標楷體"/>
                <w:color w:val="000000"/>
              </w:rPr>
              <w:t>2.</w:t>
            </w:r>
            <w:r w:rsidRPr="00920199">
              <w:rPr>
                <w:rFonts w:ascii="標楷體" w:hAnsi="標楷體" w:hint="eastAsia"/>
                <w:color w:val="000000"/>
              </w:rPr>
              <w:t>採計至國中九年級上學期止之前五學期紀錄。</w:t>
            </w:r>
          </w:p>
          <w:p w:rsidR="00263498" w:rsidRPr="00920199" w:rsidRDefault="00263498" w:rsidP="002A7FDF">
            <w:pPr>
              <w:spacing w:afterLines="50" w:after="120" w:line="260" w:lineRule="exact"/>
              <w:ind w:leftChars="30" w:left="338" w:rightChars="30" w:right="78" w:hangingChars="100" w:hanging="260"/>
              <w:jc w:val="both"/>
              <w:rPr>
                <w:rFonts w:ascii="標楷體"/>
                <w:color w:val="000000"/>
                <w:sz w:val="28"/>
                <w:szCs w:val="28"/>
              </w:rPr>
            </w:pPr>
            <w:r w:rsidRPr="00920199">
              <w:rPr>
                <w:rFonts w:ascii="標楷體" w:hAnsi="標楷體"/>
                <w:color w:val="000000"/>
              </w:rPr>
              <w:t>3.</w:t>
            </w:r>
            <w:r w:rsidRPr="00920199">
              <w:rPr>
                <w:rFonts w:ascii="標楷體" w:hAnsi="標楷體" w:hint="eastAsia"/>
                <w:color w:val="000000"/>
              </w:rPr>
              <w:t>班級人數達</w:t>
            </w:r>
            <w:r w:rsidRPr="00920199">
              <w:rPr>
                <w:rFonts w:ascii="標楷體" w:hAnsi="標楷體"/>
                <w:color w:val="000000"/>
              </w:rPr>
              <w:t>22</w:t>
            </w:r>
            <w:r w:rsidRPr="00920199">
              <w:rPr>
                <w:rFonts w:ascii="標楷體" w:hAnsi="標楷體" w:hint="eastAsia"/>
                <w:color w:val="000000"/>
              </w:rPr>
              <w:t>人（含）以上者，該班得設幹部</w:t>
            </w:r>
            <w:r w:rsidRPr="00920199">
              <w:rPr>
                <w:rFonts w:ascii="標楷體" w:hAnsi="標楷體"/>
                <w:color w:val="000000"/>
              </w:rPr>
              <w:t>10</w:t>
            </w:r>
            <w:r w:rsidRPr="00920199">
              <w:rPr>
                <w:rFonts w:ascii="標楷體" w:hAnsi="標楷體" w:hint="eastAsia"/>
                <w:color w:val="000000"/>
              </w:rPr>
              <w:t>人</w:t>
            </w:r>
            <w:r>
              <w:rPr>
                <w:rFonts w:ascii="標楷體" w:hAnsi="標楷體" w:hint="eastAsia"/>
                <w:color w:val="000000"/>
              </w:rPr>
              <w:t>，未達</w:t>
            </w:r>
            <w:r>
              <w:rPr>
                <w:rFonts w:ascii="標楷體" w:hAnsi="標楷體"/>
                <w:color w:val="000000"/>
              </w:rPr>
              <w:t>22</w:t>
            </w:r>
            <w:r>
              <w:rPr>
                <w:rFonts w:ascii="標楷體" w:hAnsi="標楷體" w:hint="eastAsia"/>
                <w:color w:val="000000"/>
              </w:rPr>
              <w:t>人該班幹部得設</w:t>
            </w:r>
            <w:r>
              <w:rPr>
                <w:rFonts w:ascii="標楷體" w:hAnsi="標楷體"/>
                <w:color w:val="000000"/>
              </w:rPr>
              <w:t>8</w:t>
            </w:r>
            <w:r>
              <w:rPr>
                <w:rFonts w:ascii="標楷體" w:hAnsi="標楷體" w:hint="eastAsia"/>
                <w:color w:val="000000"/>
              </w:rPr>
              <w:t>人</w:t>
            </w:r>
            <w:r>
              <w:rPr>
                <w:rFonts w:ascii="標楷體" w:hAnsi="標楷體"/>
                <w:color w:val="000000"/>
              </w:rPr>
              <w:t>(</w:t>
            </w:r>
            <w:r>
              <w:rPr>
                <w:rFonts w:ascii="標楷體" w:hAnsi="標楷體" w:hint="eastAsia"/>
                <w:color w:val="000000"/>
              </w:rPr>
              <w:t>含</w:t>
            </w:r>
            <w:r>
              <w:rPr>
                <w:rFonts w:ascii="標楷體" w:hAnsi="標楷體"/>
                <w:color w:val="000000"/>
              </w:rPr>
              <w:t>)</w:t>
            </w:r>
            <w:r>
              <w:rPr>
                <w:rFonts w:ascii="標楷體" w:hAnsi="標楷體" w:hint="eastAsia"/>
                <w:color w:val="000000"/>
              </w:rPr>
              <w:t>以下</w:t>
            </w:r>
            <w:r w:rsidRPr="00920199">
              <w:rPr>
                <w:rFonts w:ascii="標楷體" w:hAnsi="標楷體" w:hint="eastAsia"/>
                <w:color w:val="000000"/>
              </w:rPr>
              <w:t>。</w:t>
            </w:r>
          </w:p>
        </w:tc>
      </w:tr>
      <w:tr w:rsidR="00263498" w:rsidRPr="00920199" w:rsidTr="00811B29">
        <w:trPr>
          <w:cantSplit/>
          <w:trHeight w:val="1854"/>
        </w:trPr>
        <w:tc>
          <w:tcPr>
            <w:tcW w:w="897" w:type="dxa"/>
            <w:vMerge/>
            <w:tcBorders>
              <w:left w:val="double" w:sz="4" w:space="0" w:color="auto"/>
              <w:bottom w:val="double" w:sz="4" w:space="0" w:color="auto"/>
            </w:tcBorders>
            <w:vAlign w:val="center"/>
          </w:tcPr>
          <w:p w:rsidR="00263498" w:rsidRPr="00920199" w:rsidRDefault="00263498" w:rsidP="00261417">
            <w:pPr>
              <w:ind w:left="164" w:hangingChars="63" w:hanging="164"/>
              <w:jc w:val="both"/>
              <w:rPr>
                <w:rFonts w:ascii="標楷體"/>
                <w:color w:val="000000"/>
                <w:szCs w:val="26"/>
              </w:rPr>
            </w:pPr>
          </w:p>
        </w:tc>
        <w:tc>
          <w:tcPr>
            <w:tcW w:w="829" w:type="dxa"/>
            <w:tcBorders>
              <w:bottom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獎</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勵</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紀</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錄</w:t>
            </w:r>
          </w:p>
        </w:tc>
        <w:tc>
          <w:tcPr>
            <w:tcW w:w="1060" w:type="dxa"/>
            <w:gridSpan w:val="2"/>
            <w:tcBorders>
              <w:bottom w:val="double" w:sz="4" w:space="0" w:color="auto"/>
            </w:tcBorders>
          </w:tcPr>
          <w:p w:rsidR="00263498" w:rsidRPr="00920199" w:rsidRDefault="00263498" w:rsidP="002A7FDF">
            <w:pPr>
              <w:spacing w:beforeLines="50" w:before="120" w:line="360" w:lineRule="exact"/>
              <w:jc w:val="both"/>
              <w:rPr>
                <w:rFonts w:ascii="標楷體"/>
                <w:color w:val="000000"/>
              </w:rPr>
            </w:pPr>
            <w:r w:rsidRPr="00920199">
              <w:rPr>
                <w:rFonts w:ascii="標楷體" w:hAnsi="標楷體" w:hint="eastAsia"/>
                <w:color w:val="000000"/>
              </w:rPr>
              <w:t>大功每支</w:t>
            </w:r>
            <w:r w:rsidRPr="00920199">
              <w:rPr>
                <w:rFonts w:ascii="標楷體" w:hAnsi="標楷體"/>
                <w:color w:val="000000"/>
              </w:rPr>
              <w:t>4.5</w:t>
            </w:r>
            <w:r w:rsidRPr="00920199">
              <w:rPr>
                <w:rFonts w:ascii="標楷體" w:hAnsi="標楷體" w:hint="eastAsia"/>
                <w:color w:val="000000"/>
              </w:rPr>
              <w:t>分</w:t>
            </w:r>
          </w:p>
        </w:tc>
        <w:tc>
          <w:tcPr>
            <w:tcW w:w="1232" w:type="dxa"/>
            <w:tcBorders>
              <w:bottom w:val="double" w:sz="4" w:space="0" w:color="auto"/>
            </w:tcBorders>
          </w:tcPr>
          <w:p w:rsidR="00263498" w:rsidRPr="00920199" w:rsidRDefault="00263498" w:rsidP="002A7FDF">
            <w:pPr>
              <w:spacing w:beforeLines="50" w:before="120" w:line="360" w:lineRule="exact"/>
              <w:jc w:val="both"/>
              <w:rPr>
                <w:rFonts w:ascii="標楷體"/>
                <w:color w:val="000000"/>
              </w:rPr>
            </w:pPr>
            <w:r w:rsidRPr="00920199">
              <w:rPr>
                <w:rFonts w:ascii="標楷體" w:hAnsi="標楷體" w:hint="eastAsia"/>
                <w:color w:val="000000"/>
              </w:rPr>
              <w:t>小功每支</w:t>
            </w:r>
            <w:r w:rsidRPr="00920199">
              <w:rPr>
                <w:rFonts w:ascii="標楷體" w:hAnsi="標楷體"/>
                <w:color w:val="000000"/>
              </w:rPr>
              <w:t>1.5</w:t>
            </w:r>
            <w:r w:rsidRPr="00920199">
              <w:rPr>
                <w:rFonts w:ascii="標楷體" w:hAnsi="標楷體" w:hint="eastAsia"/>
                <w:color w:val="000000"/>
              </w:rPr>
              <w:t>分</w:t>
            </w:r>
          </w:p>
        </w:tc>
        <w:tc>
          <w:tcPr>
            <w:tcW w:w="1162" w:type="dxa"/>
            <w:tcBorders>
              <w:bottom w:val="double" w:sz="4" w:space="0" w:color="auto"/>
            </w:tcBorders>
          </w:tcPr>
          <w:p w:rsidR="00263498" w:rsidRPr="00920199" w:rsidRDefault="00263498" w:rsidP="002A7FDF">
            <w:pPr>
              <w:spacing w:beforeLines="50" w:before="120" w:line="360" w:lineRule="exact"/>
              <w:jc w:val="both"/>
              <w:rPr>
                <w:rFonts w:ascii="標楷體"/>
                <w:color w:val="000000"/>
              </w:rPr>
            </w:pPr>
            <w:r w:rsidRPr="00920199">
              <w:rPr>
                <w:rFonts w:ascii="標楷體" w:hAnsi="標楷體" w:hint="eastAsia"/>
                <w:color w:val="000000"/>
              </w:rPr>
              <w:t>嘉獎每支</w:t>
            </w:r>
          </w:p>
          <w:p w:rsidR="00263498" w:rsidRPr="00920199" w:rsidRDefault="00263498" w:rsidP="00811B29">
            <w:pPr>
              <w:spacing w:line="360" w:lineRule="exact"/>
              <w:jc w:val="both"/>
              <w:rPr>
                <w:rFonts w:ascii="標楷體"/>
                <w:color w:val="000000"/>
                <w:sz w:val="28"/>
                <w:szCs w:val="28"/>
              </w:rPr>
            </w:pPr>
            <w:r w:rsidRPr="00920199">
              <w:rPr>
                <w:rFonts w:ascii="標楷體" w:hAnsi="標楷體"/>
                <w:color w:val="000000"/>
              </w:rPr>
              <w:t>0.5</w:t>
            </w:r>
            <w:r w:rsidRPr="00920199">
              <w:rPr>
                <w:rFonts w:ascii="標楷體" w:hAnsi="標楷體" w:hint="eastAsia"/>
                <w:color w:val="000000"/>
              </w:rPr>
              <w:t>分</w:t>
            </w:r>
          </w:p>
        </w:tc>
        <w:tc>
          <w:tcPr>
            <w:tcW w:w="1063" w:type="dxa"/>
            <w:tcBorders>
              <w:bottom w:val="double" w:sz="4" w:space="0" w:color="auto"/>
            </w:tcBorders>
          </w:tcPr>
          <w:p w:rsidR="00263498" w:rsidRPr="00920199" w:rsidRDefault="00263498" w:rsidP="00811B29">
            <w:pPr>
              <w:spacing w:line="360" w:lineRule="exact"/>
              <w:jc w:val="both"/>
              <w:rPr>
                <w:rFonts w:ascii="標楷體"/>
                <w:color w:val="000000"/>
              </w:rPr>
            </w:pPr>
          </w:p>
        </w:tc>
        <w:tc>
          <w:tcPr>
            <w:tcW w:w="1023" w:type="dxa"/>
            <w:gridSpan w:val="2"/>
            <w:tcBorders>
              <w:bottom w:val="double" w:sz="4" w:space="0" w:color="auto"/>
            </w:tcBorders>
          </w:tcPr>
          <w:p w:rsidR="00263498" w:rsidRPr="00920199" w:rsidRDefault="00263498" w:rsidP="00811B29">
            <w:pPr>
              <w:jc w:val="both"/>
              <w:rPr>
                <w:rFonts w:ascii="標楷體"/>
                <w:color w:val="000000"/>
              </w:rPr>
            </w:pPr>
          </w:p>
        </w:tc>
        <w:tc>
          <w:tcPr>
            <w:tcW w:w="572" w:type="dxa"/>
            <w:tcBorders>
              <w:bottom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color w:val="000000"/>
              </w:rPr>
              <w:t>10</w:t>
            </w:r>
          </w:p>
        </w:tc>
        <w:tc>
          <w:tcPr>
            <w:tcW w:w="2090" w:type="dxa"/>
            <w:tcBorders>
              <w:bottom w:val="double" w:sz="4" w:space="0" w:color="auto"/>
              <w:right w:val="double" w:sz="4" w:space="0" w:color="auto"/>
            </w:tcBorders>
          </w:tcPr>
          <w:p w:rsidR="00263498" w:rsidRPr="00920199" w:rsidRDefault="00263498" w:rsidP="00261417">
            <w:pPr>
              <w:spacing w:line="360" w:lineRule="exact"/>
              <w:ind w:left="390" w:hangingChars="150" w:hanging="390"/>
              <w:jc w:val="both"/>
              <w:rPr>
                <w:rFonts w:ascii="標楷體"/>
                <w:color w:val="000000"/>
              </w:rPr>
            </w:pPr>
            <w:r w:rsidRPr="00920199">
              <w:rPr>
                <w:rFonts w:ascii="標楷體" w:hAnsi="標楷體"/>
                <w:color w:val="000000"/>
              </w:rPr>
              <w:t>1.</w:t>
            </w:r>
            <w:r w:rsidRPr="00920199">
              <w:rPr>
                <w:rFonts w:ascii="標楷體" w:hAnsi="標楷體" w:hint="eastAsia"/>
                <w:color w:val="000000"/>
              </w:rPr>
              <w:t>功過相抵後之獎勵紀錄。</w:t>
            </w:r>
          </w:p>
          <w:p w:rsidR="00263498" w:rsidRPr="00920199" w:rsidRDefault="00263498" w:rsidP="00261417">
            <w:pPr>
              <w:spacing w:line="300" w:lineRule="exact"/>
              <w:ind w:leftChars="30" w:left="338" w:rightChars="30" w:right="78" w:hangingChars="100" w:hanging="260"/>
              <w:jc w:val="both"/>
              <w:rPr>
                <w:rFonts w:ascii="標楷體"/>
                <w:color w:val="000000"/>
              </w:rPr>
            </w:pPr>
            <w:r w:rsidRPr="00920199">
              <w:rPr>
                <w:rFonts w:ascii="標楷體" w:hAnsi="標楷體"/>
                <w:color w:val="000000"/>
              </w:rPr>
              <w:t>2.</w:t>
            </w:r>
            <w:r w:rsidRPr="00920199">
              <w:rPr>
                <w:rFonts w:ascii="標楷體" w:hAnsi="標楷體" w:hint="eastAsia"/>
                <w:color w:val="000000"/>
              </w:rPr>
              <w:t>積分結算計至</w:t>
            </w:r>
            <w:r w:rsidRPr="008820F3">
              <w:rPr>
                <w:rFonts w:ascii="標楷體" w:hAnsi="標楷體"/>
                <w:color w:val="FF0000"/>
              </w:rPr>
              <w:t>104</w:t>
            </w:r>
            <w:r w:rsidRPr="008820F3">
              <w:rPr>
                <w:rFonts w:ascii="標楷體" w:hAnsi="標楷體" w:hint="eastAsia"/>
                <w:color w:val="FF0000"/>
              </w:rPr>
              <w:t>年</w:t>
            </w:r>
            <w:r w:rsidRPr="008820F3">
              <w:rPr>
                <w:rFonts w:ascii="標楷體" w:hAnsi="標楷體"/>
                <w:color w:val="FF0000"/>
              </w:rPr>
              <w:t>4</w:t>
            </w:r>
            <w:r w:rsidRPr="008820F3">
              <w:rPr>
                <w:rFonts w:ascii="標楷體" w:hAnsi="標楷體" w:hint="eastAsia"/>
                <w:color w:val="FF0000"/>
              </w:rPr>
              <w:t>月</w:t>
            </w:r>
            <w:r w:rsidRPr="008820F3">
              <w:rPr>
                <w:rFonts w:ascii="標楷體" w:hAnsi="標楷體"/>
                <w:color w:val="FF0000"/>
              </w:rPr>
              <w:t>30</w:t>
            </w:r>
            <w:r w:rsidRPr="008820F3">
              <w:rPr>
                <w:rFonts w:ascii="標楷體" w:hAnsi="標楷體" w:hint="eastAsia"/>
                <w:color w:val="FF0000"/>
              </w:rPr>
              <w:t>日止。</w:t>
            </w:r>
          </w:p>
          <w:p w:rsidR="00263498" w:rsidRPr="00920199" w:rsidRDefault="00263498" w:rsidP="002A7FDF">
            <w:pPr>
              <w:spacing w:afterLines="50" w:after="120" w:line="300" w:lineRule="exact"/>
              <w:ind w:leftChars="30" w:left="338" w:rightChars="30" w:right="78" w:hangingChars="100" w:hanging="260"/>
              <w:jc w:val="both"/>
              <w:rPr>
                <w:rFonts w:ascii="標楷體"/>
                <w:color w:val="000000"/>
                <w:sz w:val="28"/>
                <w:szCs w:val="28"/>
              </w:rPr>
            </w:pPr>
            <w:r w:rsidRPr="00920199">
              <w:rPr>
                <w:rFonts w:ascii="標楷體" w:hAnsi="標楷體"/>
                <w:color w:val="000000"/>
              </w:rPr>
              <w:t>3.</w:t>
            </w:r>
            <w:r w:rsidRPr="00646EC4">
              <w:rPr>
                <w:rFonts w:ascii="標楷體" w:hAnsi="標楷體" w:hint="eastAsia"/>
                <w:color w:val="FF0000"/>
              </w:rPr>
              <w:t>獲縣級以上競賽成績之敘獎，不</w:t>
            </w:r>
            <w:r>
              <w:rPr>
                <w:rFonts w:ascii="標楷體" w:hAnsi="標楷體" w:hint="eastAsia"/>
                <w:color w:val="FF0000"/>
              </w:rPr>
              <w:t>列入</w:t>
            </w:r>
            <w:r w:rsidRPr="00646EC4">
              <w:rPr>
                <w:rFonts w:ascii="標楷體" w:hAnsi="標楷體" w:hint="eastAsia"/>
                <w:color w:val="FF0000"/>
              </w:rPr>
              <w:t>獎勵紀錄積分採計。</w:t>
            </w:r>
          </w:p>
        </w:tc>
      </w:tr>
      <w:tr w:rsidR="00263498" w:rsidRPr="00920199" w:rsidTr="00811B29">
        <w:trPr>
          <w:cantSplit/>
          <w:trHeight w:val="2070"/>
        </w:trPr>
        <w:tc>
          <w:tcPr>
            <w:tcW w:w="897" w:type="dxa"/>
            <w:vMerge/>
            <w:tcBorders>
              <w:top w:val="double" w:sz="4" w:space="0" w:color="auto"/>
              <w:left w:val="double" w:sz="4" w:space="0" w:color="auto"/>
              <w:bottom w:val="double" w:sz="4" w:space="0" w:color="auto"/>
            </w:tcBorders>
            <w:vAlign w:val="center"/>
          </w:tcPr>
          <w:p w:rsidR="00263498" w:rsidRPr="00920199" w:rsidRDefault="00263498" w:rsidP="00261417">
            <w:pPr>
              <w:ind w:left="164" w:hangingChars="63" w:hanging="164"/>
              <w:jc w:val="both"/>
              <w:rPr>
                <w:rFonts w:ascii="標楷體"/>
                <w:color w:val="000000"/>
                <w:szCs w:val="26"/>
              </w:rPr>
            </w:pPr>
          </w:p>
        </w:tc>
        <w:tc>
          <w:tcPr>
            <w:tcW w:w="829" w:type="dxa"/>
            <w:tcBorders>
              <w:top w:val="double" w:sz="4" w:space="0" w:color="auto"/>
              <w:bottom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無</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記</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過</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紀</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錄</w:t>
            </w:r>
          </w:p>
        </w:tc>
        <w:tc>
          <w:tcPr>
            <w:tcW w:w="1060" w:type="dxa"/>
            <w:gridSpan w:val="2"/>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color w:val="000000"/>
              </w:rPr>
              <w:t>3</w:t>
            </w:r>
            <w:r w:rsidRPr="00920199">
              <w:rPr>
                <w:rFonts w:ascii="標楷體" w:hAnsi="標楷體" w:hint="eastAsia"/>
                <w:color w:val="000000"/>
              </w:rPr>
              <w:t>年內無任何記過紀錄者</w:t>
            </w:r>
            <w:r w:rsidRPr="00920199">
              <w:rPr>
                <w:rFonts w:ascii="標楷體" w:hAnsi="標楷體"/>
                <w:color w:val="000000"/>
              </w:rPr>
              <w:t>5</w:t>
            </w:r>
            <w:r w:rsidRPr="00920199">
              <w:rPr>
                <w:rFonts w:ascii="標楷體" w:hAnsi="標楷體" w:hint="eastAsia"/>
                <w:color w:val="000000"/>
              </w:rPr>
              <w:t>分</w:t>
            </w:r>
            <w:r>
              <w:rPr>
                <w:rFonts w:ascii="標楷體" w:hAnsi="標楷體" w:hint="eastAsia"/>
                <w:color w:val="000000"/>
              </w:rPr>
              <w:t>及</w:t>
            </w:r>
            <w:r w:rsidRPr="00920199">
              <w:rPr>
                <w:rFonts w:ascii="標楷體" w:hAnsi="標楷體" w:hint="eastAsia"/>
                <w:color w:val="000000"/>
              </w:rPr>
              <w:t>銷過後無任何記過紀錄者</w:t>
            </w:r>
            <w:r>
              <w:rPr>
                <w:rFonts w:ascii="標楷體" w:hAnsi="標楷體"/>
                <w:color w:val="000000"/>
              </w:rPr>
              <w:t>5</w:t>
            </w:r>
            <w:r w:rsidRPr="00920199">
              <w:rPr>
                <w:rFonts w:ascii="標楷體" w:hAnsi="標楷體" w:hint="eastAsia"/>
                <w:color w:val="000000"/>
              </w:rPr>
              <w:t>分。</w:t>
            </w:r>
          </w:p>
        </w:tc>
        <w:tc>
          <w:tcPr>
            <w:tcW w:w="1232"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銷過後無累積至小過</w:t>
            </w:r>
            <w:r w:rsidRPr="00920199">
              <w:rPr>
                <w:rFonts w:ascii="標楷體" w:hAnsi="標楷體"/>
                <w:color w:val="000000"/>
              </w:rPr>
              <w:t>(</w:t>
            </w:r>
            <w:r w:rsidRPr="00920199">
              <w:rPr>
                <w:rFonts w:ascii="標楷體" w:hAnsi="標楷體" w:hint="eastAsia"/>
                <w:color w:val="000000"/>
              </w:rPr>
              <w:t>含</w:t>
            </w:r>
            <w:r w:rsidRPr="00920199">
              <w:rPr>
                <w:rFonts w:ascii="標楷體" w:hAnsi="標楷體"/>
                <w:color w:val="000000"/>
              </w:rPr>
              <w:t>)</w:t>
            </w:r>
            <w:r w:rsidRPr="00920199">
              <w:rPr>
                <w:rFonts w:ascii="標楷體" w:hAnsi="標楷體" w:hint="eastAsia"/>
                <w:color w:val="000000"/>
              </w:rPr>
              <w:t>以上者</w:t>
            </w:r>
            <w:r w:rsidRPr="00920199">
              <w:rPr>
                <w:rFonts w:ascii="標楷體" w:hAnsi="標楷體"/>
                <w:color w:val="000000"/>
              </w:rPr>
              <w:t>2</w:t>
            </w:r>
            <w:r w:rsidRPr="00920199">
              <w:rPr>
                <w:rFonts w:ascii="標楷體" w:hAnsi="標楷體" w:hint="eastAsia"/>
                <w:color w:val="000000"/>
              </w:rPr>
              <w:t>分。</w:t>
            </w:r>
          </w:p>
        </w:tc>
        <w:tc>
          <w:tcPr>
            <w:tcW w:w="1162" w:type="dxa"/>
            <w:tcBorders>
              <w:top w:val="double" w:sz="4" w:space="0" w:color="auto"/>
            </w:tcBorders>
          </w:tcPr>
          <w:p w:rsidR="00263498" w:rsidRPr="00920199" w:rsidRDefault="00263498" w:rsidP="00811B29">
            <w:pPr>
              <w:spacing w:line="360" w:lineRule="exact"/>
              <w:jc w:val="both"/>
              <w:rPr>
                <w:rFonts w:ascii="標楷體"/>
                <w:color w:val="000000"/>
              </w:rPr>
            </w:pPr>
          </w:p>
        </w:tc>
        <w:tc>
          <w:tcPr>
            <w:tcW w:w="1063" w:type="dxa"/>
            <w:tcBorders>
              <w:top w:val="double" w:sz="4" w:space="0" w:color="auto"/>
            </w:tcBorders>
          </w:tcPr>
          <w:p w:rsidR="00263498" w:rsidRPr="00920199" w:rsidRDefault="00263498" w:rsidP="00811B29">
            <w:pPr>
              <w:jc w:val="both"/>
              <w:rPr>
                <w:rFonts w:ascii="標楷體"/>
                <w:color w:val="000000"/>
              </w:rPr>
            </w:pPr>
          </w:p>
        </w:tc>
        <w:tc>
          <w:tcPr>
            <w:tcW w:w="1023" w:type="dxa"/>
            <w:gridSpan w:val="2"/>
            <w:tcBorders>
              <w:top w:val="double" w:sz="4" w:space="0" w:color="auto"/>
            </w:tcBorders>
          </w:tcPr>
          <w:p w:rsidR="00263498" w:rsidRPr="00920199" w:rsidRDefault="00263498" w:rsidP="00811B29">
            <w:pPr>
              <w:jc w:val="both"/>
              <w:rPr>
                <w:rFonts w:ascii="標楷體"/>
                <w:color w:val="000000"/>
              </w:rPr>
            </w:pPr>
          </w:p>
        </w:tc>
        <w:tc>
          <w:tcPr>
            <w:tcW w:w="572"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color w:val="000000"/>
              </w:rPr>
              <w:t>5</w:t>
            </w:r>
          </w:p>
        </w:tc>
        <w:tc>
          <w:tcPr>
            <w:tcW w:w="2090" w:type="dxa"/>
            <w:tcBorders>
              <w:top w:val="double" w:sz="4" w:space="0" w:color="auto"/>
              <w:right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積分結算至</w:t>
            </w:r>
            <w:r w:rsidRPr="00E743B0">
              <w:rPr>
                <w:rFonts w:ascii="標楷體" w:hAnsi="標楷體"/>
                <w:color w:val="FF0000"/>
              </w:rPr>
              <w:t>104</w:t>
            </w:r>
            <w:r w:rsidRPr="00E743B0">
              <w:rPr>
                <w:rFonts w:ascii="標楷體" w:hAnsi="標楷體" w:hint="eastAsia"/>
                <w:color w:val="FF0000"/>
              </w:rPr>
              <w:t>年</w:t>
            </w:r>
            <w:r w:rsidRPr="00E743B0">
              <w:rPr>
                <w:rFonts w:ascii="標楷體" w:hAnsi="標楷體"/>
                <w:color w:val="FF0000"/>
              </w:rPr>
              <w:t>4</w:t>
            </w:r>
            <w:r w:rsidRPr="00E743B0">
              <w:rPr>
                <w:rFonts w:ascii="標楷體" w:hAnsi="標楷體" w:hint="eastAsia"/>
                <w:color w:val="FF0000"/>
              </w:rPr>
              <w:t>月</w:t>
            </w:r>
            <w:r w:rsidRPr="00E743B0">
              <w:rPr>
                <w:rFonts w:ascii="標楷體" w:hAnsi="標楷體"/>
                <w:color w:val="FF0000"/>
              </w:rPr>
              <w:t>30</w:t>
            </w:r>
            <w:r w:rsidRPr="00E743B0">
              <w:rPr>
                <w:rFonts w:ascii="標楷體" w:hAnsi="標楷體" w:hint="eastAsia"/>
                <w:color w:val="FF0000"/>
              </w:rPr>
              <w:t>日</w:t>
            </w:r>
            <w:r>
              <w:rPr>
                <w:rFonts w:ascii="標楷體" w:hAnsi="標楷體" w:hint="eastAsia"/>
                <w:color w:val="FF0000"/>
              </w:rPr>
              <w:t>止</w:t>
            </w:r>
            <w:r w:rsidRPr="00E743B0">
              <w:rPr>
                <w:rFonts w:ascii="標楷體" w:hAnsi="標楷體" w:hint="eastAsia"/>
                <w:color w:val="FF0000"/>
              </w:rPr>
              <w:t>。</w:t>
            </w:r>
          </w:p>
        </w:tc>
      </w:tr>
      <w:tr w:rsidR="00263498" w:rsidRPr="00920199" w:rsidTr="00811B29">
        <w:trPr>
          <w:cantSplit/>
          <w:trHeight w:val="2070"/>
        </w:trPr>
        <w:tc>
          <w:tcPr>
            <w:tcW w:w="897" w:type="dxa"/>
            <w:vMerge w:val="restart"/>
            <w:tcBorders>
              <w:top w:val="double" w:sz="4" w:space="0" w:color="auto"/>
              <w:left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績</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優</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表</w:t>
            </w:r>
          </w:p>
          <w:p w:rsidR="00263498" w:rsidRPr="00920199" w:rsidRDefault="00263498" w:rsidP="00261417">
            <w:pPr>
              <w:ind w:left="164" w:hangingChars="63" w:hanging="164"/>
              <w:jc w:val="both"/>
              <w:rPr>
                <w:rFonts w:ascii="標楷體"/>
                <w:color w:val="000000"/>
              </w:rPr>
            </w:pPr>
            <w:r w:rsidRPr="00920199">
              <w:rPr>
                <w:rFonts w:ascii="標楷體" w:hAnsi="標楷體" w:hint="eastAsia"/>
                <w:color w:val="000000"/>
              </w:rPr>
              <w:t>現</w:t>
            </w:r>
          </w:p>
        </w:tc>
        <w:tc>
          <w:tcPr>
            <w:tcW w:w="829"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均</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衡</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學</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習</w:t>
            </w:r>
          </w:p>
        </w:tc>
        <w:tc>
          <w:tcPr>
            <w:tcW w:w="1060" w:type="dxa"/>
            <w:gridSpan w:val="2"/>
            <w:tcBorders>
              <w:top w:val="double" w:sz="4" w:space="0" w:color="auto"/>
            </w:tcBorders>
          </w:tcPr>
          <w:p w:rsidR="00263498" w:rsidRPr="00920199" w:rsidRDefault="00263498" w:rsidP="00811B29">
            <w:pPr>
              <w:spacing w:line="300" w:lineRule="exact"/>
              <w:jc w:val="both"/>
              <w:rPr>
                <w:rFonts w:ascii="標楷體"/>
                <w:color w:val="000000"/>
              </w:rPr>
            </w:pPr>
            <w:r w:rsidRPr="00920199">
              <w:rPr>
                <w:rFonts w:ascii="標楷體" w:hAnsi="標楷體" w:hint="eastAsia"/>
                <w:color w:val="000000"/>
              </w:rPr>
              <w:t>健康與體育、藝術與人文、綜合各領域符合者，每領域各</w:t>
            </w:r>
            <w:r w:rsidRPr="00920199">
              <w:rPr>
                <w:rFonts w:ascii="標楷體" w:hAnsi="標楷體"/>
                <w:color w:val="000000"/>
              </w:rPr>
              <w:t>1</w:t>
            </w:r>
            <w:r w:rsidRPr="00920199">
              <w:rPr>
                <w:rFonts w:ascii="標楷體" w:hAnsi="標楷體" w:hint="eastAsia"/>
                <w:color w:val="000000"/>
              </w:rPr>
              <w:t>分</w:t>
            </w:r>
          </w:p>
        </w:tc>
        <w:tc>
          <w:tcPr>
            <w:tcW w:w="1232"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不符合</w:t>
            </w:r>
            <w:r w:rsidRPr="00920199">
              <w:rPr>
                <w:rFonts w:ascii="標楷體"/>
                <w:color w:val="000000"/>
              </w:rPr>
              <w:t>0</w:t>
            </w:r>
            <w:r w:rsidRPr="00920199">
              <w:rPr>
                <w:rFonts w:ascii="標楷體" w:hAnsi="標楷體" w:hint="eastAsia"/>
                <w:color w:val="000000"/>
              </w:rPr>
              <w:t>分</w:t>
            </w:r>
          </w:p>
        </w:tc>
        <w:tc>
          <w:tcPr>
            <w:tcW w:w="1162" w:type="dxa"/>
            <w:tcBorders>
              <w:top w:val="double" w:sz="4" w:space="0" w:color="auto"/>
            </w:tcBorders>
          </w:tcPr>
          <w:p w:rsidR="00263498" w:rsidRPr="00920199" w:rsidRDefault="00263498" w:rsidP="00811B29">
            <w:pPr>
              <w:spacing w:line="360" w:lineRule="exact"/>
              <w:jc w:val="both"/>
              <w:rPr>
                <w:rFonts w:ascii="標楷體"/>
                <w:color w:val="000000"/>
              </w:rPr>
            </w:pPr>
          </w:p>
        </w:tc>
        <w:tc>
          <w:tcPr>
            <w:tcW w:w="1063" w:type="dxa"/>
            <w:tcBorders>
              <w:top w:val="double" w:sz="4" w:space="0" w:color="auto"/>
            </w:tcBorders>
          </w:tcPr>
          <w:p w:rsidR="00263498" w:rsidRPr="00920199" w:rsidRDefault="00263498" w:rsidP="00811B29">
            <w:pPr>
              <w:spacing w:line="360" w:lineRule="exact"/>
              <w:jc w:val="both"/>
              <w:rPr>
                <w:rFonts w:ascii="標楷體"/>
                <w:color w:val="000000"/>
              </w:rPr>
            </w:pPr>
          </w:p>
        </w:tc>
        <w:tc>
          <w:tcPr>
            <w:tcW w:w="1023" w:type="dxa"/>
            <w:gridSpan w:val="2"/>
            <w:tcBorders>
              <w:top w:val="double" w:sz="4" w:space="0" w:color="auto"/>
            </w:tcBorders>
          </w:tcPr>
          <w:p w:rsidR="00263498" w:rsidRPr="00920199" w:rsidRDefault="00263498" w:rsidP="00811B29">
            <w:pPr>
              <w:spacing w:line="360" w:lineRule="exact"/>
              <w:jc w:val="both"/>
              <w:rPr>
                <w:rFonts w:ascii="標楷體"/>
                <w:color w:val="000000"/>
              </w:rPr>
            </w:pPr>
          </w:p>
        </w:tc>
        <w:tc>
          <w:tcPr>
            <w:tcW w:w="572" w:type="dxa"/>
            <w:tcBorders>
              <w:top w:val="double" w:sz="4" w:space="0" w:color="auto"/>
            </w:tcBorders>
          </w:tcPr>
          <w:p w:rsidR="00263498" w:rsidRPr="00920199" w:rsidRDefault="00263498" w:rsidP="00811B29">
            <w:pPr>
              <w:spacing w:line="360" w:lineRule="exact"/>
              <w:jc w:val="both"/>
              <w:rPr>
                <w:rFonts w:ascii="標楷體"/>
                <w:color w:val="000000"/>
              </w:rPr>
            </w:pPr>
            <w:r w:rsidRPr="00920199">
              <w:rPr>
                <w:rFonts w:ascii="標楷體" w:hAnsi="標楷體"/>
                <w:color w:val="000000"/>
              </w:rPr>
              <w:t>3</w:t>
            </w:r>
          </w:p>
        </w:tc>
        <w:tc>
          <w:tcPr>
            <w:tcW w:w="2090" w:type="dxa"/>
            <w:tcBorders>
              <w:top w:val="double" w:sz="4" w:space="0" w:color="auto"/>
              <w:right w:val="double" w:sz="4" w:space="0" w:color="auto"/>
            </w:tcBorders>
          </w:tcPr>
          <w:p w:rsidR="00263498" w:rsidRPr="00920199" w:rsidRDefault="00263498" w:rsidP="00811B29">
            <w:pPr>
              <w:spacing w:line="280" w:lineRule="exact"/>
              <w:jc w:val="both"/>
              <w:rPr>
                <w:rFonts w:ascii="標楷體"/>
                <w:color w:val="000000"/>
              </w:rPr>
            </w:pPr>
            <w:r w:rsidRPr="00920199">
              <w:rPr>
                <w:rFonts w:ascii="標楷體" w:hAnsi="標楷體" w:hint="eastAsia"/>
                <w:color w:val="000000"/>
              </w:rPr>
              <w:t>健康與體育、藝術與人文、綜合活動三個領域，沒有任何一學期未達</w:t>
            </w:r>
            <w:r w:rsidRPr="00920199">
              <w:rPr>
                <w:rFonts w:ascii="標楷體" w:hAnsi="標楷體"/>
                <w:color w:val="000000"/>
              </w:rPr>
              <w:t>60</w:t>
            </w:r>
            <w:r w:rsidRPr="00920199">
              <w:rPr>
                <w:rFonts w:ascii="標楷體" w:hAnsi="標楷體" w:hint="eastAsia"/>
                <w:color w:val="000000"/>
              </w:rPr>
              <w:t>分者，該領域計</w:t>
            </w:r>
            <w:r w:rsidRPr="00920199">
              <w:rPr>
                <w:rFonts w:ascii="標楷體" w:hAnsi="標楷體"/>
                <w:color w:val="000000"/>
              </w:rPr>
              <w:t>1</w:t>
            </w:r>
            <w:r w:rsidRPr="00920199">
              <w:rPr>
                <w:rFonts w:ascii="標楷體" w:hAnsi="標楷體" w:hint="eastAsia"/>
                <w:color w:val="000000"/>
              </w:rPr>
              <w:t>分，只要有任何一學期未</w:t>
            </w:r>
            <w:r w:rsidRPr="00920199">
              <w:rPr>
                <w:rFonts w:ascii="標楷體" w:hAnsi="標楷體"/>
                <w:color w:val="000000"/>
              </w:rPr>
              <w:t>60</w:t>
            </w:r>
            <w:r w:rsidRPr="00920199">
              <w:rPr>
                <w:rFonts w:ascii="標楷體" w:hAnsi="標楷體" w:hint="eastAsia"/>
                <w:color w:val="000000"/>
              </w:rPr>
              <w:t>分，則該領域</w:t>
            </w:r>
            <w:r w:rsidRPr="00920199">
              <w:rPr>
                <w:rFonts w:ascii="標楷體"/>
                <w:color w:val="000000"/>
              </w:rPr>
              <w:t>0</w:t>
            </w:r>
            <w:r w:rsidRPr="00920199">
              <w:rPr>
                <w:rFonts w:ascii="標楷體" w:hAnsi="標楷體" w:hint="eastAsia"/>
                <w:color w:val="000000"/>
              </w:rPr>
              <w:t>分計算。</w:t>
            </w:r>
          </w:p>
        </w:tc>
      </w:tr>
      <w:tr w:rsidR="00263498" w:rsidRPr="00920199" w:rsidTr="00811B29">
        <w:trPr>
          <w:cantSplit/>
          <w:trHeight w:val="2231"/>
        </w:trPr>
        <w:tc>
          <w:tcPr>
            <w:tcW w:w="897" w:type="dxa"/>
            <w:vMerge/>
            <w:tcBorders>
              <w:left w:val="double" w:sz="4" w:space="0" w:color="auto"/>
            </w:tcBorders>
            <w:vAlign w:val="center"/>
          </w:tcPr>
          <w:p w:rsidR="00263498" w:rsidRPr="00920199" w:rsidRDefault="00263498" w:rsidP="00811B29">
            <w:pPr>
              <w:spacing w:line="360" w:lineRule="exact"/>
              <w:jc w:val="both"/>
              <w:rPr>
                <w:rFonts w:ascii="標楷體"/>
                <w:color w:val="000000"/>
              </w:rPr>
            </w:pPr>
          </w:p>
        </w:tc>
        <w:tc>
          <w:tcPr>
            <w:tcW w:w="829" w:type="dxa"/>
            <w:vMerge w:val="restart"/>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競</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賽</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成</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績</w:t>
            </w:r>
          </w:p>
        </w:tc>
        <w:tc>
          <w:tcPr>
            <w:tcW w:w="1060"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國際</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1</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15</w:t>
            </w:r>
            <w:r w:rsidRPr="00920199">
              <w:rPr>
                <w:rFonts w:ascii="標楷體" w:hAnsi="標楷體" w:hint="eastAsia"/>
                <w:color w:val="000000"/>
              </w:rPr>
              <w:t>分</w:t>
            </w:r>
          </w:p>
        </w:tc>
        <w:tc>
          <w:tcPr>
            <w:tcW w:w="123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國際</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2</w:t>
            </w:r>
            <w:r w:rsidRPr="00920199">
              <w:rPr>
                <w:rFonts w:ascii="標楷體" w:hAnsi="標楷體" w:hint="eastAsia"/>
                <w:color w:val="000000"/>
              </w:rPr>
              <w:t>名</w:t>
            </w:r>
          </w:p>
          <w:p w:rsidR="00263498" w:rsidRPr="00920199" w:rsidRDefault="00263498" w:rsidP="00811B29">
            <w:pPr>
              <w:tabs>
                <w:tab w:val="right" w:pos="1762"/>
              </w:tabs>
              <w:spacing w:line="360" w:lineRule="exact"/>
              <w:jc w:val="both"/>
              <w:rPr>
                <w:rFonts w:ascii="標楷體"/>
                <w:color w:val="000000"/>
              </w:rPr>
            </w:pPr>
            <w:r w:rsidRPr="00920199">
              <w:rPr>
                <w:rFonts w:ascii="標楷體" w:hAnsi="標楷體"/>
                <w:color w:val="000000"/>
              </w:rPr>
              <w:t>13</w:t>
            </w:r>
            <w:r w:rsidRPr="00920199">
              <w:rPr>
                <w:rFonts w:ascii="標楷體" w:hAnsi="標楷體" w:hint="eastAsia"/>
                <w:color w:val="000000"/>
              </w:rPr>
              <w:t>分</w:t>
            </w:r>
            <w:r w:rsidRPr="00920199">
              <w:rPr>
                <w:rFonts w:ascii="標楷體"/>
                <w:color w:val="000000"/>
              </w:rPr>
              <w:tab/>
            </w:r>
          </w:p>
        </w:tc>
        <w:tc>
          <w:tcPr>
            <w:tcW w:w="116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國際</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11</w:t>
            </w:r>
            <w:r w:rsidRPr="00920199">
              <w:rPr>
                <w:rFonts w:ascii="標楷體" w:hAnsi="標楷體" w:hint="eastAsia"/>
                <w:color w:val="000000"/>
              </w:rPr>
              <w:t>分</w:t>
            </w:r>
          </w:p>
        </w:tc>
        <w:tc>
          <w:tcPr>
            <w:tcW w:w="1063"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國際</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4-6</w:t>
            </w:r>
            <w:r w:rsidRPr="00920199">
              <w:rPr>
                <w:rFonts w:ascii="標楷體" w:hAnsi="標楷體" w:hint="eastAsia"/>
                <w:color w:val="000000"/>
              </w:rPr>
              <w:t>名得獎者</w:t>
            </w:r>
            <w:r w:rsidRPr="00920199">
              <w:rPr>
                <w:rFonts w:ascii="標楷體" w:hAnsi="標楷體"/>
                <w:color w:val="000000"/>
              </w:rPr>
              <w:t>9</w:t>
            </w:r>
            <w:r w:rsidRPr="00920199">
              <w:rPr>
                <w:rFonts w:ascii="標楷體" w:hAnsi="標楷體" w:hint="eastAsia"/>
                <w:color w:val="000000"/>
              </w:rPr>
              <w:t>分</w:t>
            </w:r>
          </w:p>
        </w:tc>
        <w:tc>
          <w:tcPr>
            <w:tcW w:w="1023"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國際佳作（優選）</w:t>
            </w:r>
          </w:p>
          <w:p w:rsidR="00263498" w:rsidRPr="00920199" w:rsidRDefault="00263498" w:rsidP="00811B29">
            <w:pPr>
              <w:spacing w:line="360" w:lineRule="exact"/>
              <w:jc w:val="both"/>
              <w:rPr>
                <w:rFonts w:ascii="標楷體"/>
                <w:color w:val="000000"/>
              </w:rPr>
            </w:pPr>
            <w:r w:rsidRPr="00920199">
              <w:rPr>
                <w:rFonts w:ascii="標楷體" w:hAnsi="標楷體"/>
                <w:color w:val="000000"/>
              </w:rPr>
              <w:t>7</w:t>
            </w:r>
            <w:r w:rsidRPr="00920199">
              <w:rPr>
                <w:rFonts w:ascii="標楷體" w:hAnsi="標楷體" w:hint="eastAsia"/>
                <w:color w:val="000000"/>
              </w:rPr>
              <w:t>分、</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獎狀</w:t>
            </w:r>
            <w:r w:rsidRPr="00920199">
              <w:rPr>
                <w:rFonts w:ascii="標楷體" w:hAnsi="標楷體"/>
                <w:color w:val="000000"/>
              </w:rPr>
              <w:t>5</w:t>
            </w:r>
            <w:r w:rsidRPr="00920199">
              <w:rPr>
                <w:rFonts w:ascii="標楷體" w:hAnsi="標楷體" w:hint="eastAsia"/>
                <w:color w:val="000000"/>
              </w:rPr>
              <w:t>分</w:t>
            </w:r>
          </w:p>
        </w:tc>
        <w:tc>
          <w:tcPr>
            <w:tcW w:w="572" w:type="dxa"/>
            <w:vMerge w:val="restart"/>
          </w:tcPr>
          <w:p w:rsidR="00263498" w:rsidRPr="00920199" w:rsidRDefault="00263498" w:rsidP="00811B29">
            <w:pPr>
              <w:spacing w:line="360" w:lineRule="exact"/>
              <w:jc w:val="both"/>
              <w:rPr>
                <w:rFonts w:ascii="標楷體"/>
                <w:color w:val="000000"/>
              </w:rPr>
            </w:pPr>
            <w:r w:rsidRPr="00920199">
              <w:rPr>
                <w:rFonts w:ascii="標楷體" w:hAnsi="標楷體"/>
                <w:color w:val="000000"/>
              </w:rPr>
              <w:t>15</w:t>
            </w:r>
          </w:p>
        </w:tc>
        <w:tc>
          <w:tcPr>
            <w:tcW w:w="2090" w:type="dxa"/>
            <w:vMerge w:val="restart"/>
            <w:tcBorders>
              <w:right w:val="double" w:sz="4" w:space="0" w:color="auto"/>
            </w:tcBorders>
          </w:tcPr>
          <w:p w:rsidR="00263498" w:rsidRPr="002B3264" w:rsidRDefault="00263498" w:rsidP="00811B29">
            <w:pPr>
              <w:spacing w:line="280" w:lineRule="exact"/>
              <w:ind w:left="220" w:hangingChars="100" w:hanging="220"/>
              <w:jc w:val="both"/>
              <w:rPr>
                <w:rFonts w:ascii="標楷體"/>
                <w:color w:val="000000"/>
                <w:sz w:val="22"/>
              </w:rPr>
            </w:pPr>
            <w:r w:rsidRPr="002B3264">
              <w:rPr>
                <w:rFonts w:ascii="標楷體" w:hAnsi="標楷體"/>
                <w:color w:val="000000"/>
                <w:sz w:val="22"/>
                <w:szCs w:val="22"/>
              </w:rPr>
              <w:t>1.</w:t>
            </w:r>
            <w:r w:rsidRPr="002B3264">
              <w:rPr>
                <w:rFonts w:ascii="標楷體" w:hAnsi="標楷體" w:hint="eastAsia"/>
                <w:color w:val="000000"/>
                <w:sz w:val="22"/>
                <w:szCs w:val="22"/>
              </w:rPr>
              <w:t>性質</w:t>
            </w:r>
          </w:p>
          <w:p w:rsidR="00263498" w:rsidRPr="00387B2C" w:rsidRDefault="00263498" w:rsidP="00811B29">
            <w:pPr>
              <w:autoSpaceDE w:val="0"/>
              <w:autoSpaceDN w:val="0"/>
              <w:adjustRightInd w:val="0"/>
              <w:spacing w:line="280" w:lineRule="exact"/>
              <w:jc w:val="both"/>
              <w:rPr>
                <w:rFonts w:ascii="標楷體"/>
                <w:sz w:val="22"/>
              </w:rPr>
            </w:pPr>
            <w:r w:rsidRPr="00387B2C">
              <w:rPr>
                <w:rFonts w:ascii="標楷體" w:hAnsi="標楷體" w:hint="eastAsia"/>
                <w:sz w:val="22"/>
                <w:szCs w:val="22"/>
              </w:rPr>
              <w:t>（</w:t>
            </w:r>
            <w:r w:rsidRPr="00387B2C">
              <w:rPr>
                <w:rFonts w:ascii="標楷體" w:hAnsi="標楷體"/>
                <w:sz w:val="22"/>
                <w:szCs w:val="22"/>
              </w:rPr>
              <w:t>1</w:t>
            </w:r>
            <w:r w:rsidRPr="00387B2C">
              <w:rPr>
                <w:rFonts w:ascii="標楷體" w:hAnsi="標楷體" w:hint="eastAsia"/>
                <w:sz w:val="22"/>
                <w:szCs w:val="22"/>
              </w:rPr>
              <w:t>）國際性：</w:t>
            </w:r>
          </w:p>
          <w:p w:rsidR="00263498" w:rsidRPr="00387B2C" w:rsidRDefault="00263498" w:rsidP="00261417">
            <w:pPr>
              <w:autoSpaceDE w:val="0"/>
              <w:autoSpaceDN w:val="0"/>
              <w:adjustRightInd w:val="0"/>
              <w:spacing w:line="280" w:lineRule="exact"/>
              <w:ind w:leftChars="50" w:left="130" w:firstLineChars="200" w:firstLine="440"/>
              <w:jc w:val="both"/>
              <w:rPr>
                <w:rFonts w:ascii="標楷體"/>
                <w:sz w:val="22"/>
              </w:rPr>
            </w:pPr>
            <w:r w:rsidRPr="00387B2C">
              <w:rPr>
                <w:rFonts w:ascii="標楷體" w:hAnsi="標楷體" w:hint="eastAsia"/>
                <w:sz w:val="22"/>
                <w:szCs w:val="22"/>
              </w:rPr>
              <w:t>指</w:t>
            </w:r>
            <w:r w:rsidRPr="00387B2C">
              <w:rPr>
                <w:rFonts w:ascii="標楷體" w:hAnsi="標楷體" w:cs="新細明體" w:hint="eastAsia"/>
                <w:kern w:val="0"/>
                <w:sz w:val="22"/>
                <w:szCs w:val="22"/>
              </w:rPr>
              <w:t>經中央機關</w:t>
            </w:r>
            <w:r w:rsidRPr="00387B2C">
              <w:rPr>
                <w:rFonts w:ascii="標楷體" w:hAnsi="標楷體" w:hint="eastAsia"/>
                <w:sz w:val="22"/>
                <w:szCs w:val="22"/>
              </w:rPr>
              <w:t>薦送或認可之國際性競賽。</w:t>
            </w:r>
          </w:p>
          <w:p w:rsidR="00263498" w:rsidRPr="00387B2C" w:rsidRDefault="00263498" w:rsidP="00811B29">
            <w:pPr>
              <w:autoSpaceDE w:val="0"/>
              <w:autoSpaceDN w:val="0"/>
              <w:adjustRightInd w:val="0"/>
              <w:spacing w:line="280" w:lineRule="exact"/>
              <w:jc w:val="both"/>
              <w:rPr>
                <w:rFonts w:ascii="標楷體"/>
                <w:sz w:val="22"/>
              </w:rPr>
            </w:pPr>
            <w:r w:rsidRPr="00387B2C">
              <w:rPr>
                <w:rFonts w:ascii="標楷體" w:hAnsi="標楷體" w:hint="eastAsia"/>
                <w:sz w:val="22"/>
                <w:szCs w:val="22"/>
              </w:rPr>
              <w:t>（</w:t>
            </w:r>
            <w:r w:rsidRPr="00387B2C">
              <w:rPr>
                <w:rFonts w:ascii="標楷體" w:hAnsi="標楷體"/>
                <w:sz w:val="22"/>
                <w:szCs w:val="22"/>
              </w:rPr>
              <w:t>2</w:t>
            </w:r>
            <w:r w:rsidRPr="00387B2C">
              <w:rPr>
                <w:rFonts w:ascii="標楷體" w:hAnsi="標楷體" w:hint="eastAsia"/>
                <w:sz w:val="22"/>
                <w:szCs w:val="22"/>
              </w:rPr>
              <w:t>）全國性：</w:t>
            </w:r>
          </w:p>
          <w:p w:rsidR="00263498" w:rsidRPr="00387B2C" w:rsidRDefault="00263498" w:rsidP="00261417">
            <w:pPr>
              <w:autoSpaceDE w:val="0"/>
              <w:autoSpaceDN w:val="0"/>
              <w:adjustRightInd w:val="0"/>
              <w:spacing w:line="280" w:lineRule="exact"/>
              <w:ind w:leftChars="50" w:left="130" w:firstLineChars="200" w:firstLine="440"/>
              <w:jc w:val="both"/>
              <w:rPr>
                <w:rFonts w:ascii="標楷體" w:cs="新細明體"/>
                <w:kern w:val="0"/>
                <w:sz w:val="22"/>
              </w:rPr>
            </w:pPr>
            <w:r w:rsidRPr="00387B2C">
              <w:rPr>
                <w:rFonts w:ascii="標楷體" w:hAnsi="標楷體" w:hint="eastAsia"/>
                <w:sz w:val="22"/>
                <w:szCs w:val="22"/>
              </w:rPr>
              <w:t>指</w:t>
            </w:r>
            <w:r w:rsidRPr="00387B2C">
              <w:rPr>
                <w:rFonts w:ascii="標楷體" w:hAnsi="標楷體" w:cs="新細明體" w:hint="eastAsia"/>
                <w:kern w:val="0"/>
                <w:sz w:val="22"/>
                <w:szCs w:val="22"/>
              </w:rPr>
              <w:t>中央機關主辦之全國性競賽。</w:t>
            </w:r>
          </w:p>
          <w:p w:rsidR="00263498" w:rsidRPr="00387B2C" w:rsidRDefault="00263498" w:rsidP="00811B29">
            <w:pPr>
              <w:autoSpaceDE w:val="0"/>
              <w:autoSpaceDN w:val="0"/>
              <w:adjustRightInd w:val="0"/>
              <w:snapToGrid w:val="0"/>
              <w:spacing w:line="280" w:lineRule="exact"/>
              <w:jc w:val="both"/>
              <w:rPr>
                <w:rFonts w:ascii="標楷體"/>
                <w:sz w:val="22"/>
              </w:rPr>
            </w:pPr>
            <w:r w:rsidRPr="00387B2C">
              <w:rPr>
                <w:rFonts w:ascii="標楷體" w:hAnsi="標楷體" w:hint="eastAsia"/>
                <w:sz w:val="22"/>
                <w:szCs w:val="22"/>
              </w:rPr>
              <w:t>（</w:t>
            </w:r>
            <w:r w:rsidRPr="00387B2C">
              <w:rPr>
                <w:rFonts w:ascii="標楷體" w:hAnsi="標楷體"/>
                <w:sz w:val="22"/>
                <w:szCs w:val="22"/>
              </w:rPr>
              <w:t>3</w:t>
            </w:r>
            <w:r w:rsidRPr="00387B2C">
              <w:rPr>
                <w:rFonts w:ascii="標楷體" w:hAnsi="標楷體" w:hint="eastAsia"/>
                <w:sz w:val="22"/>
                <w:szCs w:val="22"/>
              </w:rPr>
              <w:t>）區域性：</w:t>
            </w:r>
          </w:p>
          <w:p w:rsidR="00263498" w:rsidRPr="00387B2C" w:rsidRDefault="00263498" w:rsidP="00261417">
            <w:pPr>
              <w:autoSpaceDE w:val="0"/>
              <w:autoSpaceDN w:val="0"/>
              <w:adjustRightInd w:val="0"/>
              <w:snapToGrid w:val="0"/>
              <w:spacing w:line="280" w:lineRule="exact"/>
              <w:ind w:leftChars="50" w:left="130" w:firstLineChars="200" w:firstLine="440"/>
              <w:jc w:val="both"/>
              <w:rPr>
                <w:rFonts w:ascii="標楷體"/>
                <w:sz w:val="22"/>
              </w:rPr>
            </w:pPr>
            <w:r w:rsidRPr="00387B2C">
              <w:rPr>
                <w:rFonts w:ascii="標楷體" w:hAnsi="標楷體" w:hint="eastAsia"/>
                <w:sz w:val="22"/>
                <w:szCs w:val="22"/>
              </w:rPr>
              <w:t>指由中央機關主辦之分區賽，或各直轄市、</w:t>
            </w:r>
            <w:r w:rsidRPr="00387B2C">
              <w:rPr>
                <w:rFonts w:ascii="標楷體" w:hAnsi="標楷體"/>
                <w:sz w:val="22"/>
                <w:szCs w:val="22"/>
              </w:rPr>
              <w:t xml:space="preserve"> </w:t>
            </w:r>
            <w:r w:rsidRPr="00387B2C">
              <w:rPr>
                <w:rFonts w:ascii="標楷體" w:hAnsi="標楷體" w:hint="eastAsia"/>
                <w:sz w:val="22"/>
                <w:szCs w:val="22"/>
              </w:rPr>
              <w:t>縣</w:t>
            </w:r>
            <w:r w:rsidRPr="00387B2C">
              <w:rPr>
                <w:rFonts w:ascii="標楷體" w:hAnsi="標楷體"/>
                <w:sz w:val="22"/>
                <w:szCs w:val="22"/>
              </w:rPr>
              <w:t>(</w:t>
            </w:r>
            <w:r w:rsidRPr="00387B2C">
              <w:rPr>
                <w:rFonts w:ascii="標楷體" w:hAnsi="標楷體" w:hint="eastAsia"/>
                <w:sz w:val="22"/>
                <w:szCs w:val="22"/>
              </w:rPr>
              <w:t>市</w:t>
            </w:r>
            <w:r w:rsidRPr="00387B2C">
              <w:rPr>
                <w:rFonts w:ascii="標楷體" w:hAnsi="標楷體"/>
                <w:sz w:val="22"/>
                <w:szCs w:val="22"/>
              </w:rPr>
              <w:t>)</w:t>
            </w:r>
            <w:r w:rsidRPr="00387B2C">
              <w:rPr>
                <w:rFonts w:ascii="標楷體" w:hAnsi="標楷體" w:hint="eastAsia"/>
                <w:sz w:val="22"/>
                <w:szCs w:val="22"/>
              </w:rPr>
              <w:t>政府教育局</w:t>
            </w:r>
            <w:r w:rsidRPr="00387B2C">
              <w:rPr>
                <w:rFonts w:ascii="標楷體" w:hAnsi="標楷體"/>
                <w:sz w:val="22"/>
                <w:szCs w:val="22"/>
              </w:rPr>
              <w:t>(</w:t>
            </w:r>
            <w:r w:rsidRPr="00387B2C">
              <w:rPr>
                <w:rFonts w:ascii="標楷體" w:hAnsi="標楷體" w:hint="eastAsia"/>
                <w:sz w:val="22"/>
                <w:szCs w:val="22"/>
              </w:rPr>
              <w:t>處</w:t>
            </w:r>
            <w:r w:rsidRPr="00387B2C">
              <w:rPr>
                <w:rFonts w:ascii="標楷體" w:hAnsi="標楷體"/>
                <w:sz w:val="22"/>
                <w:szCs w:val="22"/>
              </w:rPr>
              <w:t>)</w:t>
            </w:r>
            <w:r w:rsidRPr="00387B2C">
              <w:rPr>
                <w:rFonts w:ascii="標楷體" w:hAnsi="標楷體" w:hint="eastAsia"/>
                <w:sz w:val="22"/>
                <w:szCs w:val="22"/>
              </w:rPr>
              <w:t>聯合</w:t>
            </w:r>
            <w:r w:rsidRPr="004A65E8">
              <w:rPr>
                <w:rFonts w:ascii="標楷體" w:hAnsi="標楷體" w:hint="eastAsia"/>
                <w:color w:val="FF0000"/>
                <w:sz w:val="22"/>
                <w:szCs w:val="22"/>
              </w:rPr>
              <w:t>辦</w:t>
            </w:r>
            <w:r w:rsidRPr="00387B2C">
              <w:rPr>
                <w:rFonts w:ascii="標楷體" w:hAnsi="標楷體" w:hint="eastAsia"/>
                <w:sz w:val="22"/>
                <w:szCs w:val="22"/>
              </w:rPr>
              <w:t>理之跨縣市競賽。</w:t>
            </w:r>
          </w:p>
          <w:p w:rsidR="00263498" w:rsidRPr="00387B2C" w:rsidRDefault="00263498" w:rsidP="00811B29">
            <w:pPr>
              <w:autoSpaceDE w:val="0"/>
              <w:autoSpaceDN w:val="0"/>
              <w:adjustRightInd w:val="0"/>
              <w:snapToGrid w:val="0"/>
              <w:spacing w:line="280" w:lineRule="exact"/>
              <w:jc w:val="both"/>
              <w:rPr>
                <w:rFonts w:ascii="標楷體"/>
                <w:sz w:val="22"/>
              </w:rPr>
            </w:pPr>
            <w:r w:rsidRPr="00387B2C">
              <w:rPr>
                <w:rFonts w:ascii="標楷體" w:hAnsi="標楷體" w:hint="eastAsia"/>
                <w:sz w:val="22"/>
                <w:szCs w:val="22"/>
              </w:rPr>
              <w:t>（</w:t>
            </w:r>
            <w:r w:rsidRPr="00387B2C">
              <w:rPr>
                <w:rFonts w:ascii="標楷體" w:hAnsi="標楷體"/>
                <w:sz w:val="22"/>
                <w:szCs w:val="22"/>
              </w:rPr>
              <w:t>4</w:t>
            </w:r>
            <w:r w:rsidRPr="00387B2C">
              <w:rPr>
                <w:rFonts w:ascii="標楷體" w:hAnsi="標楷體" w:hint="eastAsia"/>
                <w:sz w:val="22"/>
                <w:szCs w:val="22"/>
              </w:rPr>
              <w:t>）全縣性：</w:t>
            </w:r>
          </w:p>
          <w:p w:rsidR="00263498" w:rsidRPr="00387B2C" w:rsidRDefault="00263498" w:rsidP="00232389">
            <w:pPr>
              <w:autoSpaceDE w:val="0"/>
              <w:autoSpaceDN w:val="0"/>
              <w:adjustRightInd w:val="0"/>
              <w:snapToGrid w:val="0"/>
              <w:spacing w:line="280" w:lineRule="exact"/>
              <w:ind w:leftChars="50" w:left="130" w:firstLineChars="200" w:firstLine="440"/>
              <w:jc w:val="both"/>
              <w:rPr>
                <w:rFonts w:ascii="標楷體"/>
                <w:color w:val="FF0000"/>
                <w:sz w:val="22"/>
              </w:rPr>
            </w:pPr>
            <w:r w:rsidRPr="00387B2C">
              <w:rPr>
                <w:rFonts w:ascii="標楷體" w:hAnsi="標楷體" w:hint="eastAsia"/>
                <w:color w:val="FF0000"/>
                <w:sz w:val="22"/>
                <w:szCs w:val="22"/>
              </w:rPr>
              <w:t>指</w:t>
            </w:r>
            <w:r>
              <w:rPr>
                <w:rFonts w:ascii="標楷體" w:hAnsi="標楷體" w:hint="eastAsia"/>
                <w:color w:val="FF0000"/>
                <w:sz w:val="22"/>
                <w:szCs w:val="22"/>
              </w:rPr>
              <w:t>縣級以上地方政府主辦</w:t>
            </w:r>
            <w:r w:rsidRPr="00387B2C">
              <w:rPr>
                <w:rFonts w:ascii="標楷體" w:hAnsi="標楷體" w:hint="eastAsia"/>
                <w:color w:val="FF0000"/>
                <w:sz w:val="22"/>
                <w:szCs w:val="22"/>
              </w:rPr>
              <w:t>之競賽。</w:t>
            </w:r>
          </w:p>
          <w:p w:rsidR="00263498" w:rsidRPr="002B3264" w:rsidRDefault="00263498" w:rsidP="00232389">
            <w:pPr>
              <w:snapToGrid w:val="0"/>
              <w:spacing w:line="280" w:lineRule="exact"/>
              <w:ind w:left="220" w:hangingChars="100" w:hanging="220"/>
              <w:jc w:val="both"/>
              <w:rPr>
                <w:rFonts w:ascii="標楷體"/>
                <w:color w:val="000000"/>
                <w:sz w:val="22"/>
              </w:rPr>
            </w:pPr>
            <w:r w:rsidRPr="002B3264">
              <w:rPr>
                <w:rFonts w:ascii="標楷體" w:hAnsi="標楷體"/>
                <w:color w:val="000000"/>
                <w:sz w:val="22"/>
                <w:szCs w:val="22"/>
              </w:rPr>
              <w:t>2.</w:t>
            </w:r>
            <w:r w:rsidRPr="002B3264">
              <w:rPr>
                <w:rFonts w:ascii="標楷體" w:hAnsi="標楷體" w:hint="eastAsia"/>
                <w:color w:val="000000"/>
                <w:sz w:val="22"/>
                <w:szCs w:val="22"/>
              </w:rPr>
              <w:t>限於國中階段取得者。</w:t>
            </w:r>
          </w:p>
          <w:p w:rsidR="00263498" w:rsidRPr="002B3264" w:rsidRDefault="00263498" w:rsidP="00811B29">
            <w:pPr>
              <w:snapToGrid w:val="0"/>
              <w:spacing w:line="280" w:lineRule="exact"/>
              <w:ind w:left="220" w:hangingChars="100" w:hanging="220"/>
              <w:jc w:val="both"/>
              <w:rPr>
                <w:rFonts w:ascii="標楷體"/>
                <w:color w:val="000000"/>
                <w:sz w:val="22"/>
              </w:rPr>
            </w:pPr>
            <w:r w:rsidRPr="002B3264">
              <w:rPr>
                <w:rFonts w:ascii="標楷體" w:hAnsi="標楷體"/>
                <w:color w:val="000000"/>
                <w:sz w:val="22"/>
                <w:szCs w:val="22"/>
              </w:rPr>
              <w:t>3.</w:t>
            </w:r>
            <w:r w:rsidRPr="002B3264">
              <w:rPr>
                <w:rFonts w:ascii="標楷體" w:hAnsi="標楷體" w:hint="eastAsia"/>
                <w:color w:val="000000"/>
                <w:sz w:val="22"/>
                <w:szCs w:val="22"/>
              </w:rPr>
              <w:t>特優比照第</w:t>
            </w:r>
            <w:r>
              <w:rPr>
                <w:rFonts w:ascii="標楷體" w:hAnsi="標楷體"/>
                <w:color w:val="000000"/>
                <w:sz w:val="22"/>
                <w:szCs w:val="22"/>
              </w:rPr>
              <w:t>1</w:t>
            </w:r>
            <w:r w:rsidRPr="002B3264">
              <w:rPr>
                <w:rFonts w:ascii="標楷體" w:hAnsi="標楷體" w:hint="eastAsia"/>
                <w:color w:val="000000"/>
                <w:sz w:val="22"/>
                <w:szCs w:val="22"/>
              </w:rPr>
              <w:t>名</w:t>
            </w:r>
            <w:r w:rsidRPr="002B3264">
              <w:rPr>
                <w:rFonts w:ascii="標楷體" w:hAnsi="標楷體"/>
                <w:color w:val="000000"/>
                <w:sz w:val="22"/>
                <w:szCs w:val="22"/>
              </w:rPr>
              <w:t>;</w:t>
            </w:r>
            <w:r w:rsidRPr="002B3264">
              <w:rPr>
                <w:rFonts w:ascii="標楷體" w:hAnsi="標楷體" w:hint="eastAsia"/>
                <w:color w:val="000000"/>
                <w:sz w:val="22"/>
                <w:szCs w:val="22"/>
              </w:rPr>
              <w:t>優等比照第</w:t>
            </w:r>
            <w:r w:rsidRPr="002B3264">
              <w:rPr>
                <w:rFonts w:ascii="標楷體" w:hAnsi="標楷體"/>
                <w:color w:val="000000"/>
                <w:sz w:val="22"/>
                <w:szCs w:val="22"/>
              </w:rPr>
              <w:t>2</w:t>
            </w:r>
            <w:r w:rsidRPr="002B3264">
              <w:rPr>
                <w:rFonts w:ascii="標楷體" w:hAnsi="標楷體" w:hint="eastAsia"/>
                <w:color w:val="000000"/>
                <w:sz w:val="22"/>
                <w:szCs w:val="22"/>
              </w:rPr>
              <w:t>名；甲等比照第</w:t>
            </w:r>
            <w:r w:rsidRPr="002B3264">
              <w:rPr>
                <w:rFonts w:ascii="標楷體" w:hAnsi="標楷體"/>
                <w:color w:val="000000"/>
                <w:sz w:val="22"/>
                <w:szCs w:val="22"/>
              </w:rPr>
              <w:t>3</w:t>
            </w:r>
            <w:r w:rsidRPr="002B3264">
              <w:rPr>
                <w:rFonts w:ascii="標楷體" w:hAnsi="標楷體" w:hint="eastAsia"/>
                <w:color w:val="000000"/>
                <w:sz w:val="22"/>
                <w:szCs w:val="22"/>
              </w:rPr>
              <w:t>名。</w:t>
            </w:r>
          </w:p>
          <w:p w:rsidR="00263498" w:rsidRPr="002B3264" w:rsidRDefault="00263498" w:rsidP="00811B29">
            <w:pPr>
              <w:snapToGrid w:val="0"/>
              <w:spacing w:line="280" w:lineRule="exact"/>
              <w:ind w:left="220" w:hangingChars="100" w:hanging="220"/>
              <w:jc w:val="both"/>
              <w:rPr>
                <w:rFonts w:ascii="標楷體"/>
                <w:color w:val="000000"/>
                <w:sz w:val="22"/>
              </w:rPr>
            </w:pPr>
            <w:r w:rsidRPr="002B3264">
              <w:rPr>
                <w:rFonts w:ascii="標楷體" w:hAnsi="標楷體"/>
                <w:color w:val="000000"/>
                <w:sz w:val="22"/>
                <w:szCs w:val="22"/>
              </w:rPr>
              <w:t>4.</w:t>
            </w:r>
            <w:r w:rsidRPr="002B3264">
              <w:rPr>
                <w:rFonts w:ascii="標楷體" w:hAnsi="標楷體" w:hint="eastAsia"/>
                <w:color w:val="000000"/>
                <w:sz w:val="22"/>
                <w:szCs w:val="22"/>
              </w:rPr>
              <w:t>於</w:t>
            </w:r>
            <w:r>
              <w:rPr>
                <w:rFonts w:ascii="標楷體" w:hAnsi="標楷體"/>
                <w:color w:val="000000"/>
                <w:sz w:val="22"/>
                <w:szCs w:val="22"/>
              </w:rPr>
              <w:t>4</w:t>
            </w:r>
            <w:r w:rsidRPr="002B3264">
              <w:rPr>
                <w:rFonts w:ascii="標楷體" w:hAnsi="標楷體" w:hint="eastAsia"/>
                <w:color w:val="000000"/>
                <w:sz w:val="22"/>
                <w:szCs w:val="22"/>
              </w:rPr>
              <w:t>人</w:t>
            </w:r>
            <w:r w:rsidRPr="002B3264">
              <w:rPr>
                <w:rFonts w:ascii="標楷體" w:hAnsi="標楷體"/>
                <w:color w:val="000000"/>
                <w:sz w:val="22"/>
                <w:szCs w:val="22"/>
              </w:rPr>
              <w:t>(</w:t>
            </w:r>
            <w:r w:rsidRPr="002B3264">
              <w:rPr>
                <w:rFonts w:ascii="標楷體" w:hAnsi="標楷體" w:hint="eastAsia"/>
                <w:color w:val="000000"/>
                <w:sz w:val="22"/>
                <w:szCs w:val="22"/>
              </w:rPr>
              <w:t>含</w:t>
            </w:r>
            <w:r w:rsidRPr="002B3264">
              <w:rPr>
                <w:rFonts w:ascii="標楷體" w:hAnsi="標楷體"/>
                <w:color w:val="000000"/>
                <w:sz w:val="22"/>
                <w:szCs w:val="22"/>
              </w:rPr>
              <w:t>)</w:t>
            </w:r>
            <w:r w:rsidRPr="002B3264">
              <w:rPr>
                <w:rFonts w:ascii="標楷體" w:hAnsi="標楷體" w:hint="eastAsia"/>
                <w:color w:val="000000"/>
                <w:sz w:val="22"/>
                <w:szCs w:val="22"/>
              </w:rPr>
              <w:t>以下視</w:t>
            </w:r>
            <w:r w:rsidRPr="002B3264">
              <w:rPr>
                <w:rFonts w:ascii="標楷體" w:hAnsi="標楷體" w:hint="eastAsia"/>
                <w:color w:val="000000"/>
                <w:sz w:val="22"/>
                <w:szCs w:val="22"/>
              </w:rPr>
              <w:lastRenderedPageBreak/>
              <w:t>為個人賽；</w:t>
            </w:r>
            <w:r>
              <w:rPr>
                <w:rFonts w:ascii="標楷體" w:hAnsi="標楷體"/>
                <w:color w:val="000000"/>
                <w:sz w:val="22"/>
                <w:szCs w:val="22"/>
              </w:rPr>
              <w:t>5</w:t>
            </w:r>
            <w:r w:rsidRPr="002B3264">
              <w:rPr>
                <w:rFonts w:ascii="標楷體" w:hAnsi="標楷體" w:hint="eastAsia"/>
                <w:color w:val="000000"/>
                <w:sz w:val="22"/>
                <w:szCs w:val="22"/>
              </w:rPr>
              <w:t>人</w:t>
            </w:r>
            <w:r w:rsidRPr="002B3264">
              <w:rPr>
                <w:rFonts w:ascii="標楷體" w:hAnsi="標楷體"/>
                <w:color w:val="000000"/>
                <w:sz w:val="22"/>
                <w:szCs w:val="22"/>
              </w:rPr>
              <w:t>(</w:t>
            </w:r>
            <w:r w:rsidRPr="002B3264">
              <w:rPr>
                <w:rFonts w:ascii="標楷體" w:hAnsi="標楷體" w:hint="eastAsia"/>
                <w:color w:val="000000"/>
                <w:sz w:val="22"/>
                <w:szCs w:val="22"/>
              </w:rPr>
              <w:t>含</w:t>
            </w:r>
            <w:r w:rsidRPr="002B3264">
              <w:rPr>
                <w:rFonts w:ascii="標楷體" w:hAnsi="標楷體"/>
                <w:color w:val="000000"/>
                <w:sz w:val="22"/>
                <w:szCs w:val="22"/>
              </w:rPr>
              <w:t>)</w:t>
            </w:r>
            <w:r w:rsidRPr="002B3264">
              <w:rPr>
                <w:rFonts w:ascii="標楷體" w:hAnsi="標楷體" w:hint="eastAsia"/>
                <w:color w:val="000000"/>
                <w:sz w:val="22"/>
                <w:szCs w:val="22"/>
              </w:rPr>
              <w:t>以上視為團體，單項團體賽依個人賽積分折半計算。</w:t>
            </w:r>
          </w:p>
          <w:p w:rsidR="00263498" w:rsidRPr="00920199" w:rsidRDefault="00263498" w:rsidP="00811B29">
            <w:pPr>
              <w:spacing w:line="280" w:lineRule="exact"/>
              <w:ind w:left="220" w:hangingChars="100" w:hanging="220"/>
              <w:jc w:val="both"/>
              <w:rPr>
                <w:rFonts w:ascii="標楷體"/>
                <w:color w:val="000000"/>
              </w:rPr>
            </w:pPr>
            <w:r w:rsidRPr="002B3264">
              <w:rPr>
                <w:rFonts w:ascii="標楷體" w:hAnsi="標楷體"/>
                <w:color w:val="000000"/>
                <w:sz w:val="22"/>
                <w:szCs w:val="22"/>
              </w:rPr>
              <w:t>5.</w:t>
            </w:r>
            <w:r w:rsidRPr="002B3264">
              <w:rPr>
                <w:rFonts w:ascii="標楷體" w:hAnsi="標楷體" w:hint="eastAsia"/>
                <w:color w:val="000000"/>
                <w:sz w:val="22"/>
                <w:szCs w:val="22"/>
              </w:rPr>
              <w:t>積分結算計至</w:t>
            </w:r>
            <w:r w:rsidRPr="00E743B0">
              <w:rPr>
                <w:rFonts w:ascii="標楷體" w:hAnsi="標楷體"/>
                <w:color w:val="FF0000"/>
                <w:sz w:val="22"/>
                <w:szCs w:val="22"/>
              </w:rPr>
              <w:t>104</w:t>
            </w:r>
            <w:r w:rsidRPr="00E743B0">
              <w:rPr>
                <w:rFonts w:ascii="標楷體" w:hAnsi="標楷體" w:hint="eastAsia"/>
                <w:color w:val="FF0000"/>
                <w:sz w:val="22"/>
                <w:szCs w:val="22"/>
              </w:rPr>
              <w:t>年</w:t>
            </w:r>
            <w:r w:rsidRPr="00E743B0">
              <w:rPr>
                <w:rFonts w:ascii="標楷體" w:hAnsi="標楷體"/>
                <w:color w:val="FF0000"/>
                <w:sz w:val="22"/>
                <w:szCs w:val="22"/>
              </w:rPr>
              <w:t>4</w:t>
            </w:r>
            <w:r w:rsidRPr="00E743B0">
              <w:rPr>
                <w:rFonts w:ascii="標楷體" w:hAnsi="標楷體" w:hint="eastAsia"/>
                <w:color w:val="FF0000"/>
                <w:sz w:val="22"/>
                <w:szCs w:val="22"/>
              </w:rPr>
              <w:t>月</w:t>
            </w:r>
            <w:r w:rsidRPr="00E743B0">
              <w:rPr>
                <w:rFonts w:ascii="標楷體" w:hAnsi="標楷體"/>
                <w:color w:val="FF0000"/>
                <w:sz w:val="22"/>
                <w:szCs w:val="22"/>
              </w:rPr>
              <w:t>30</w:t>
            </w:r>
            <w:r w:rsidRPr="00E743B0">
              <w:rPr>
                <w:rFonts w:ascii="標楷體" w:hAnsi="標楷體" w:hint="eastAsia"/>
                <w:color w:val="FF0000"/>
                <w:sz w:val="22"/>
                <w:szCs w:val="22"/>
              </w:rPr>
              <w:t>日</w:t>
            </w:r>
            <w:r>
              <w:rPr>
                <w:rFonts w:ascii="標楷體" w:hAnsi="標楷體" w:hint="eastAsia"/>
                <w:color w:val="FF0000"/>
                <w:sz w:val="22"/>
                <w:szCs w:val="22"/>
              </w:rPr>
              <w:t>止</w:t>
            </w:r>
            <w:r w:rsidRPr="00E743B0">
              <w:rPr>
                <w:rFonts w:ascii="標楷體" w:hAnsi="標楷體" w:hint="eastAsia"/>
                <w:color w:val="FF0000"/>
                <w:sz w:val="22"/>
                <w:szCs w:val="22"/>
              </w:rPr>
              <w:t>。</w:t>
            </w:r>
          </w:p>
        </w:tc>
      </w:tr>
      <w:tr w:rsidR="00263498" w:rsidRPr="00920199" w:rsidTr="00811B29">
        <w:trPr>
          <w:cantSplit/>
          <w:trHeight w:val="2122"/>
        </w:trPr>
        <w:tc>
          <w:tcPr>
            <w:tcW w:w="897" w:type="dxa"/>
            <w:vMerge/>
            <w:tcBorders>
              <w:left w:val="double" w:sz="4" w:space="0" w:color="auto"/>
            </w:tcBorders>
            <w:vAlign w:val="center"/>
          </w:tcPr>
          <w:p w:rsidR="00263498" w:rsidRPr="00920199" w:rsidRDefault="00263498" w:rsidP="00811B29">
            <w:pPr>
              <w:spacing w:line="360" w:lineRule="exact"/>
              <w:jc w:val="both"/>
              <w:rPr>
                <w:rFonts w:ascii="標楷體"/>
                <w:color w:val="000000"/>
              </w:rPr>
            </w:pPr>
          </w:p>
        </w:tc>
        <w:tc>
          <w:tcPr>
            <w:tcW w:w="829" w:type="dxa"/>
            <w:vMerge/>
          </w:tcPr>
          <w:p w:rsidR="00263498" w:rsidRPr="00920199" w:rsidRDefault="00263498" w:rsidP="00811B29">
            <w:pPr>
              <w:spacing w:line="360" w:lineRule="exact"/>
              <w:jc w:val="both"/>
              <w:rPr>
                <w:rFonts w:ascii="標楷體"/>
                <w:color w:val="000000"/>
              </w:rPr>
            </w:pPr>
          </w:p>
        </w:tc>
        <w:tc>
          <w:tcPr>
            <w:tcW w:w="1060"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全國</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1</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13</w:t>
            </w:r>
            <w:r w:rsidRPr="00920199">
              <w:rPr>
                <w:rFonts w:ascii="標楷體" w:hAnsi="標楷體" w:hint="eastAsia"/>
                <w:color w:val="000000"/>
              </w:rPr>
              <w:t>分</w:t>
            </w:r>
          </w:p>
        </w:tc>
        <w:tc>
          <w:tcPr>
            <w:tcW w:w="123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全國</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2</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11</w:t>
            </w:r>
            <w:r w:rsidRPr="00920199">
              <w:rPr>
                <w:rFonts w:ascii="標楷體" w:hAnsi="標楷體" w:hint="eastAsia"/>
                <w:color w:val="000000"/>
              </w:rPr>
              <w:t>分</w:t>
            </w:r>
          </w:p>
        </w:tc>
        <w:tc>
          <w:tcPr>
            <w:tcW w:w="116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全國</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9</w:t>
            </w:r>
            <w:r w:rsidRPr="00920199">
              <w:rPr>
                <w:rFonts w:ascii="標楷體" w:hAnsi="標楷體" w:hint="eastAsia"/>
                <w:color w:val="000000"/>
              </w:rPr>
              <w:t>分</w:t>
            </w:r>
          </w:p>
        </w:tc>
        <w:tc>
          <w:tcPr>
            <w:tcW w:w="1063"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全國</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4-6</w:t>
            </w:r>
            <w:r w:rsidRPr="00920199">
              <w:rPr>
                <w:rFonts w:ascii="標楷體" w:hAnsi="標楷體" w:hint="eastAsia"/>
                <w:color w:val="000000"/>
              </w:rPr>
              <w:t>名得獎者</w:t>
            </w:r>
            <w:r w:rsidRPr="00920199">
              <w:rPr>
                <w:rFonts w:ascii="標楷體" w:hAnsi="標楷體"/>
                <w:color w:val="000000"/>
              </w:rPr>
              <w:t>7</w:t>
            </w:r>
            <w:r w:rsidRPr="00920199">
              <w:rPr>
                <w:rFonts w:ascii="標楷體" w:hAnsi="標楷體" w:hint="eastAsia"/>
                <w:color w:val="000000"/>
              </w:rPr>
              <w:t>分</w:t>
            </w:r>
          </w:p>
        </w:tc>
        <w:tc>
          <w:tcPr>
            <w:tcW w:w="1023"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全國佳作（優選）</w:t>
            </w:r>
          </w:p>
          <w:p w:rsidR="00263498" w:rsidRPr="00920199" w:rsidRDefault="00263498" w:rsidP="00811B29">
            <w:pPr>
              <w:spacing w:line="360" w:lineRule="exact"/>
              <w:jc w:val="both"/>
              <w:rPr>
                <w:rFonts w:ascii="標楷體"/>
                <w:color w:val="000000"/>
              </w:rPr>
            </w:pPr>
            <w:r w:rsidRPr="00920199">
              <w:rPr>
                <w:rFonts w:ascii="標楷體" w:hAnsi="標楷體"/>
                <w:color w:val="000000"/>
              </w:rPr>
              <w:t>5</w:t>
            </w:r>
            <w:r w:rsidRPr="00920199">
              <w:rPr>
                <w:rFonts w:ascii="標楷體" w:hAnsi="標楷體" w:hint="eastAsia"/>
                <w:color w:val="000000"/>
              </w:rPr>
              <w:t>分、</w:t>
            </w:r>
          </w:p>
          <w:p w:rsidR="00263498" w:rsidRPr="00920199" w:rsidRDefault="00263498" w:rsidP="00811B29">
            <w:pPr>
              <w:spacing w:line="360" w:lineRule="exact"/>
              <w:jc w:val="both"/>
              <w:rPr>
                <w:rFonts w:ascii="標楷體"/>
                <w:color w:val="000000"/>
                <w:sz w:val="22"/>
              </w:rPr>
            </w:pPr>
            <w:r w:rsidRPr="00920199">
              <w:rPr>
                <w:rFonts w:ascii="標楷體" w:hAnsi="標楷體" w:hint="eastAsia"/>
                <w:color w:val="000000"/>
              </w:rPr>
              <w:t>獎狀</w:t>
            </w:r>
            <w:r w:rsidRPr="00920199">
              <w:rPr>
                <w:rFonts w:ascii="標楷體" w:hAnsi="標楷體"/>
                <w:color w:val="000000"/>
              </w:rPr>
              <w:t>3</w:t>
            </w:r>
            <w:r w:rsidRPr="00920199">
              <w:rPr>
                <w:rFonts w:ascii="標楷體" w:hAnsi="標楷體" w:hint="eastAsia"/>
                <w:color w:val="000000"/>
              </w:rPr>
              <w:t>分</w:t>
            </w:r>
          </w:p>
        </w:tc>
        <w:tc>
          <w:tcPr>
            <w:tcW w:w="572" w:type="dxa"/>
            <w:vMerge/>
          </w:tcPr>
          <w:p w:rsidR="00263498" w:rsidRPr="00920199" w:rsidRDefault="00263498" w:rsidP="00811B29">
            <w:pPr>
              <w:spacing w:line="360" w:lineRule="exact"/>
              <w:jc w:val="both"/>
              <w:rPr>
                <w:rFonts w:ascii="標楷體"/>
                <w:color w:val="000000"/>
              </w:rPr>
            </w:pPr>
          </w:p>
        </w:tc>
        <w:tc>
          <w:tcPr>
            <w:tcW w:w="2090" w:type="dxa"/>
            <w:vMerge/>
            <w:tcBorders>
              <w:right w:val="double" w:sz="4" w:space="0" w:color="auto"/>
            </w:tcBorders>
          </w:tcPr>
          <w:p w:rsidR="00263498" w:rsidRPr="00920199" w:rsidRDefault="00263498" w:rsidP="00811B29">
            <w:pPr>
              <w:spacing w:line="360" w:lineRule="exact"/>
              <w:jc w:val="both"/>
              <w:rPr>
                <w:rFonts w:ascii="標楷體"/>
                <w:color w:val="000000"/>
              </w:rPr>
            </w:pPr>
          </w:p>
        </w:tc>
      </w:tr>
      <w:tr w:rsidR="00263498" w:rsidRPr="00920199" w:rsidTr="00811B29">
        <w:trPr>
          <w:cantSplit/>
          <w:trHeight w:val="2202"/>
        </w:trPr>
        <w:tc>
          <w:tcPr>
            <w:tcW w:w="897" w:type="dxa"/>
            <w:vMerge/>
            <w:tcBorders>
              <w:left w:val="double" w:sz="4" w:space="0" w:color="auto"/>
            </w:tcBorders>
            <w:vAlign w:val="center"/>
          </w:tcPr>
          <w:p w:rsidR="00263498" w:rsidRPr="00920199" w:rsidRDefault="00263498" w:rsidP="00811B29">
            <w:pPr>
              <w:spacing w:line="360" w:lineRule="exact"/>
              <w:jc w:val="both"/>
              <w:rPr>
                <w:rFonts w:ascii="標楷體"/>
                <w:color w:val="000000"/>
              </w:rPr>
            </w:pPr>
          </w:p>
        </w:tc>
        <w:tc>
          <w:tcPr>
            <w:tcW w:w="829" w:type="dxa"/>
            <w:vMerge/>
          </w:tcPr>
          <w:p w:rsidR="00263498" w:rsidRPr="00920199" w:rsidRDefault="00263498" w:rsidP="00811B29">
            <w:pPr>
              <w:spacing w:line="360" w:lineRule="exact"/>
              <w:jc w:val="both"/>
              <w:rPr>
                <w:rFonts w:ascii="標楷體"/>
                <w:color w:val="000000"/>
              </w:rPr>
            </w:pPr>
          </w:p>
        </w:tc>
        <w:tc>
          <w:tcPr>
            <w:tcW w:w="1060"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區域</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1</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9</w:t>
            </w:r>
            <w:r w:rsidRPr="00920199">
              <w:rPr>
                <w:rFonts w:ascii="標楷體" w:hAnsi="標楷體" w:hint="eastAsia"/>
                <w:color w:val="000000"/>
              </w:rPr>
              <w:t>分</w:t>
            </w:r>
          </w:p>
        </w:tc>
        <w:tc>
          <w:tcPr>
            <w:tcW w:w="123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區域</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2</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7</w:t>
            </w:r>
            <w:r w:rsidRPr="00920199">
              <w:rPr>
                <w:rFonts w:ascii="標楷體" w:hAnsi="標楷體" w:hint="eastAsia"/>
                <w:color w:val="000000"/>
              </w:rPr>
              <w:t>分</w:t>
            </w:r>
          </w:p>
        </w:tc>
        <w:tc>
          <w:tcPr>
            <w:tcW w:w="116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區域</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5</w:t>
            </w:r>
            <w:r w:rsidRPr="00920199">
              <w:rPr>
                <w:rFonts w:ascii="標楷體" w:hAnsi="標楷體" w:hint="eastAsia"/>
                <w:color w:val="000000"/>
              </w:rPr>
              <w:t>分</w:t>
            </w:r>
          </w:p>
        </w:tc>
        <w:tc>
          <w:tcPr>
            <w:tcW w:w="1063"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區域</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4-6</w:t>
            </w:r>
            <w:r w:rsidRPr="00920199">
              <w:rPr>
                <w:rFonts w:ascii="標楷體" w:hAnsi="標楷體" w:hint="eastAsia"/>
                <w:color w:val="000000"/>
              </w:rPr>
              <w:t>名得獎者</w:t>
            </w:r>
          </w:p>
          <w:p w:rsidR="00263498" w:rsidRPr="00920199" w:rsidRDefault="00263498" w:rsidP="00811B29">
            <w:pPr>
              <w:spacing w:line="360" w:lineRule="exact"/>
              <w:jc w:val="both"/>
              <w:rPr>
                <w:rFonts w:ascii="標楷體"/>
                <w:color w:val="000000"/>
              </w:rPr>
            </w:pPr>
            <w:r w:rsidRPr="00920199">
              <w:rPr>
                <w:rFonts w:ascii="標楷體" w:hAnsi="標楷體"/>
                <w:color w:val="000000"/>
              </w:rPr>
              <w:t>3</w:t>
            </w:r>
            <w:r w:rsidRPr="00920199">
              <w:rPr>
                <w:rFonts w:ascii="標楷體" w:hAnsi="標楷體" w:hint="eastAsia"/>
                <w:color w:val="000000"/>
              </w:rPr>
              <w:t>分</w:t>
            </w:r>
          </w:p>
        </w:tc>
        <w:tc>
          <w:tcPr>
            <w:tcW w:w="1023"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區域佳作（優選）</w:t>
            </w:r>
          </w:p>
          <w:p w:rsidR="00263498" w:rsidRPr="00920199" w:rsidRDefault="00263498" w:rsidP="00811B29">
            <w:pPr>
              <w:spacing w:line="360" w:lineRule="exact"/>
              <w:jc w:val="both"/>
              <w:rPr>
                <w:rFonts w:ascii="標楷體"/>
                <w:color w:val="000000"/>
              </w:rPr>
            </w:pPr>
            <w:r w:rsidRPr="00920199">
              <w:rPr>
                <w:rFonts w:ascii="標楷體" w:hAnsi="標楷體"/>
                <w:color w:val="000000"/>
              </w:rPr>
              <w:t>2</w:t>
            </w:r>
            <w:r w:rsidRPr="00920199">
              <w:rPr>
                <w:rFonts w:ascii="標楷體" w:hAnsi="標楷體" w:hint="eastAsia"/>
                <w:color w:val="000000"/>
              </w:rPr>
              <w:t>分、</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獎狀</w:t>
            </w:r>
            <w:r w:rsidRPr="00920199">
              <w:rPr>
                <w:rFonts w:ascii="標楷體" w:hAnsi="標楷體"/>
                <w:color w:val="000000"/>
              </w:rPr>
              <w:t>1</w:t>
            </w:r>
            <w:r w:rsidRPr="00920199">
              <w:rPr>
                <w:rFonts w:ascii="標楷體" w:hAnsi="標楷體" w:hint="eastAsia"/>
                <w:color w:val="000000"/>
              </w:rPr>
              <w:t>分</w:t>
            </w:r>
          </w:p>
        </w:tc>
        <w:tc>
          <w:tcPr>
            <w:tcW w:w="572" w:type="dxa"/>
            <w:vMerge/>
          </w:tcPr>
          <w:p w:rsidR="00263498" w:rsidRPr="00920199" w:rsidRDefault="00263498" w:rsidP="00811B29">
            <w:pPr>
              <w:spacing w:line="360" w:lineRule="exact"/>
              <w:jc w:val="both"/>
              <w:rPr>
                <w:rFonts w:ascii="標楷體"/>
                <w:color w:val="000000"/>
              </w:rPr>
            </w:pPr>
          </w:p>
        </w:tc>
        <w:tc>
          <w:tcPr>
            <w:tcW w:w="2090" w:type="dxa"/>
            <w:vMerge/>
            <w:tcBorders>
              <w:right w:val="double" w:sz="4" w:space="0" w:color="auto"/>
            </w:tcBorders>
          </w:tcPr>
          <w:p w:rsidR="00263498" w:rsidRPr="00920199" w:rsidRDefault="00263498" w:rsidP="00811B29">
            <w:pPr>
              <w:spacing w:line="360" w:lineRule="exact"/>
              <w:jc w:val="both"/>
              <w:rPr>
                <w:rFonts w:ascii="標楷體"/>
                <w:color w:val="000000"/>
              </w:rPr>
            </w:pPr>
          </w:p>
        </w:tc>
      </w:tr>
      <w:tr w:rsidR="00263498" w:rsidRPr="00920199" w:rsidTr="00811B29">
        <w:trPr>
          <w:cantSplit/>
          <w:trHeight w:val="1981"/>
        </w:trPr>
        <w:tc>
          <w:tcPr>
            <w:tcW w:w="897" w:type="dxa"/>
            <w:vMerge/>
            <w:tcBorders>
              <w:left w:val="double" w:sz="4" w:space="0" w:color="auto"/>
            </w:tcBorders>
            <w:vAlign w:val="center"/>
          </w:tcPr>
          <w:p w:rsidR="00263498" w:rsidRPr="00920199" w:rsidRDefault="00263498" w:rsidP="00811B29">
            <w:pPr>
              <w:spacing w:line="360" w:lineRule="exact"/>
              <w:jc w:val="both"/>
              <w:rPr>
                <w:rFonts w:ascii="標楷體"/>
                <w:color w:val="000000"/>
              </w:rPr>
            </w:pPr>
          </w:p>
        </w:tc>
        <w:tc>
          <w:tcPr>
            <w:tcW w:w="829" w:type="dxa"/>
            <w:vMerge/>
          </w:tcPr>
          <w:p w:rsidR="00263498" w:rsidRPr="00920199" w:rsidRDefault="00263498" w:rsidP="00811B29">
            <w:pPr>
              <w:spacing w:line="360" w:lineRule="exact"/>
              <w:jc w:val="both"/>
              <w:rPr>
                <w:rFonts w:ascii="標楷體"/>
                <w:color w:val="000000"/>
              </w:rPr>
            </w:pPr>
          </w:p>
        </w:tc>
        <w:tc>
          <w:tcPr>
            <w:tcW w:w="1060"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全縣</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1</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6</w:t>
            </w:r>
            <w:r w:rsidRPr="00920199">
              <w:rPr>
                <w:rFonts w:ascii="標楷體" w:hAnsi="標楷體" w:hint="eastAsia"/>
                <w:color w:val="000000"/>
              </w:rPr>
              <w:t>分</w:t>
            </w:r>
          </w:p>
        </w:tc>
        <w:tc>
          <w:tcPr>
            <w:tcW w:w="123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全縣</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2</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4</w:t>
            </w:r>
            <w:r w:rsidRPr="00920199">
              <w:rPr>
                <w:rFonts w:ascii="標楷體" w:hAnsi="標楷體" w:hint="eastAsia"/>
                <w:color w:val="000000"/>
              </w:rPr>
              <w:t>分</w:t>
            </w:r>
          </w:p>
        </w:tc>
        <w:tc>
          <w:tcPr>
            <w:tcW w:w="1162"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全縣</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名</w:t>
            </w:r>
          </w:p>
          <w:p w:rsidR="00263498" w:rsidRPr="00920199" w:rsidRDefault="00263498" w:rsidP="00811B29">
            <w:pPr>
              <w:spacing w:line="360" w:lineRule="exact"/>
              <w:jc w:val="both"/>
              <w:rPr>
                <w:rFonts w:ascii="標楷體"/>
                <w:color w:val="000000"/>
              </w:rPr>
            </w:pPr>
            <w:r w:rsidRPr="00920199">
              <w:rPr>
                <w:rFonts w:ascii="標楷體" w:hAnsi="標楷體"/>
                <w:color w:val="000000"/>
              </w:rPr>
              <w:t>2</w:t>
            </w:r>
            <w:r w:rsidRPr="00920199">
              <w:rPr>
                <w:rFonts w:ascii="標楷體" w:hAnsi="標楷體" w:hint="eastAsia"/>
                <w:color w:val="000000"/>
              </w:rPr>
              <w:t>分</w:t>
            </w:r>
          </w:p>
        </w:tc>
        <w:tc>
          <w:tcPr>
            <w:tcW w:w="1063" w:type="dxa"/>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全縣</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第</w:t>
            </w:r>
            <w:r w:rsidRPr="00920199">
              <w:rPr>
                <w:rFonts w:ascii="標楷體" w:hAnsi="標楷體"/>
                <w:color w:val="000000"/>
              </w:rPr>
              <w:t>3</w:t>
            </w:r>
            <w:r w:rsidRPr="00920199">
              <w:rPr>
                <w:rFonts w:ascii="標楷體" w:hAnsi="標楷體" w:hint="eastAsia"/>
                <w:color w:val="000000"/>
              </w:rPr>
              <w:t>名以外得獎者</w:t>
            </w:r>
          </w:p>
          <w:p w:rsidR="00263498" w:rsidRPr="00920199" w:rsidRDefault="00263498" w:rsidP="00811B29">
            <w:pPr>
              <w:spacing w:line="360" w:lineRule="exact"/>
              <w:jc w:val="both"/>
              <w:rPr>
                <w:rFonts w:ascii="標楷體"/>
                <w:color w:val="000000"/>
              </w:rPr>
            </w:pPr>
            <w:r w:rsidRPr="00920199">
              <w:rPr>
                <w:rFonts w:ascii="標楷體" w:hAnsi="標楷體"/>
                <w:color w:val="000000"/>
              </w:rPr>
              <w:t>1</w:t>
            </w:r>
            <w:r w:rsidRPr="00920199">
              <w:rPr>
                <w:rFonts w:ascii="標楷體" w:hAnsi="標楷體" w:hint="eastAsia"/>
                <w:color w:val="000000"/>
              </w:rPr>
              <w:t>分</w:t>
            </w:r>
          </w:p>
        </w:tc>
        <w:tc>
          <w:tcPr>
            <w:tcW w:w="1023" w:type="dxa"/>
            <w:gridSpan w:val="2"/>
          </w:tcPr>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全縣</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佳作（優選）、獎狀</w:t>
            </w:r>
            <w:r w:rsidRPr="00920199">
              <w:rPr>
                <w:rFonts w:ascii="標楷體" w:hAnsi="標楷體"/>
                <w:color w:val="000000"/>
              </w:rPr>
              <w:t>0.5</w:t>
            </w:r>
            <w:r w:rsidRPr="00920199">
              <w:rPr>
                <w:rFonts w:ascii="標楷體" w:hAnsi="標楷體" w:hint="eastAsia"/>
                <w:color w:val="000000"/>
              </w:rPr>
              <w:t>分</w:t>
            </w:r>
          </w:p>
        </w:tc>
        <w:tc>
          <w:tcPr>
            <w:tcW w:w="572" w:type="dxa"/>
            <w:vMerge/>
          </w:tcPr>
          <w:p w:rsidR="00263498" w:rsidRPr="00920199" w:rsidRDefault="00263498" w:rsidP="00811B29">
            <w:pPr>
              <w:spacing w:line="360" w:lineRule="exact"/>
              <w:jc w:val="both"/>
              <w:rPr>
                <w:rFonts w:ascii="標楷體"/>
                <w:color w:val="000000"/>
              </w:rPr>
            </w:pPr>
          </w:p>
        </w:tc>
        <w:tc>
          <w:tcPr>
            <w:tcW w:w="2090" w:type="dxa"/>
            <w:vMerge/>
            <w:tcBorders>
              <w:right w:val="double" w:sz="4" w:space="0" w:color="auto"/>
            </w:tcBorders>
          </w:tcPr>
          <w:p w:rsidR="00263498" w:rsidRPr="00920199" w:rsidRDefault="00263498" w:rsidP="00811B29">
            <w:pPr>
              <w:spacing w:line="360" w:lineRule="exact"/>
              <w:jc w:val="both"/>
              <w:rPr>
                <w:rFonts w:ascii="標楷體"/>
                <w:color w:val="000000"/>
              </w:rPr>
            </w:pPr>
          </w:p>
        </w:tc>
      </w:tr>
      <w:tr w:rsidR="00263498" w:rsidRPr="00920199" w:rsidTr="00811B29">
        <w:trPr>
          <w:cantSplit/>
          <w:trHeight w:val="3432"/>
        </w:trPr>
        <w:tc>
          <w:tcPr>
            <w:tcW w:w="897" w:type="dxa"/>
            <w:vMerge/>
            <w:tcBorders>
              <w:left w:val="double" w:sz="4" w:space="0" w:color="auto"/>
            </w:tcBorders>
            <w:vAlign w:val="center"/>
          </w:tcPr>
          <w:p w:rsidR="00263498" w:rsidRPr="00920199" w:rsidRDefault="00263498" w:rsidP="00811B29">
            <w:pPr>
              <w:spacing w:line="360" w:lineRule="exact"/>
              <w:jc w:val="both"/>
              <w:rPr>
                <w:rFonts w:ascii="標楷體"/>
                <w:color w:val="000000"/>
              </w:rPr>
            </w:pPr>
          </w:p>
        </w:tc>
        <w:tc>
          <w:tcPr>
            <w:tcW w:w="829" w:type="dxa"/>
            <w:tcBorders>
              <w:top w:val="double" w:sz="4" w:space="0" w:color="auto"/>
            </w:tcBorders>
          </w:tcPr>
          <w:p w:rsidR="00263498" w:rsidRPr="00920199" w:rsidRDefault="00263498" w:rsidP="002A7FDF">
            <w:pPr>
              <w:spacing w:beforeLines="50" w:before="120" w:line="360" w:lineRule="exact"/>
              <w:jc w:val="both"/>
              <w:rPr>
                <w:rFonts w:ascii="標楷體"/>
                <w:color w:val="000000"/>
              </w:rPr>
            </w:pPr>
            <w:r w:rsidRPr="00920199">
              <w:rPr>
                <w:rFonts w:ascii="標楷體" w:hAnsi="標楷體" w:hint="eastAsia"/>
                <w:color w:val="000000"/>
              </w:rPr>
              <w:t>體</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適</w:t>
            </w:r>
          </w:p>
          <w:p w:rsidR="00263498" w:rsidRPr="00920199" w:rsidRDefault="00263498" w:rsidP="00811B29">
            <w:pPr>
              <w:spacing w:line="360" w:lineRule="exact"/>
              <w:jc w:val="both"/>
              <w:rPr>
                <w:rFonts w:ascii="標楷體"/>
                <w:color w:val="000000"/>
              </w:rPr>
            </w:pPr>
            <w:r w:rsidRPr="00920199">
              <w:rPr>
                <w:rFonts w:ascii="標楷體" w:hAnsi="標楷體" w:hint="eastAsia"/>
                <w:color w:val="000000"/>
              </w:rPr>
              <w:t>能</w:t>
            </w:r>
          </w:p>
        </w:tc>
        <w:tc>
          <w:tcPr>
            <w:tcW w:w="5540" w:type="dxa"/>
            <w:gridSpan w:val="7"/>
            <w:tcBorders>
              <w:top w:val="double" w:sz="4" w:space="0" w:color="auto"/>
            </w:tcBorders>
          </w:tcPr>
          <w:p w:rsidR="00263498" w:rsidRPr="00920199" w:rsidRDefault="00263498" w:rsidP="002A7FDF">
            <w:pPr>
              <w:spacing w:beforeLines="50" w:before="120" w:line="360" w:lineRule="exact"/>
              <w:jc w:val="both"/>
              <w:rPr>
                <w:rFonts w:ascii="標楷體"/>
                <w:color w:val="000000"/>
              </w:rPr>
            </w:pPr>
            <w:r w:rsidRPr="00920199">
              <w:rPr>
                <w:rFonts w:ascii="標楷體" w:hAnsi="標楷體" w:hint="eastAsia"/>
                <w:bCs w:val="0"/>
                <w:color w:val="000000"/>
              </w:rPr>
              <w:t>各單項達門檻以上者各得</w:t>
            </w:r>
            <w:r w:rsidRPr="00920199">
              <w:rPr>
                <w:rFonts w:ascii="標楷體" w:hAnsi="標楷體"/>
                <w:bCs w:val="0"/>
                <w:color w:val="000000"/>
              </w:rPr>
              <w:t xml:space="preserve"> 2 </w:t>
            </w:r>
            <w:r w:rsidRPr="00920199">
              <w:rPr>
                <w:rFonts w:ascii="標楷體" w:hAnsi="標楷體" w:hint="eastAsia"/>
                <w:bCs w:val="0"/>
                <w:color w:val="000000"/>
              </w:rPr>
              <w:t>分，另各單項達體適能常模</w:t>
            </w:r>
            <w:r w:rsidRPr="00920199">
              <w:rPr>
                <w:rFonts w:ascii="標楷體" w:hAnsi="標楷體"/>
                <w:bCs w:val="0"/>
                <w:color w:val="000000"/>
              </w:rPr>
              <w:t>PR50</w:t>
            </w:r>
            <w:r w:rsidRPr="00920199">
              <w:rPr>
                <w:rFonts w:ascii="標楷體" w:hAnsi="標楷體" w:hint="eastAsia"/>
                <w:bCs w:val="0"/>
                <w:color w:val="000000"/>
              </w:rPr>
              <w:t>以上者另加</w:t>
            </w:r>
            <w:r w:rsidRPr="00920199">
              <w:rPr>
                <w:rFonts w:ascii="標楷體" w:hAnsi="標楷體"/>
                <w:bCs w:val="0"/>
                <w:color w:val="000000"/>
              </w:rPr>
              <w:t xml:space="preserve"> 1 </w:t>
            </w:r>
            <w:r w:rsidRPr="00920199">
              <w:rPr>
                <w:rFonts w:ascii="標楷體" w:hAnsi="標楷體" w:hint="eastAsia"/>
                <w:bCs w:val="0"/>
                <w:color w:val="000000"/>
              </w:rPr>
              <w:t>分；特殊學生比照</w:t>
            </w:r>
            <w:r w:rsidRPr="00920199">
              <w:rPr>
                <w:rFonts w:ascii="標楷體" w:hAnsi="標楷體"/>
                <w:bCs w:val="0"/>
                <w:color w:val="000000"/>
              </w:rPr>
              <w:t xml:space="preserve"> 4 </w:t>
            </w:r>
            <w:r w:rsidRPr="00920199">
              <w:rPr>
                <w:rFonts w:ascii="標楷體" w:hAnsi="標楷體" w:hint="eastAsia"/>
                <w:bCs w:val="0"/>
                <w:color w:val="000000"/>
              </w:rPr>
              <w:t>項達門檻分數</w:t>
            </w:r>
            <w:r w:rsidRPr="00920199">
              <w:rPr>
                <w:rFonts w:ascii="標楷體" w:hAnsi="標楷體"/>
                <w:bCs w:val="0"/>
                <w:color w:val="000000"/>
              </w:rPr>
              <w:t>(8</w:t>
            </w:r>
            <w:r w:rsidRPr="00920199">
              <w:rPr>
                <w:rFonts w:ascii="標楷體" w:hAnsi="標楷體" w:hint="eastAsia"/>
                <w:bCs w:val="0"/>
                <w:color w:val="000000"/>
              </w:rPr>
              <w:t>分）</w:t>
            </w:r>
          </w:p>
        </w:tc>
        <w:tc>
          <w:tcPr>
            <w:tcW w:w="572" w:type="dxa"/>
            <w:tcBorders>
              <w:top w:val="double" w:sz="4" w:space="0" w:color="auto"/>
            </w:tcBorders>
          </w:tcPr>
          <w:p w:rsidR="00263498" w:rsidRPr="00920199" w:rsidRDefault="00263498" w:rsidP="002A7FDF">
            <w:pPr>
              <w:spacing w:beforeLines="50" w:before="120" w:line="280" w:lineRule="exact"/>
              <w:jc w:val="both"/>
              <w:rPr>
                <w:rFonts w:ascii="標楷體"/>
                <w:color w:val="000000"/>
              </w:rPr>
            </w:pPr>
            <w:r w:rsidRPr="00920199">
              <w:rPr>
                <w:rFonts w:ascii="標楷體" w:hAnsi="標楷體"/>
                <w:color w:val="000000"/>
                <w:sz w:val="22"/>
                <w:szCs w:val="22"/>
              </w:rPr>
              <w:t>8</w:t>
            </w:r>
          </w:p>
        </w:tc>
        <w:tc>
          <w:tcPr>
            <w:tcW w:w="2090" w:type="dxa"/>
            <w:tcBorders>
              <w:top w:val="double" w:sz="4" w:space="0" w:color="auto"/>
              <w:right w:val="double" w:sz="4" w:space="0" w:color="auto"/>
            </w:tcBorders>
          </w:tcPr>
          <w:p w:rsidR="00263498" w:rsidRPr="00920199" w:rsidRDefault="00263498" w:rsidP="002A7FDF">
            <w:pPr>
              <w:spacing w:beforeLines="50" w:before="120" w:line="280" w:lineRule="exact"/>
              <w:jc w:val="both"/>
              <w:rPr>
                <w:rFonts w:ascii="標楷體"/>
                <w:color w:val="000000"/>
                <w:sz w:val="22"/>
              </w:rPr>
            </w:pPr>
            <w:r w:rsidRPr="00920199">
              <w:rPr>
                <w:rFonts w:ascii="標楷體" w:hAnsi="標楷體"/>
                <w:color w:val="000000"/>
                <w:sz w:val="22"/>
                <w:szCs w:val="22"/>
              </w:rPr>
              <w:t>1.</w:t>
            </w:r>
            <w:r w:rsidRPr="00920199">
              <w:rPr>
                <w:rFonts w:ascii="標楷體" w:hAnsi="標楷體" w:hint="eastAsia"/>
                <w:color w:val="000000"/>
                <w:sz w:val="22"/>
                <w:szCs w:val="22"/>
              </w:rPr>
              <w:t>單項係指：</w:t>
            </w:r>
          </w:p>
          <w:p w:rsidR="00263498" w:rsidRPr="00920199" w:rsidRDefault="00263498" w:rsidP="00261417">
            <w:pPr>
              <w:spacing w:line="280" w:lineRule="exact"/>
              <w:ind w:leftChars="92" w:left="239"/>
              <w:jc w:val="both"/>
              <w:rPr>
                <w:rFonts w:ascii="標楷體"/>
                <w:color w:val="000000"/>
                <w:sz w:val="22"/>
              </w:rPr>
            </w:pPr>
            <w:r w:rsidRPr="00920199">
              <w:rPr>
                <w:rFonts w:ascii="標楷體" w:hAnsi="標楷體" w:hint="eastAsia"/>
                <w:color w:val="000000"/>
                <w:sz w:val="22"/>
                <w:szCs w:val="22"/>
              </w:rPr>
              <w:t>一分鐘屈膝仰臥起坐（次）、坐姿體前彎（公分）、女性</w:t>
            </w:r>
            <w:r w:rsidRPr="00920199">
              <w:rPr>
                <w:rFonts w:ascii="標楷體" w:hAnsi="標楷體"/>
                <w:color w:val="000000"/>
                <w:sz w:val="22"/>
                <w:szCs w:val="22"/>
              </w:rPr>
              <w:t xml:space="preserve"> </w:t>
            </w:r>
            <w:smartTag w:uri="urn:schemas-microsoft-com:office:smarttags" w:element="chmetcnv">
              <w:smartTagPr>
                <w:attr w:name="TCSC" w:val="0"/>
                <w:attr w:name="NumberType" w:val="1"/>
                <w:attr w:name="Negative" w:val="False"/>
                <w:attr w:name="HasSpace" w:val="True"/>
                <w:attr w:name="SourceValue" w:val="1600"/>
                <w:attr w:name="UnitName" w:val="公尺"/>
              </w:smartTagPr>
              <w:r w:rsidRPr="00920199">
                <w:rPr>
                  <w:rFonts w:ascii="標楷體" w:hAnsi="標楷體"/>
                  <w:color w:val="000000"/>
                  <w:sz w:val="22"/>
                  <w:szCs w:val="22"/>
                </w:rPr>
                <w:t xml:space="preserve">800 </w:t>
              </w:r>
              <w:r w:rsidRPr="00920199">
                <w:rPr>
                  <w:rFonts w:ascii="標楷體" w:hAnsi="標楷體" w:hint="eastAsia"/>
                  <w:color w:val="000000"/>
                  <w:sz w:val="22"/>
                  <w:szCs w:val="22"/>
                </w:rPr>
                <w:t>公尺</w:t>
              </w:r>
            </w:smartTag>
            <w:r w:rsidRPr="00920199">
              <w:rPr>
                <w:rFonts w:ascii="標楷體" w:hAnsi="標楷體" w:hint="eastAsia"/>
                <w:color w:val="000000"/>
                <w:sz w:val="22"/>
                <w:szCs w:val="22"/>
              </w:rPr>
              <w:t>跑走（分</w:t>
            </w:r>
            <w:r w:rsidRPr="00920199">
              <w:rPr>
                <w:rFonts w:ascii="標楷體" w:hAnsi="標楷體"/>
                <w:color w:val="000000"/>
                <w:sz w:val="22"/>
                <w:szCs w:val="22"/>
              </w:rPr>
              <w:t>:</w:t>
            </w:r>
            <w:r w:rsidRPr="00920199">
              <w:rPr>
                <w:rFonts w:ascii="標楷體" w:hAnsi="標楷體" w:hint="eastAsia"/>
                <w:color w:val="000000"/>
                <w:sz w:val="22"/>
                <w:szCs w:val="22"/>
              </w:rPr>
              <w:t>秒）</w:t>
            </w:r>
            <w:r w:rsidRPr="00920199">
              <w:rPr>
                <w:rFonts w:ascii="標楷體" w:hAnsi="標楷體"/>
                <w:color w:val="000000"/>
                <w:sz w:val="22"/>
                <w:szCs w:val="22"/>
              </w:rPr>
              <w:t>/</w:t>
            </w:r>
            <w:r w:rsidRPr="00920199">
              <w:rPr>
                <w:rFonts w:ascii="標楷體" w:hAnsi="標楷體" w:hint="eastAsia"/>
                <w:color w:val="000000"/>
                <w:sz w:val="22"/>
                <w:szCs w:val="22"/>
              </w:rPr>
              <w:t>男性</w:t>
            </w:r>
            <w:r w:rsidRPr="00920199">
              <w:rPr>
                <w:rFonts w:ascii="標楷體" w:hAnsi="標楷體"/>
                <w:color w:val="000000"/>
                <w:sz w:val="22"/>
                <w:szCs w:val="22"/>
              </w:rPr>
              <w:t xml:space="preserve"> </w:t>
            </w:r>
            <w:smartTag w:uri="urn:schemas-microsoft-com:office:smarttags" w:element="chmetcnv">
              <w:smartTagPr>
                <w:attr w:name="TCSC" w:val="0"/>
                <w:attr w:name="NumberType" w:val="1"/>
                <w:attr w:name="Negative" w:val="False"/>
                <w:attr w:name="HasSpace" w:val="True"/>
                <w:attr w:name="SourceValue" w:val="1600"/>
                <w:attr w:name="UnitName" w:val="公尺"/>
              </w:smartTagPr>
              <w:r w:rsidRPr="00920199">
                <w:rPr>
                  <w:rFonts w:ascii="標楷體" w:hAnsi="標楷體"/>
                  <w:color w:val="000000"/>
                  <w:sz w:val="22"/>
                  <w:szCs w:val="22"/>
                </w:rPr>
                <w:t xml:space="preserve">1600 </w:t>
              </w:r>
              <w:r w:rsidRPr="00920199">
                <w:rPr>
                  <w:rFonts w:ascii="標楷體" w:hAnsi="標楷體" w:hint="eastAsia"/>
                  <w:color w:val="000000"/>
                  <w:sz w:val="22"/>
                  <w:szCs w:val="22"/>
                </w:rPr>
                <w:t>公尺</w:t>
              </w:r>
            </w:smartTag>
            <w:r w:rsidRPr="00920199">
              <w:rPr>
                <w:rFonts w:ascii="標楷體" w:hAnsi="標楷體" w:hint="eastAsia"/>
                <w:color w:val="000000"/>
                <w:sz w:val="22"/>
                <w:szCs w:val="22"/>
              </w:rPr>
              <w:t>跑走（分</w:t>
            </w:r>
            <w:r w:rsidRPr="00920199">
              <w:rPr>
                <w:rFonts w:ascii="標楷體" w:hAnsi="標楷體"/>
                <w:color w:val="000000"/>
                <w:sz w:val="22"/>
                <w:szCs w:val="22"/>
              </w:rPr>
              <w:t>:</w:t>
            </w:r>
            <w:r w:rsidRPr="00920199">
              <w:rPr>
                <w:rFonts w:ascii="標楷體" w:hAnsi="標楷體" w:hint="eastAsia"/>
                <w:color w:val="000000"/>
                <w:sz w:val="22"/>
                <w:szCs w:val="22"/>
              </w:rPr>
              <w:t>秒）、立定跳遠（公分）</w:t>
            </w:r>
          </w:p>
          <w:p w:rsidR="00263498" w:rsidRPr="00920199" w:rsidRDefault="00263498" w:rsidP="00261417">
            <w:pPr>
              <w:spacing w:line="280" w:lineRule="exact"/>
              <w:ind w:left="260" w:hangingChars="100" w:hanging="260"/>
              <w:jc w:val="both"/>
              <w:rPr>
                <w:rFonts w:ascii="標楷體"/>
                <w:color w:val="000000"/>
              </w:rPr>
            </w:pPr>
            <w:r w:rsidRPr="00920199">
              <w:rPr>
                <w:rFonts w:ascii="標楷體" w:hAnsi="標楷體"/>
                <w:color w:val="000000"/>
              </w:rPr>
              <w:t>2.</w:t>
            </w:r>
            <w:r w:rsidRPr="00920199">
              <w:rPr>
                <w:rFonts w:ascii="標楷體" w:hAnsi="標楷體" w:hint="eastAsia"/>
                <w:color w:val="000000"/>
              </w:rPr>
              <w:t>各單項檢測成績門檻標準</w:t>
            </w:r>
          </w:p>
          <w:p w:rsidR="00263498" w:rsidRPr="00920199" w:rsidRDefault="00263498" w:rsidP="00261417">
            <w:pPr>
              <w:spacing w:line="280" w:lineRule="exact"/>
              <w:ind w:left="260" w:hangingChars="100" w:hanging="260"/>
              <w:jc w:val="both"/>
              <w:rPr>
                <w:rFonts w:ascii="標楷體"/>
                <w:color w:val="000000"/>
              </w:rPr>
            </w:pPr>
            <w:r w:rsidRPr="00920199">
              <w:rPr>
                <w:rFonts w:ascii="標楷體" w:hAnsi="標楷體" w:hint="eastAsia"/>
                <w:color w:val="000000"/>
              </w:rPr>
              <w:t>（如註</w:t>
            </w:r>
            <w:r>
              <w:rPr>
                <w:rFonts w:ascii="標楷體" w:hAnsi="標楷體" w:hint="eastAsia"/>
                <w:color w:val="000000"/>
              </w:rPr>
              <w:t>一</w:t>
            </w:r>
            <w:r w:rsidRPr="00920199">
              <w:rPr>
                <w:rFonts w:ascii="標楷體" w:hAnsi="標楷體" w:hint="eastAsia"/>
                <w:color w:val="000000"/>
              </w:rPr>
              <w:t>）</w:t>
            </w:r>
          </w:p>
        </w:tc>
      </w:tr>
      <w:tr w:rsidR="00263498" w:rsidRPr="00920199" w:rsidTr="00811B29">
        <w:trPr>
          <w:cantSplit/>
          <w:trHeight w:val="1537"/>
        </w:trPr>
        <w:tc>
          <w:tcPr>
            <w:tcW w:w="897" w:type="dxa"/>
            <w:tcBorders>
              <w:top w:val="double" w:sz="4" w:space="0" w:color="auto"/>
              <w:left w:val="double" w:sz="4" w:space="0" w:color="auto"/>
              <w:bottom w:val="double" w:sz="4" w:space="0" w:color="auto"/>
            </w:tcBorders>
          </w:tcPr>
          <w:p w:rsidR="00263498" w:rsidRPr="008F0D0E" w:rsidRDefault="00263498" w:rsidP="00811B29">
            <w:pPr>
              <w:spacing w:line="360" w:lineRule="exact"/>
              <w:jc w:val="both"/>
              <w:rPr>
                <w:rFonts w:ascii="標楷體"/>
                <w:b/>
                <w:bCs w:val="0"/>
                <w:color w:val="FF00FF"/>
                <w:szCs w:val="26"/>
                <w:u w:val="single"/>
              </w:rPr>
            </w:pPr>
            <w:r w:rsidRPr="00EB2AAC">
              <w:rPr>
                <w:rFonts w:ascii="標楷體" w:hAnsi="標楷體" w:hint="eastAsia"/>
                <w:bCs w:val="0"/>
                <w:color w:val="FF00FF"/>
                <w:szCs w:val="26"/>
              </w:rPr>
              <w:t>國中</w:t>
            </w:r>
            <w:r w:rsidRPr="00920199">
              <w:rPr>
                <w:rFonts w:ascii="標楷體" w:hAnsi="標楷體" w:hint="eastAsia"/>
                <w:color w:val="000000"/>
              </w:rPr>
              <w:t>教育會考</w:t>
            </w:r>
          </w:p>
        </w:tc>
        <w:tc>
          <w:tcPr>
            <w:tcW w:w="829" w:type="dxa"/>
            <w:tcBorders>
              <w:top w:val="double" w:sz="4" w:space="0" w:color="auto"/>
              <w:bottom w:val="double" w:sz="4" w:space="0" w:color="auto"/>
            </w:tcBorders>
          </w:tcPr>
          <w:p w:rsidR="00263498" w:rsidRPr="008F0D0E" w:rsidRDefault="00263498" w:rsidP="00811B29">
            <w:pPr>
              <w:spacing w:line="360" w:lineRule="exact"/>
              <w:jc w:val="left"/>
              <w:rPr>
                <w:rFonts w:ascii="標楷體"/>
                <w:b/>
                <w:bCs w:val="0"/>
                <w:color w:val="FF00FF"/>
                <w:szCs w:val="26"/>
                <w:u w:val="single"/>
              </w:rPr>
            </w:pPr>
            <w:r w:rsidRPr="00EB2AAC">
              <w:rPr>
                <w:rFonts w:ascii="標楷體" w:hAnsi="標楷體" w:hint="eastAsia"/>
                <w:bCs w:val="0"/>
                <w:color w:val="FF00FF"/>
                <w:szCs w:val="26"/>
              </w:rPr>
              <w:t>國中教育</w:t>
            </w:r>
            <w:r w:rsidRPr="00920199">
              <w:rPr>
                <w:rFonts w:ascii="標楷體" w:hAnsi="標楷體" w:hint="eastAsia"/>
                <w:color w:val="000000"/>
              </w:rPr>
              <w:t>會考成績</w:t>
            </w:r>
          </w:p>
        </w:tc>
        <w:tc>
          <w:tcPr>
            <w:tcW w:w="1046" w:type="dxa"/>
            <w:tcBorders>
              <w:top w:val="double" w:sz="4" w:space="0" w:color="auto"/>
              <w:bottom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精熟</w:t>
            </w:r>
          </w:p>
          <w:p w:rsidR="00263498" w:rsidRPr="00920199" w:rsidRDefault="00263498" w:rsidP="00811B29">
            <w:pPr>
              <w:spacing w:line="300" w:lineRule="exact"/>
              <w:jc w:val="both"/>
              <w:rPr>
                <w:rFonts w:ascii="標楷體"/>
                <w:color w:val="000000"/>
              </w:rPr>
            </w:pPr>
            <w:r w:rsidRPr="00920199">
              <w:rPr>
                <w:rFonts w:ascii="標楷體" w:hAnsi="標楷體" w:hint="eastAsia"/>
                <w:color w:val="000000"/>
              </w:rPr>
              <w:t>每科</w:t>
            </w:r>
          </w:p>
          <w:p w:rsidR="00263498" w:rsidRPr="00920199" w:rsidRDefault="00263498" w:rsidP="00811B29">
            <w:pPr>
              <w:spacing w:line="300" w:lineRule="exact"/>
              <w:jc w:val="both"/>
              <w:rPr>
                <w:rFonts w:ascii="標楷體"/>
                <w:color w:val="000000"/>
              </w:rPr>
            </w:pPr>
            <w:r w:rsidRPr="00920199">
              <w:rPr>
                <w:rFonts w:ascii="標楷體" w:hAnsi="標楷體"/>
                <w:color w:val="000000"/>
              </w:rPr>
              <w:t>5</w:t>
            </w:r>
            <w:r w:rsidRPr="00920199">
              <w:rPr>
                <w:rFonts w:ascii="標楷體" w:hAnsi="標楷體" w:hint="eastAsia"/>
                <w:color w:val="000000"/>
              </w:rPr>
              <w:t>分</w:t>
            </w:r>
          </w:p>
        </w:tc>
        <w:tc>
          <w:tcPr>
            <w:tcW w:w="1246" w:type="dxa"/>
            <w:gridSpan w:val="2"/>
            <w:tcBorders>
              <w:top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基礎</w:t>
            </w:r>
          </w:p>
          <w:p w:rsidR="00263498" w:rsidRPr="00920199" w:rsidRDefault="00263498" w:rsidP="00811B29">
            <w:pPr>
              <w:spacing w:line="300" w:lineRule="exact"/>
              <w:jc w:val="both"/>
              <w:rPr>
                <w:rFonts w:ascii="標楷體"/>
                <w:color w:val="000000"/>
              </w:rPr>
            </w:pPr>
            <w:r w:rsidRPr="00920199">
              <w:rPr>
                <w:rFonts w:ascii="標楷體" w:hAnsi="標楷體" w:hint="eastAsia"/>
                <w:color w:val="000000"/>
              </w:rPr>
              <w:t>每科</w:t>
            </w:r>
          </w:p>
          <w:p w:rsidR="00263498" w:rsidRPr="00920199" w:rsidRDefault="00263498" w:rsidP="00811B29">
            <w:pPr>
              <w:spacing w:line="300" w:lineRule="exact"/>
              <w:jc w:val="both"/>
              <w:rPr>
                <w:rFonts w:ascii="標楷體"/>
                <w:color w:val="000000"/>
              </w:rPr>
            </w:pPr>
            <w:r w:rsidRPr="00920199">
              <w:rPr>
                <w:rFonts w:ascii="標楷體" w:hAnsi="標楷體"/>
                <w:color w:val="000000"/>
              </w:rPr>
              <w:t>3</w:t>
            </w:r>
            <w:r w:rsidRPr="00920199">
              <w:rPr>
                <w:rFonts w:ascii="標楷體" w:hAnsi="標楷體" w:hint="eastAsia"/>
                <w:color w:val="000000"/>
              </w:rPr>
              <w:t>分</w:t>
            </w:r>
          </w:p>
        </w:tc>
        <w:tc>
          <w:tcPr>
            <w:tcW w:w="1162" w:type="dxa"/>
            <w:tcBorders>
              <w:top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待加強</w:t>
            </w:r>
          </w:p>
          <w:p w:rsidR="00263498" w:rsidRPr="00920199" w:rsidRDefault="00263498" w:rsidP="00811B29">
            <w:pPr>
              <w:spacing w:line="300" w:lineRule="exact"/>
              <w:jc w:val="both"/>
              <w:rPr>
                <w:rFonts w:ascii="標楷體"/>
                <w:color w:val="000000"/>
              </w:rPr>
            </w:pPr>
            <w:r w:rsidRPr="00920199">
              <w:rPr>
                <w:rFonts w:ascii="標楷體" w:hAnsi="標楷體" w:hint="eastAsia"/>
                <w:color w:val="000000"/>
              </w:rPr>
              <w:t>每科</w:t>
            </w:r>
          </w:p>
          <w:p w:rsidR="00263498" w:rsidRPr="00920199" w:rsidRDefault="00263498" w:rsidP="00811B29">
            <w:pPr>
              <w:spacing w:line="300" w:lineRule="exact"/>
              <w:jc w:val="both"/>
              <w:rPr>
                <w:rFonts w:ascii="標楷體"/>
                <w:color w:val="000000"/>
              </w:rPr>
            </w:pPr>
            <w:r w:rsidRPr="00920199">
              <w:rPr>
                <w:rFonts w:ascii="標楷體" w:hAnsi="標楷體"/>
                <w:color w:val="000000"/>
              </w:rPr>
              <w:t>2</w:t>
            </w:r>
            <w:r w:rsidRPr="00920199">
              <w:rPr>
                <w:rFonts w:ascii="標楷體" w:hAnsi="標楷體" w:hint="eastAsia"/>
                <w:color w:val="000000"/>
              </w:rPr>
              <w:t>分</w:t>
            </w:r>
          </w:p>
        </w:tc>
        <w:tc>
          <w:tcPr>
            <w:tcW w:w="1077" w:type="dxa"/>
            <w:gridSpan w:val="2"/>
            <w:tcBorders>
              <w:top w:val="double" w:sz="4" w:space="0" w:color="auto"/>
            </w:tcBorders>
          </w:tcPr>
          <w:p w:rsidR="00263498" w:rsidRPr="00920199" w:rsidRDefault="00263498" w:rsidP="00811B29">
            <w:pPr>
              <w:spacing w:line="300" w:lineRule="exact"/>
              <w:jc w:val="both"/>
              <w:rPr>
                <w:rFonts w:ascii="標楷體"/>
                <w:color w:val="000000"/>
              </w:rPr>
            </w:pPr>
          </w:p>
        </w:tc>
        <w:tc>
          <w:tcPr>
            <w:tcW w:w="1009" w:type="dxa"/>
            <w:tcBorders>
              <w:top w:val="double" w:sz="4" w:space="0" w:color="auto"/>
            </w:tcBorders>
          </w:tcPr>
          <w:p w:rsidR="00263498" w:rsidRPr="00920199" w:rsidRDefault="00263498" w:rsidP="00811B29">
            <w:pPr>
              <w:spacing w:line="300" w:lineRule="exact"/>
              <w:jc w:val="both"/>
              <w:rPr>
                <w:rFonts w:ascii="標楷體"/>
                <w:color w:val="000000"/>
              </w:rPr>
            </w:pPr>
          </w:p>
        </w:tc>
        <w:tc>
          <w:tcPr>
            <w:tcW w:w="572" w:type="dxa"/>
            <w:tcBorders>
              <w:top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color w:val="000000"/>
              </w:rPr>
              <w:t>25</w:t>
            </w:r>
          </w:p>
        </w:tc>
        <w:tc>
          <w:tcPr>
            <w:tcW w:w="2090" w:type="dxa"/>
            <w:tcBorders>
              <w:top w:val="double" w:sz="4" w:space="0" w:color="auto"/>
              <w:right w:val="double" w:sz="4" w:space="0" w:color="auto"/>
            </w:tcBorders>
          </w:tcPr>
          <w:p w:rsidR="00263498" w:rsidRPr="00920199" w:rsidRDefault="00263498" w:rsidP="00811B29">
            <w:pPr>
              <w:spacing w:line="360" w:lineRule="exact"/>
              <w:jc w:val="both"/>
              <w:rPr>
                <w:rFonts w:ascii="標楷體"/>
                <w:color w:val="000000"/>
              </w:rPr>
            </w:pPr>
          </w:p>
        </w:tc>
      </w:tr>
      <w:tr w:rsidR="00263498" w:rsidRPr="00920199" w:rsidTr="00811B29">
        <w:trPr>
          <w:cantSplit/>
          <w:trHeight w:val="3097"/>
        </w:trPr>
        <w:tc>
          <w:tcPr>
            <w:tcW w:w="1726" w:type="dxa"/>
            <w:gridSpan w:val="2"/>
            <w:tcBorders>
              <w:top w:val="double" w:sz="4" w:space="0" w:color="auto"/>
              <w:left w:val="double" w:sz="4" w:space="0" w:color="auto"/>
              <w:bottom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其</w:t>
            </w:r>
          </w:p>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他</w:t>
            </w:r>
          </w:p>
        </w:tc>
        <w:tc>
          <w:tcPr>
            <w:tcW w:w="5540" w:type="dxa"/>
            <w:gridSpan w:val="7"/>
            <w:tcBorders>
              <w:top w:val="double" w:sz="4" w:space="0" w:color="auto"/>
              <w:bottom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hint="eastAsia"/>
                <w:color w:val="000000"/>
              </w:rPr>
              <w:t>生涯發展規劃建議、技藝班、特殊表現</w:t>
            </w:r>
            <w:r w:rsidRPr="00920199">
              <w:rPr>
                <w:rFonts w:ascii="標楷體" w:hAnsi="標楷體"/>
                <w:color w:val="000000"/>
              </w:rPr>
              <w:t>(</w:t>
            </w:r>
            <w:r w:rsidRPr="00920199">
              <w:rPr>
                <w:rFonts w:ascii="標楷體" w:hAnsi="標楷體" w:hint="eastAsia"/>
                <w:color w:val="000000"/>
              </w:rPr>
              <w:t>社團、志工</w:t>
            </w:r>
            <w:r w:rsidRPr="00920199">
              <w:rPr>
                <w:rFonts w:ascii="標楷體" w:hAnsi="標楷體"/>
                <w:color w:val="000000"/>
              </w:rPr>
              <w:t>)</w:t>
            </w:r>
            <w:r w:rsidRPr="00920199">
              <w:rPr>
                <w:rFonts w:ascii="標楷體" w:hAnsi="標楷體" w:hint="eastAsia"/>
                <w:color w:val="000000"/>
              </w:rPr>
              <w:t>：</w:t>
            </w:r>
          </w:p>
          <w:p w:rsidR="00263498" w:rsidRPr="00920199" w:rsidRDefault="00263498" w:rsidP="00811B29">
            <w:pPr>
              <w:spacing w:line="300" w:lineRule="exact"/>
              <w:jc w:val="both"/>
              <w:rPr>
                <w:rFonts w:ascii="標楷體"/>
                <w:color w:val="000000"/>
              </w:rPr>
            </w:pPr>
            <w:r w:rsidRPr="00920199">
              <w:rPr>
                <w:rFonts w:ascii="標楷體" w:hAnsi="標楷體"/>
                <w:color w:val="000000"/>
              </w:rPr>
              <w:t>1.</w:t>
            </w:r>
            <w:r w:rsidRPr="00920199">
              <w:rPr>
                <w:rFonts w:ascii="標楷體" w:hAnsi="標楷體" w:hint="eastAsia"/>
                <w:color w:val="000000"/>
              </w:rPr>
              <w:t>生涯發展規劃</w:t>
            </w:r>
            <w:r w:rsidRPr="006566D6">
              <w:rPr>
                <w:rFonts w:ascii="標楷體" w:hAnsi="標楷體" w:hint="eastAsia"/>
                <w:color w:val="FF0000"/>
              </w:rPr>
              <w:t>書</w:t>
            </w:r>
            <w:r w:rsidRPr="00920199">
              <w:rPr>
                <w:rFonts w:ascii="標楷體" w:hAnsi="標楷體" w:hint="eastAsia"/>
                <w:color w:val="000000"/>
              </w:rPr>
              <w:t>上限</w:t>
            </w:r>
            <w:r w:rsidRPr="00920199">
              <w:rPr>
                <w:rFonts w:ascii="標楷體" w:hAnsi="標楷體"/>
                <w:color w:val="000000"/>
              </w:rPr>
              <w:t>2</w:t>
            </w:r>
            <w:r w:rsidRPr="00920199">
              <w:rPr>
                <w:rFonts w:ascii="標楷體" w:hAnsi="標楷體" w:hint="eastAsia"/>
                <w:color w:val="000000"/>
              </w:rPr>
              <w:t>分。</w:t>
            </w:r>
          </w:p>
          <w:p w:rsidR="00263498" w:rsidRPr="00920199" w:rsidRDefault="00263498" w:rsidP="00261417">
            <w:pPr>
              <w:spacing w:line="300" w:lineRule="exact"/>
              <w:ind w:left="650" w:hangingChars="250" w:hanging="650"/>
              <w:jc w:val="both"/>
              <w:rPr>
                <w:rFonts w:ascii="標楷體"/>
                <w:color w:val="000000"/>
              </w:rPr>
            </w:pPr>
            <w:r w:rsidRPr="00920199">
              <w:rPr>
                <w:rFonts w:ascii="標楷體" w:hAnsi="標楷體" w:hint="eastAsia"/>
                <w:color w:val="000000"/>
              </w:rPr>
              <w:t>（</w:t>
            </w:r>
            <w:r w:rsidRPr="00920199">
              <w:rPr>
                <w:rFonts w:ascii="標楷體" w:hAnsi="標楷體"/>
                <w:color w:val="000000"/>
              </w:rPr>
              <w:t>1</w:t>
            </w:r>
            <w:r w:rsidRPr="00920199">
              <w:rPr>
                <w:rFonts w:ascii="標楷體" w:hAnsi="標楷體" w:hint="eastAsia"/>
                <w:color w:val="000000"/>
              </w:rPr>
              <w:t>）學生</w:t>
            </w:r>
            <w:r w:rsidRPr="00930C4D">
              <w:rPr>
                <w:rFonts w:ascii="標楷體" w:hAnsi="標楷體" w:hint="eastAsia"/>
                <w:color w:val="FF0000"/>
              </w:rPr>
              <w:t>生涯目標與</w:t>
            </w:r>
            <w:r w:rsidRPr="00920199">
              <w:rPr>
                <w:rFonts w:ascii="標楷體" w:hAnsi="標楷體" w:hint="eastAsia"/>
                <w:color w:val="000000"/>
              </w:rPr>
              <w:t>家長</w:t>
            </w:r>
            <w:r w:rsidRPr="00930C4D">
              <w:rPr>
                <w:rFonts w:ascii="標楷體" w:hAnsi="標楷體" w:hint="eastAsia"/>
                <w:color w:val="FF0000"/>
              </w:rPr>
              <w:t>意見</w:t>
            </w:r>
            <w:r w:rsidRPr="00920199">
              <w:rPr>
                <w:rFonts w:ascii="標楷體" w:hAnsi="標楷體" w:hint="eastAsia"/>
                <w:color w:val="000000"/>
              </w:rPr>
              <w:t>、</w:t>
            </w:r>
            <w:r w:rsidRPr="006566D6">
              <w:rPr>
                <w:rFonts w:ascii="標楷體" w:hAnsi="標楷體" w:hint="eastAsia"/>
                <w:color w:val="FF0000"/>
              </w:rPr>
              <w:t>輔導</w:t>
            </w:r>
            <w:r w:rsidRPr="00920199">
              <w:rPr>
                <w:rFonts w:ascii="標楷體" w:hAnsi="標楷體" w:hint="eastAsia"/>
                <w:color w:val="000000"/>
              </w:rPr>
              <w:t>教師</w:t>
            </w:r>
            <w:r w:rsidRPr="00D10716">
              <w:rPr>
                <w:rFonts w:ascii="標楷體" w:hAnsi="標楷體" w:hint="eastAsia"/>
                <w:color w:val="FF0000"/>
              </w:rPr>
              <w:t>意見</w:t>
            </w:r>
            <w:r w:rsidRPr="00920199">
              <w:rPr>
                <w:rFonts w:ascii="標楷體" w:hAnsi="標楷體" w:hint="eastAsia"/>
                <w:color w:val="000000"/>
              </w:rPr>
              <w:t>，皆符合者，本項為</w:t>
            </w:r>
            <w:r w:rsidRPr="00920199">
              <w:rPr>
                <w:rFonts w:ascii="標楷體" w:hAnsi="標楷體"/>
                <w:color w:val="000000"/>
              </w:rPr>
              <w:t>2</w:t>
            </w:r>
            <w:r w:rsidRPr="00920199">
              <w:rPr>
                <w:rFonts w:ascii="標楷體" w:hAnsi="標楷體" w:hint="eastAsia"/>
                <w:color w:val="000000"/>
              </w:rPr>
              <w:t>分。</w:t>
            </w:r>
          </w:p>
          <w:p w:rsidR="00263498" w:rsidRPr="00920199" w:rsidRDefault="00263498" w:rsidP="00261417">
            <w:pPr>
              <w:spacing w:line="300" w:lineRule="exact"/>
              <w:ind w:left="650" w:hangingChars="250" w:hanging="650"/>
              <w:jc w:val="both"/>
              <w:rPr>
                <w:rFonts w:ascii="標楷體"/>
                <w:color w:val="000000"/>
              </w:rPr>
            </w:pPr>
            <w:r w:rsidRPr="00920199">
              <w:rPr>
                <w:rFonts w:ascii="標楷體" w:hAnsi="標楷體" w:hint="eastAsia"/>
                <w:color w:val="000000"/>
              </w:rPr>
              <w:t>（</w:t>
            </w:r>
            <w:r w:rsidRPr="00920199">
              <w:rPr>
                <w:rFonts w:ascii="標楷體" w:hAnsi="標楷體"/>
                <w:color w:val="000000"/>
              </w:rPr>
              <w:t>2</w:t>
            </w:r>
            <w:r w:rsidRPr="00920199">
              <w:rPr>
                <w:rFonts w:ascii="標楷體" w:hAnsi="標楷體" w:hint="eastAsia"/>
                <w:color w:val="000000"/>
              </w:rPr>
              <w:t>）學生</w:t>
            </w:r>
            <w:r w:rsidRPr="00930C4D">
              <w:rPr>
                <w:rFonts w:ascii="標楷體" w:hAnsi="標楷體" w:hint="eastAsia"/>
                <w:color w:val="FF0000"/>
              </w:rPr>
              <w:t>生涯目標與</w:t>
            </w:r>
            <w:r w:rsidRPr="00920199">
              <w:rPr>
                <w:rFonts w:ascii="標楷體" w:hAnsi="標楷體" w:hint="eastAsia"/>
                <w:color w:val="000000"/>
              </w:rPr>
              <w:t>家長</w:t>
            </w:r>
            <w:r w:rsidRPr="00930C4D">
              <w:rPr>
                <w:rFonts w:ascii="標楷體" w:hAnsi="標楷體" w:hint="eastAsia"/>
                <w:color w:val="FF0000"/>
              </w:rPr>
              <w:t>意見</w:t>
            </w:r>
            <w:r w:rsidRPr="00920199">
              <w:rPr>
                <w:rFonts w:ascii="標楷體" w:hAnsi="標楷體" w:hint="eastAsia"/>
                <w:color w:val="000000"/>
              </w:rPr>
              <w:t>、</w:t>
            </w:r>
            <w:r w:rsidRPr="006566D6">
              <w:rPr>
                <w:rFonts w:ascii="標楷體" w:hAnsi="標楷體" w:hint="eastAsia"/>
                <w:color w:val="FF0000"/>
              </w:rPr>
              <w:t>輔導</w:t>
            </w:r>
            <w:r w:rsidRPr="00920199">
              <w:rPr>
                <w:rFonts w:ascii="標楷體" w:hAnsi="標楷體" w:hint="eastAsia"/>
                <w:color w:val="000000"/>
              </w:rPr>
              <w:t>教師</w:t>
            </w:r>
            <w:r w:rsidRPr="00D10716">
              <w:rPr>
                <w:rFonts w:ascii="標楷體" w:hAnsi="標楷體" w:hint="eastAsia"/>
                <w:color w:val="FF0000"/>
              </w:rPr>
              <w:t>意見</w:t>
            </w:r>
            <w:r w:rsidRPr="00920199">
              <w:rPr>
                <w:rFonts w:ascii="標楷體" w:hAnsi="標楷體" w:hint="eastAsia"/>
                <w:color w:val="000000"/>
              </w:rPr>
              <w:t>，有</w:t>
            </w:r>
            <w:r w:rsidRPr="00930C4D">
              <w:rPr>
                <w:rFonts w:ascii="標楷體" w:hAnsi="標楷體"/>
                <w:color w:val="FF0000"/>
              </w:rPr>
              <w:t>1</w:t>
            </w:r>
            <w:r w:rsidRPr="00920199">
              <w:rPr>
                <w:rFonts w:ascii="標楷體" w:hAnsi="標楷體" w:hint="eastAsia"/>
                <w:color w:val="000000"/>
              </w:rPr>
              <w:t>項符合者</w:t>
            </w:r>
            <w:r w:rsidRPr="00920199">
              <w:rPr>
                <w:rFonts w:ascii="標楷體" w:hAnsi="標楷體"/>
                <w:color w:val="000000"/>
              </w:rPr>
              <w:t>1</w:t>
            </w:r>
            <w:r w:rsidRPr="00920199">
              <w:rPr>
                <w:rFonts w:ascii="標楷體" w:hAnsi="標楷體" w:hint="eastAsia"/>
                <w:color w:val="000000"/>
              </w:rPr>
              <w:t>分。</w:t>
            </w:r>
          </w:p>
          <w:p w:rsidR="00263498" w:rsidRPr="00920199" w:rsidRDefault="00263498" w:rsidP="00811B29">
            <w:pPr>
              <w:spacing w:line="300" w:lineRule="exact"/>
              <w:jc w:val="both"/>
              <w:rPr>
                <w:rFonts w:ascii="標楷體"/>
                <w:color w:val="000000"/>
              </w:rPr>
            </w:pPr>
            <w:r w:rsidRPr="00920199">
              <w:rPr>
                <w:rFonts w:ascii="標楷體" w:hAnsi="標楷體"/>
                <w:color w:val="000000"/>
              </w:rPr>
              <w:t>2.</w:t>
            </w:r>
            <w:r w:rsidRPr="00920199">
              <w:rPr>
                <w:rFonts w:ascii="標楷體" w:hAnsi="標楷體" w:hint="eastAsia"/>
                <w:color w:val="000000"/>
              </w:rPr>
              <w:t>於技藝班修業滿一學期且成績合格者</w:t>
            </w:r>
            <w:r w:rsidRPr="00920199">
              <w:rPr>
                <w:rFonts w:ascii="標楷體" w:hAnsi="標楷體"/>
                <w:color w:val="000000"/>
              </w:rPr>
              <w:t>1</w:t>
            </w:r>
            <w:r w:rsidRPr="00920199">
              <w:rPr>
                <w:rFonts w:ascii="標楷體" w:hAnsi="標楷體" w:hint="eastAsia"/>
                <w:color w:val="000000"/>
              </w:rPr>
              <w:t>分。</w:t>
            </w:r>
          </w:p>
          <w:p w:rsidR="00263498" w:rsidRPr="00920199" w:rsidRDefault="00263498" w:rsidP="00811B29">
            <w:pPr>
              <w:spacing w:line="300" w:lineRule="exact"/>
              <w:jc w:val="both"/>
              <w:rPr>
                <w:rFonts w:ascii="標楷體"/>
                <w:color w:val="000000"/>
              </w:rPr>
            </w:pPr>
            <w:r w:rsidRPr="00920199">
              <w:rPr>
                <w:rFonts w:ascii="標楷體" w:hAnsi="標楷體"/>
                <w:color w:val="000000"/>
              </w:rPr>
              <w:t>3.</w:t>
            </w:r>
            <w:r w:rsidRPr="00920199">
              <w:rPr>
                <w:rFonts w:ascii="標楷體" w:hAnsi="標楷體" w:hint="eastAsia"/>
                <w:color w:val="000000"/>
              </w:rPr>
              <w:t>社團上限</w:t>
            </w:r>
            <w:r w:rsidRPr="00920199">
              <w:rPr>
                <w:rFonts w:ascii="標楷體" w:hAnsi="標楷體"/>
                <w:color w:val="000000"/>
              </w:rPr>
              <w:t>2</w:t>
            </w:r>
            <w:r w:rsidRPr="00920199">
              <w:rPr>
                <w:rFonts w:ascii="標楷體" w:hAnsi="標楷體" w:hint="eastAsia"/>
                <w:color w:val="000000"/>
              </w:rPr>
              <w:t>分：定義、類型及計分</w:t>
            </w:r>
            <w:r>
              <w:rPr>
                <w:rFonts w:ascii="標楷體"/>
                <w:color w:val="000000"/>
              </w:rPr>
              <w:t>-</w:t>
            </w:r>
            <w:r w:rsidRPr="00920199">
              <w:rPr>
                <w:rFonts w:ascii="標楷體" w:hAnsi="標楷體" w:hint="eastAsia"/>
                <w:color w:val="000000"/>
              </w:rPr>
              <w:t>如註</w:t>
            </w:r>
            <w:r>
              <w:rPr>
                <w:rFonts w:ascii="標楷體" w:hAnsi="標楷體" w:hint="eastAsia"/>
                <w:color w:val="000000"/>
              </w:rPr>
              <w:t>二</w:t>
            </w:r>
            <w:r w:rsidRPr="00920199">
              <w:rPr>
                <w:rFonts w:ascii="標楷體" w:hAnsi="標楷體" w:hint="eastAsia"/>
                <w:color w:val="000000"/>
              </w:rPr>
              <w:t>。</w:t>
            </w:r>
          </w:p>
          <w:p w:rsidR="00263498" w:rsidRPr="00920199" w:rsidRDefault="00263498" w:rsidP="00811B29">
            <w:pPr>
              <w:spacing w:line="300" w:lineRule="exact"/>
              <w:jc w:val="both"/>
              <w:rPr>
                <w:rFonts w:ascii="標楷體"/>
                <w:color w:val="000000"/>
              </w:rPr>
            </w:pPr>
            <w:r w:rsidRPr="00920199">
              <w:rPr>
                <w:rFonts w:ascii="標楷體" w:hAnsi="標楷體"/>
                <w:color w:val="000000"/>
              </w:rPr>
              <w:t>4.</w:t>
            </w:r>
            <w:r w:rsidRPr="00920199">
              <w:rPr>
                <w:rFonts w:ascii="標楷體" w:hAnsi="標楷體" w:hint="eastAsia"/>
                <w:color w:val="000000"/>
              </w:rPr>
              <w:t>志工上限</w:t>
            </w:r>
            <w:r w:rsidRPr="00920199">
              <w:rPr>
                <w:rFonts w:ascii="標楷體" w:hAnsi="標楷體"/>
                <w:color w:val="000000"/>
              </w:rPr>
              <w:t>2</w:t>
            </w:r>
            <w:r w:rsidRPr="00920199">
              <w:rPr>
                <w:rFonts w:ascii="標楷體" w:hAnsi="標楷體" w:hint="eastAsia"/>
                <w:color w:val="000000"/>
              </w:rPr>
              <w:t>分：志工類別及計分</w:t>
            </w:r>
            <w:r>
              <w:rPr>
                <w:rFonts w:ascii="標楷體"/>
                <w:color w:val="000000"/>
              </w:rPr>
              <w:t>-</w:t>
            </w:r>
            <w:r w:rsidRPr="00920199">
              <w:rPr>
                <w:rFonts w:ascii="標楷體" w:hAnsi="標楷體" w:hint="eastAsia"/>
                <w:color w:val="000000"/>
              </w:rPr>
              <w:t>如註</w:t>
            </w:r>
            <w:r>
              <w:rPr>
                <w:rFonts w:ascii="標楷體" w:hAnsi="標楷體" w:hint="eastAsia"/>
                <w:color w:val="000000"/>
              </w:rPr>
              <w:t>三</w:t>
            </w:r>
            <w:r w:rsidRPr="00920199">
              <w:rPr>
                <w:rFonts w:ascii="標楷體" w:hAnsi="標楷體" w:hint="eastAsia"/>
                <w:color w:val="000000"/>
              </w:rPr>
              <w:t>。</w:t>
            </w:r>
          </w:p>
        </w:tc>
        <w:tc>
          <w:tcPr>
            <w:tcW w:w="572" w:type="dxa"/>
            <w:tcBorders>
              <w:top w:val="double" w:sz="4" w:space="0" w:color="auto"/>
            </w:tcBorders>
          </w:tcPr>
          <w:p w:rsidR="00263498" w:rsidRPr="00920199" w:rsidRDefault="00263498" w:rsidP="002A7FDF">
            <w:pPr>
              <w:spacing w:beforeLines="50" w:before="120" w:line="300" w:lineRule="exact"/>
              <w:jc w:val="both"/>
              <w:rPr>
                <w:rFonts w:ascii="標楷體"/>
                <w:color w:val="000000"/>
              </w:rPr>
            </w:pPr>
            <w:r w:rsidRPr="00920199">
              <w:rPr>
                <w:rFonts w:ascii="標楷體" w:hAnsi="標楷體"/>
                <w:color w:val="000000"/>
              </w:rPr>
              <w:t>4</w:t>
            </w:r>
          </w:p>
        </w:tc>
        <w:tc>
          <w:tcPr>
            <w:tcW w:w="2090" w:type="dxa"/>
            <w:tcBorders>
              <w:top w:val="double" w:sz="4" w:space="0" w:color="auto"/>
              <w:right w:val="double" w:sz="4" w:space="0" w:color="auto"/>
            </w:tcBorders>
          </w:tcPr>
          <w:p w:rsidR="00263498" w:rsidRPr="00920199" w:rsidRDefault="00263498" w:rsidP="00811B29">
            <w:pPr>
              <w:spacing w:line="360" w:lineRule="exact"/>
              <w:jc w:val="both"/>
              <w:rPr>
                <w:rFonts w:ascii="標楷體"/>
                <w:color w:val="000000"/>
              </w:rPr>
            </w:pPr>
          </w:p>
        </w:tc>
      </w:tr>
      <w:tr w:rsidR="00263498" w:rsidRPr="00920199" w:rsidTr="00811B29">
        <w:trPr>
          <w:cantSplit/>
          <w:trHeight w:val="1026"/>
        </w:trPr>
        <w:tc>
          <w:tcPr>
            <w:tcW w:w="7266" w:type="dxa"/>
            <w:gridSpan w:val="9"/>
            <w:tcBorders>
              <w:top w:val="double" w:sz="4" w:space="0" w:color="auto"/>
              <w:left w:val="double" w:sz="4" w:space="0" w:color="auto"/>
              <w:bottom w:val="double" w:sz="4" w:space="0" w:color="auto"/>
            </w:tcBorders>
            <w:vAlign w:val="center"/>
          </w:tcPr>
          <w:p w:rsidR="00263498" w:rsidRPr="00920199" w:rsidRDefault="00263498" w:rsidP="00811B29">
            <w:pPr>
              <w:jc w:val="both"/>
              <w:rPr>
                <w:rFonts w:ascii="標楷體"/>
                <w:color w:val="000000"/>
                <w:sz w:val="28"/>
                <w:szCs w:val="28"/>
              </w:rPr>
            </w:pPr>
            <w:r w:rsidRPr="00920199">
              <w:rPr>
                <w:rFonts w:ascii="標楷體" w:hAnsi="標楷體" w:hint="eastAsia"/>
                <w:color w:val="000000"/>
                <w:sz w:val="28"/>
                <w:szCs w:val="28"/>
              </w:rPr>
              <w:t>總積分</w:t>
            </w:r>
          </w:p>
        </w:tc>
        <w:tc>
          <w:tcPr>
            <w:tcW w:w="572" w:type="dxa"/>
            <w:tcBorders>
              <w:top w:val="double" w:sz="4" w:space="0" w:color="auto"/>
              <w:bottom w:val="double" w:sz="4" w:space="0" w:color="auto"/>
            </w:tcBorders>
            <w:vAlign w:val="center"/>
          </w:tcPr>
          <w:p w:rsidR="00263498" w:rsidRPr="00920199" w:rsidRDefault="00263498" w:rsidP="00811B29">
            <w:pPr>
              <w:jc w:val="both"/>
              <w:rPr>
                <w:rFonts w:ascii="標楷體"/>
                <w:color w:val="000000"/>
              </w:rPr>
            </w:pPr>
            <w:r w:rsidRPr="00920199">
              <w:rPr>
                <w:rFonts w:ascii="標楷體" w:hAnsi="標楷體"/>
                <w:color w:val="000000"/>
              </w:rPr>
              <w:t>78</w:t>
            </w:r>
            <w:r w:rsidRPr="00920199">
              <w:rPr>
                <w:rFonts w:ascii="標楷體" w:hAnsi="標楷體" w:hint="eastAsia"/>
                <w:color w:val="000000"/>
              </w:rPr>
              <w:t>分</w:t>
            </w:r>
          </w:p>
        </w:tc>
        <w:tc>
          <w:tcPr>
            <w:tcW w:w="2090" w:type="dxa"/>
            <w:tcBorders>
              <w:top w:val="double" w:sz="4" w:space="0" w:color="auto"/>
              <w:bottom w:val="double" w:sz="4" w:space="0" w:color="auto"/>
              <w:right w:val="double" w:sz="4" w:space="0" w:color="auto"/>
            </w:tcBorders>
            <w:vAlign w:val="center"/>
          </w:tcPr>
          <w:p w:rsidR="00263498" w:rsidRPr="00920199" w:rsidRDefault="00263498" w:rsidP="00811B29">
            <w:pPr>
              <w:jc w:val="both"/>
              <w:rPr>
                <w:rFonts w:ascii="標楷體"/>
                <w:color w:val="000000"/>
              </w:rPr>
            </w:pPr>
          </w:p>
        </w:tc>
      </w:tr>
    </w:tbl>
    <w:p w:rsidR="00263498" w:rsidRPr="00920199" w:rsidRDefault="00263498" w:rsidP="00261417">
      <w:pPr>
        <w:spacing w:line="380" w:lineRule="exact"/>
        <w:jc w:val="both"/>
        <w:rPr>
          <w:rFonts w:ascii="標楷體"/>
          <w:bCs w:val="0"/>
          <w:color w:val="000000"/>
          <w:bdr w:val="single" w:sz="4" w:space="0" w:color="auto"/>
        </w:rPr>
        <w:sectPr w:rsidR="00263498" w:rsidRPr="00920199" w:rsidSect="00F30D50">
          <w:headerReference w:type="default" r:id="rId8"/>
          <w:footerReference w:type="even" r:id="rId9"/>
          <w:footerReference w:type="default" r:id="rId10"/>
          <w:pgSz w:w="11907" w:h="16840" w:code="9"/>
          <w:pgMar w:top="1418" w:right="1418" w:bottom="1418" w:left="1418" w:header="851" w:footer="992" w:gutter="0"/>
          <w:cols w:space="425"/>
          <w:docGrid w:linePitch="360"/>
        </w:sectPr>
      </w:pPr>
    </w:p>
    <w:p w:rsidR="00263498" w:rsidRPr="00BF6F24" w:rsidRDefault="00263498" w:rsidP="002A7FDF">
      <w:pPr>
        <w:spacing w:beforeLines="100" w:before="360" w:line="400" w:lineRule="exact"/>
        <w:jc w:val="both"/>
        <w:rPr>
          <w:rFonts w:ascii="標楷體"/>
          <w:b/>
          <w:bCs w:val="0"/>
          <w:color w:val="000000"/>
          <w:sz w:val="32"/>
          <w:szCs w:val="32"/>
          <w:bdr w:val="single" w:sz="4" w:space="0" w:color="auto"/>
        </w:rPr>
      </w:pPr>
      <w:r w:rsidRPr="00BF6F24">
        <w:rPr>
          <w:rFonts w:ascii="標楷體" w:hAnsi="標楷體" w:hint="eastAsia"/>
          <w:b/>
          <w:bCs w:val="0"/>
          <w:color w:val="000000"/>
          <w:sz w:val="32"/>
          <w:szCs w:val="32"/>
          <w:bdr w:val="single" w:sz="4" w:space="0" w:color="auto"/>
        </w:rPr>
        <w:lastRenderedPageBreak/>
        <w:t>註</w:t>
      </w:r>
      <w:r>
        <w:rPr>
          <w:rFonts w:ascii="標楷體" w:hAnsi="標楷體" w:hint="eastAsia"/>
          <w:b/>
          <w:bCs w:val="0"/>
          <w:color w:val="000000"/>
          <w:sz w:val="32"/>
          <w:szCs w:val="32"/>
          <w:bdr w:val="single" w:sz="4" w:space="0" w:color="auto"/>
        </w:rPr>
        <w:t>一</w:t>
      </w:r>
      <w:r w:rsidRPr="00BF6F24">
        <w:rPr>
          <w:rFonts w:ascii="標楷體" w:hAnsi="標楷體" w:hint="eastAsia"/>
          <w:b/>
          <w:bCs w:val="0"/>
          <w:color w:val="000000"/>
          <w:sz w:val="32"/>
          <w:szCs w:val="32"/>
          <w:bdr w:val="single" w:sz="4" w:space="0" w:color="auto"/>
        </w:rPr>
        <w:t>：體適能</w:t>
      </w:r>
    </w:p>
    <w:p w:rsidR="00263498" w:rsidRPr="00920199" w:rsidRDefault="00263498" w:rsidP="00261417">
      <w:pPr>
        <w:pStyle w:val="afb"/>
        <w:snapToGrid w:val="0"/>
        <w:spacing w:line="400" w:lineRule="exact"/>
        <w:ind w:leftChars="0" w:left="538" w:hangingChars="192" w:hanging="538"/>
        <w:jc w:val="both"/>
        <w:rPr>
          <w:rFonts w:ascii="標楷體" w:eastAsia="標楷體" w:hAnsi="標楷體"/>
          <w:color w:val="000000"/>
          <w:sz w:val="28"/>
          <w:szCs w:val="28"/>
        </w:rPr>
      </w:pPr>
      <w:r w:rsidRPr="00920199">
        <w:rPr>
          <w:rFonts w:ascii="標楷體" w:eastAsia="標楷體" w:hAnsi="標楷體" w:hint="eastAsia"/>
          <w:color w:val="000000"/>
          <w:sz w:val="28"/>
          <w:szCs w:val="28"/>
        </w:rPr>
        <w:t>一、體適能檢測項目：</w:t>
      </w:r>
    </w:p>
    <w:p w:rsidR="00263498" w:rsidRPr="00920199" w:rsidRDefault="00263498" w:rsidP="00261417">
      <w:pPr>
        <w:pStyle w:val="afb"/>
        <w:snapToGrid w:val="0"/>
        <w:spacing w:line="400" w:lineRule="exact"/>
        <w:ind w:leftChars="0" w:left="0" w:firstLineChars="55" w:firstLine="154"/>
        <w:jc w:val="both"/>
        <w:rPr>
          <w:rFonts w:ascii="標楷體" w:eastAsia="標楷體" w:hAnsi="標楷體"/>
          <w:color w:val="000000"/>
          <w:sz w:val="28"/>
          <w:szCs w:val="28"/>
        </w:rPr>
      </w:pP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一</w:t>
      </w: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肌耐力：一分鐘屈膝仰臥起坐。</w:t>
      </w:r>
    </w:p>
    <w:p w:rsidR="00263498" w:rsidRPr="00920199" w:rsidRDefault="00263498" w:rsidP="00261417">
      <w:pPr>
        <w:pStyle w:val="afb"/>
        <w:snapToGrid w:val="0"/>
        <w:spacing w:line="400" w:lineRule="exact"/>
        <w:ind w:leftChars="0" w:left="0" w:firstLineChars="55" w:firstLine="154"/>
        <w:jc w:val="both"/>
        <w:rPr>
          <w:rFonts w:ascii="標楷體" w:eastAsia="標楷體" w:hAnsi="標楷體"/>
          <w:color w:val="000000"/>
          <w:sz w:val="28"/>
          <w:szCs w:val="28"/>
        </w:rPr>
      </w:pP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二</w:t>
      </w: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柔軟度：坐姿體前彎。</w:t>
      </w:r>
    </w:p>
    <w:p w:rsidR="00263498" w:rsidRPr="00920199" w:rsidRDefault="00263498" w:rsidP="00261417">
      <w:pPr>
        <w:pStyle w:val="afb"/>
        <w:snapToGrid w:val="0"/>
        <w:spacing w:line="400" w:lineRule="exact"/>
        <w:ind w:leftChars="0" w:left="0" w:firstLineChars="55" w:firstLine="154"/>
        <w:jc w:val="both"/>
        <w:rPr>
          <w:rFonts w:ascii="標楷體" w:eastAsia="標楷體" w:hAnsi="標楷體"/>
          <w:color w:val="000000"/>
          <w:sz w:val="28"/>
          <w:szCs w:val="28"/>
        </w:rPr>
      </w:pP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三</w:t>
      </w: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瞬發力：立定跳遠。</w:t>
      </w:r>
    </w:p>
    <w:p w:rsidR="00263498" w:rsidRPr="00920199" w:rsidRDefault="00263498" w:rsidP="00261417">
      <w:pPr>
        <w:pStyle w:val="afb"/>
        <w:snapToGrid w:val="0"/>
        <w:spacing w:line="400" w:lineRule="exact"/>
        <w:ind w:leftChars="0" w:left="0" w:firstLineChars="55" w:firstLine="154"/>
        <w:jc w:val="both"/>
        <w:rPr>
          <w:rFonts w:ascii="標楷體" w:eastAsia="標楷體" w:hAnsi="標楷體"/>
          <w:color w:val="000000"/>
          <w:sz w:val="28"/>
          <w:szCs w:val="28"/>
        </w:rPr>
      </w:pP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四</w:t>
      </w:r>
      <w:r w:rsidRPr="00920199">
        <w:rPr>
          <w:rFonts w:ascii="標楷體" w:eastAsia="標楷體" w:hAnsi="標楷體"/>
          <w:color w:val="000000"/>
          <w:sz w:val="28"/>
          <w:szCs w:val="28"/>
        </w:rPr>
        <w:t>)</w:t>
      </w:r>
      <w:r w:rsidRPr="00920199">
        <w:rPr>
          <w:rFonts w:ascii="標楷體" w:eastAsia="標楷體" w:hAnsi="標楷體" w:hint="eastAsia"/>
          <w:color w:val="000000"/>
          <w:sz w:val="28"/>
          <w:szCs w:val="28"/>
        </w:rPr>
        <w:t>心肺耐力：跑走。</w:t>
      </w:r>
    </w:p>
    <w:p w:rsidR="00263498" w:rsidRPr="00920199" w:rsidRDefault="00263498" w:rsidP="00261417">
      <w:pPr>
        <w:pStyle w:val="afb"/>
        <w:snapToGrid w:val="0"/>
        <w:spacing w:line="400" w:lineRule="exact"/>
        <w:ind w:leftChars="-1" w:left="-3" w:firstLineChars="205" w:firstLine="574"/>
        <w:jc w:val="both"/>
        <w:rPr>
          <w:rFonts w:ascii="標楷體" w:eastAsia="標楷體" w:hAnsi="標楷體"/>
          <w:color w:val="000000"/>
          <w:sz w:val="28"/>
          <w:szCs w:val="28"/>
        </w:rPr>
      </w:pPr>
      <w:r w:rsidRPr="00920199">
        <w:rPr>
          <w:rFonts w:ascii="標楷體" w:eastAsia="標楷體" w:hAnsi="標楷體"/>
          <w:color w:val="000000"/>
          <w:sz w:val="28"/>
          <w:szCs w:val="28"/>
        </w:rPr>
        <w:t>1.</w:t>
      </w:r>
      <w:r w:rsidRPr="00920199">
        <w:rPr>
          <w:rFonts w:ascii="標楷體" w:eastAsia="標楷體" w:hAnsi="標楷體" w:hint="eastAsia"/>
          <w:color w:val="000000"/>
          <w:sz w:val="28"/>
          <w:szCs w:val="28"/>
        </w:rPr>
        <w:t>女生：</w:t>
      </w:r>
      <w:r w:rsidRPr="00920199">
        <w:rPr>
          <w:rFonts w:ascii="標楷體" w:eastAsia="標楷體" w:hAnsi="標楷體"/>
          <w:color w:val="000000"/>
          <w:sz w:val="28"/>
          <w:szCs w:val="28"/>
        </w:rPr>
        <w:t>800</w:t>
      </w:r>
      <w:r w:rsidRPr="00920199">
        <w:rPr>
          <w:rFonts w:ascii="標楷體" w:eastAsia="標楷體" w:hAnsi="標楷體" w:hint="eastAsia"/>
          <w:color w:val="000000"/>
          <w:sz w:val="28"/>
          <w:szCs w:val="28"/>
        </w:rPr>
        <w:t>公尺。</w:t>
      </w:r>
    </w:p>
    <w:p w:rsidR="00263498" w:rsidRPr="00920199" w:rsidRDefault="00263498" w:rsidP="00261417">
      <w:pPr>
        <w:pStyle w:val="afb"/>
        <w:snapToGrid w:val="0"/>
        <w:spacing w:line="400" w:lineRule="exact"/>
        <w:ind w:leftChars="-1" w:left="-3" w:firstLineChars="205" w:firstLine="574"/>
        <w:jc w:val="both"/>
        <w:rPr>
          <w:rFonts w:ascii="標楷體" w:eastAsia="標楷體" w:hAnsi="標楷體"/>
          <w:color w:val="000000"/>
          <w:sz w:val="28"/>
          <w:szCs w:val="28"/>
        </w:rPr>
      </w:pPr>
      <w:r w:rsidRPr="00920199">
        <w:rPr>
          <w:rFonts w:ascii="標楷體" w:eastAsia="標楷體" w:hAnsi="標楷體"/>
          <w:color w:val="000000"/>
          <w:sz w:val="28"/>
          <w:szCs w:val="28"/>
        </w:rPr>
        <w:t>2.</w:t>
      </w:r>
      <w:r w:rsidRPr="00920199">
        <w:rPr>
          <w:rFonts w:ascii="標楷體" w:eastAsia="標楷體" w:hAnsi="標楷體" w:hint="eastAsia"/>
          <w:color w:val="000000"/>
          <w:sz w:val="28"/>
          <w:szCs w:val="28"/>
        </w:rPr>
        <w:t>男生：</w:t>
      </w:r>
      <w:r w:rsidRPr="00920199">
        <w:rPr>
          <w:rFonts w:ascii="標楷體" w:eastAsia="標楷體" w:hAnsi="標楷體"/>
          <w:color w:val="000000"/>
          <w:sz w:val="28"/>
          <w:szCs w:val="28"/>
        </w:rPr>
        <w:t>1600</w:t>
      </w:r>
      <w:r w:rsidRPr="00920199">
        <w:rPr>
          <w:rFonts w:ascii="標楷體" w:eastAsia="標楷體" w:hAnsi="標楷體" w:hint="eastAsia"/>
          <w:color w:val="000000"/>
          <w:sz w:val="28"/>
          <w:szCs w:val="28"/>
        </w:rPr>
        <w:t>公尺。</w:t>
      </w:r>
    </w:p>
    <w:p w:rsidR="00263498" w:rsidRPr="00920199" w:rsidRDefault="00263498" w:rsidP="00261417">
      <w:pPr>
        <w:pStyle w:val="afb"/>
        <w:snapToGrid w:val="0"/>
        <w:spacing w:line="400" w:lineRule="exact"/>
        <w:ind w:leftChars="0" w:left="538" w:hangingChars="192" w:hanging="538"/>
        <w:jc w:val="both"/>
        <w:rPr>
          <w:rFonts w:ascii="標楷體" w:eastAsia="標楷體" w:hAnsi="標楷體"/>
          <w:b/>
          <w:color w:val="000000"/>
          <w:sz w:val="28"/>
          <w:szCs w:val="28"/>
        </w:rPr>
      </w:pPr>
      <w:r w:rsidRPr="00920199">
        <w:rPr>
          <w:rFonts w:ascii="標楷體" w:eastAsia="標楷體" w:hAnsi="標楷體" w:hint="eastAsia"/>
          <w:color w:val="000000"/>
          <w:sz w:val="28"/>
          <w:szCs w:val="28"/>
        </w:rPr>
        <w:t>二、門檻標準：</w:t>
      </w:r>
    </w:p>
    <w:p w:rsidR="00263498" w:rsidRPr="00920199" w:rsidRDefault="00263498" w:rsidP="00261417">
      <w:pPr>
        <w:pStyle w:val="afb"/>
        <w:snapToGrid w:val="0"/>
        <w:spacing w:line="400" w:lineRule="exact"/>
        <w:ind w:leftChars="233" w:left="645" w:hangingChars="14" w:hanging="39"/>
        <w:jc w:val="both"/>
        <w:rPr>
          <w:rFonts w:ascii="標楷體" w:eastAsia="標楷體" w:hAnsi="標楷體"/>
          <w:color w:val="000000"/>
          <w:sz w:val="28"/>
          <w:szCs w:val="28"/>
        </w:rPr>
      </w:pPr>
      <w:r w:rsidRPr="00920199">
        <w:rPr>
          <w:rFonts w:ascii="標楷體" w:eastAsia="標楷體" w:hAnsi="標楷體" w:hint="eastAsia"/>
          <w:color w:val="000000"/>
          <w:sz w:val="28"/>
          <w:szCs w:val="28"/>
        </w:rPr>
        <w:t>體適能檢測成績參照教育部公布之體適能常模，依不同性別及年齡，各單項檢測成績門檻標準如下：</w:t>
      </w:r>
    </w:p>
    <w:tbl>
      <w:tblPr>
        <w:tblW w:w="8859"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4"/>
        <w:gridCol w:w="743"/>
        <w:gridCol w:w="743"/>
        <w:gridCol w:w="743"/>
        <w:gridCol w:w="743"/>
        <w:gridCol w:w="743"/>
        <w:gridCol w:w="743"/>
        <w:gridCol w:w="743"/>
        <w:gridCol w:w="744"/>
      </w:tblGrid>
      <w:tr w:rsidR="00263498" w:rsidRPr="00920199" w:rsidTr="00A27B6A">
        <w:trPr>
          <w:trHeight w:val="312"/>
          <w:tblHeader/>
        </w:trPr>
        <w:tc>
          <w:tcPr>
            <w:tcW w:w="2914" w:type="dxa"/>
            <w:vMerge w:val="restart"/>
            <w:vAlign w:val="center"/>
          </w:tcPr>
          <w:p w:rsidR="00263498" w:rsidRPr="00920199" w:rsidRDefault="00263498" w:rsidP="00811B29">
            <w:pPr>
              <w:snapToGrid w:val="0"/>
              <w:spacing w:line="240" w:lineRule="atLeast"/>
              <w:ind w:firstLineChars="100" w:firstLine="280"/>
              <w:jc w:val="both"/>
              <w:rPr>
                <w:rFonts w:ascii="標楷體"/>
                <w:color w:val="000000"/>
                <w:sz w:val="28"/>
                <w:szCs w:val="28"/>
              </w:rPr>
            </w:pPr>
            <w:r w:rsidRPr="00920199">
              <w:rPr>
                <w:rFonts w:ascii="標楷體" w:hAnsi="標楷體" w:hint="eastAsia"/>
                <w:color w:val="000000"/>
                <w:sz w:val="28"/>
                <w:szCs w:val="28"/>
              </w:rPr>
              <w:t>項</w:t>
            </w:r>
            <w:r w:rsidRPr="00920199">
              <w:rPr>
                <w:rFonts w:ascii="標楷體" w:hAnsi="標楷體"/>
                <w:color w:val="000000"/>
                <w:sz w:val="28"/>
                <w:szCs w:val="28"/>
              </w:rPr>
              <w:t xml:space="preserve"> </w:t>
            </w:r>
            <w:r w:rsidRPr="00920199">
              <w:rPr>
                <w:rFonts w:ascii="標楷體" w:hAnsi="標楷體" w:hint="eastAsia"/>
                <w:color w:val="000000"/>
                <w:sz w:val="28"/>
                <w:szCs w:val="28"/>
              </w:rPr>
              <w:t>目</w:t>
            </w:r>
          </w:p>
        </w:tc>
        <w:tc>
          <w:tcPr>
            <w:tcW w:w="2972" w:type="dxa"/>
            <w:gridSpan w:val="4"/>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男生</w:t>
            </w:r>
          </w:p>
        </w:tc>
        <w:tc>
          <w:tcPr>
            <w:tcW w:w="2973" w:type="dxa"/>
            <w:gridSpan w:val="4"/>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女生</w:t>
            </w:r>
          </w:p>
        </w:tc>
      </w:tr>
      <w:tr w:rsidR="00263498" w:rsidRPr="00920199" w:rsidTr="00A27B6A">
        <w:trPr>
          <w:trHeight w:val="334"/>
          <w:tblHeader/>
        </w:trPr>
        <w:tc>
          <w:tcPr>
            <w:tcW w:w="2914" w:type="dxa"/>
            <w:vMerge/>
            <w:tcBorders>
              <w:tl2br w:val="single" w:sz="4" w:space="0" w:color="auto"/>
            </w:tcBorders>
          </w:tcPr>
          <w:p w:rsidR="00263498" w:rsidRPr="00920199" w:rsidRDefault="00263498" w:rsidP="00811B29">
            <w:pPr>
              <w:snapToGrid w:val="0"/>
              <w:spacing w:line="240" w:lineRule="atLeast"/>
              <w:jc w:val="both"/>
              <w:rPr>
                <w:rFonts w:ascii="標楷體"/>
                <w:color w:val="000000"/>
                <w:sz w:val="28"/>
                <w:szCs w:val="28"/>
              </w:rPr>
            </w:pP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13</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14</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15</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16</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13</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14</w:t>
            </w:r>
            <w:r w:rsidRPr="00920199">
              <w:rPr>
                <w:rFonts w:ascii="標楷體" w:hAnsi="標楷體" w:hint="eastAsia"/>
                <w:color w:val="000000"/>
                <w:w w:val="75"/>
                <w:sz w:val="28"/>
                <w:szCs w:val="28"/>
              </w:rPr>
              <w:t>歲</w:t>
            </w:r>
          </w:p>
        </w:tc>
        <w:tc>
          <w:tcPr>
            <w:tcW w:w="743"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15</w:t>
            </w:r>
            <w:r w:rsidRPr="00920199">
              <w:rPr>
                <w:rFonts w:ascii="標楷體" w:hAnsi="標楷體" w:hint="eastAsia"/>
                <w:color w:val="000000"/>
                <w:w w:val="75"/>
                <w:sz w:val="28"/>
                <w:szCs w:val="28"/>
              </w:rPr>
              <w:t>歲</w:t>
            </w:r>
          </w:p>
        </w:tc>
        <w:tc>
          <w:tcPr>
            <w:tcW w:w="744" w:type="dxa"/>
            <w:vAlign w:val="center"/>
          </w:tcPr>
          <w:p w:rsidR="00263498" w:rsidRPr="00920199" w:rsidRDefault="00263498" w:rsidP="00811B29">
            <w:pPr>
              <w:snapToGrid w:val="0"/>
              <w:spacing w:line="240" w:lineRule="atLeast"/>
              <w:jc w:val="both"/>
              <w:rPr>
                <w:rFonts w:ascii="標楷體"/>
                <w:color w:val="000000"/>
                <w:w w:val="75"/>
                <w:sz w:val="28"/>
                <w:szCs w:val="28"/>
              </w:rPr>
            </w:pPr>
            <w:r w:rsidRPr="00920199">
              <w:rPr>
                <w:rFonts w:ascii="標楷體" w:hAnsi="標楷體"/>
                <w:color w:val="000000"/>
                <w:w w:val="75"/>
                <w:sz w:val="28"/>
                <w:szCs w:val="28"/>
              </w:rPr>
              <w:t>16</w:t>
            </w:r>
            <w:r w:rsidRPr="00920199">
              <w:rPr>
                <w:rFonts w:ascii="標楷體" w:hAnsi="標楷體" w:hint="eastAsia"/>
                <w:color w:val="000000"/>
                <w:w w:val="75"/>
                <w:sz w:val="28"/>
                <w:szCs w:val="28"/>
              </w:rPr>
              <w:t>歲</w:t>
            </w:r>
          </w:p>
        </w:tc>
      </w:tr>
      <w:tr w:rsidR="00263498" w:rsidRPr="00920199" w:rsidTr="00A27B6A">
        <w:trPr>
          <w:trHeight w:val="611"/>
        </w:trPr>
        <w:tc>
          <w:tcPr>
            <w:tcW w:w="291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肌耐力：</w:t>
            </w:r>
          </w:p>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一分鐘屈膝仰臥起坐</w:t>
            </w:r>
            <w:r w:rsidRPr="00920199">
              <w:rPr>
                <w:rFonts w:ascii="標楷體" w:hAnsi="標楷體"/>
                <w:color w:val="000000"/>
                <w:sz w:val="28"/>
                <w:szCs w:val="28"/>
              </w:rPr>
              <w:t>(</w:t>
            </w:r>
            <w:r w:rsidRPr="00920199">
              <w:rPr>
                <w:rFonts w:ascii="標楷體" w:hAnsi="標楷體" w:hint="eastAsia"/>
                <w:color w:val="000000"/>
                <w:sz w:val="28"/>
                <w:szCs w:val="28"/>
              </w:rPr>
              <w:t>次</w:t>
            </w:r>
            <w:r w:rsidRPr="00920199">
              <w:rPr>
                <w:rFonts w:ascii="標楷體" w:hAnsi="標楷體"/>
                <w:color w:val="000000"/>
                <w:sz w:val="28"/>
                <w:szCs w:val="28"/>
              </w:rPr>
              <w:t>)</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29</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30</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32</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33</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23</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22</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22</w:t>
            </w:r>
          </w:p>
        </w:tc>
        <w:tc>
          <w:tcPr>
            <w:tcW w:w="74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23</w:t>
            </w:r>
          </w:p>
        </w:tc>
      </w:tr>
      <w:tr w:rsidR="00263498" w:rsidRPr="00920199" w:rsidTr="00A27B6A">
        <w:trPr>
          <w:trHeight w:val="623"/>
        </w:trPr>
        <w:tc>
          <w:tcPr>
            <w:tcW w:w="291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柔軟度：</w:t>
            </w:r>
          </w:p>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坐姿體前彎</w:t>
            </w:r>
            <w:r w:rsidRPr="00920199">
              <w:rPr>
                <w:rFonts w:ascii="標楷體" w:hAnsi="標楷體"/>
                <w:color w:val="000000"/>
                <w:sz w:val="28"/>
                <w:szCs w:val="28"/>
              </w:rPr>
              <w:t>(</w:t>
            </w:r>
            <w:r w:rsidRPr="00920199">
              <w:rPr>
                <w:rFonts w:ascii="標楷體" w:hAnsi="標楷體" w:hint="eastAsia"/>
                <w:color w:val="000000"/>
                <w:sz w:val="28"/>
                <w:szCs w:val="28"/>
              </w:rPr>
              <w:t>公分</w:t>
            </w:r>
            <w:r w:rsidRPr="00920199">
              <w:rPr>
                <w:rFonts w:ascii="標楷體" w:hAnsi="標楷體"/>
                <w:color w:val="000000"/>
                <w:sz w:val="28"/>
                <w:szCs w:val="28"/>
              </w:rPr>
              <w:t>)</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18</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18</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18</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18</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24</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23</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25</w:t>
            </w:r>
          </w:p>
        </w:tc>
        <w:tc>
          <w:tcPr>
            <w:tcW w:w="74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24</w:t>
            </w:r>
          </w:p>
        </w:tc>
      </w:tr>
      <w:tr w:rsidR="00263498" w:rsidRPr="00920199" w:rsidTr="00A27B6A">
        <w:trPr>
          <w:trHeight w:val="538"/>
        </w:trPr>
        <w:tc>
          <w:tcPr>
            <w:tcW w:w="291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瞬發力：</w:t>
            </w:r>
          </w:p>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hint="eastAsia"/>
                <w:color w:val="000000"/>
                <w:sz w:val="28"/>
                <w:szCs w:val="28"/>
              </w:rPr>
              <w:t>立定跳遠</w:t>
            </w:r>
            <w:r w:rsidRPr="00920199">
              <w:rPr>
                <w:rFonts w:ascii="標楷體" w:hAnsi="標楷體"/>
                <w:color w:val="000000"/>
                <w:sz w:val="28"/>
                <w:szCs w:val="28"/>
              </w:rPr>
              <w:t>(</w:t>
            </w:r>
            <w:r w:rsidRPr="00920199">
              <w:rPr>
                <w:rFonts w:ascii="標楷體" w:hAnsi="標楷體" w:hint="eastAsia"/>
                <w:color w:val="000000"/>
                <w:sz w:val="28"/>
                <w:szCs w:val="28"/>
              </w:rPr>
              <w:t>公分</w:t>
            </w:r>
            <w:r w:rsidRPr="00920199">
              <w:rPr>
                <w:rFonts w:ascii="標楷體" w:hAnsi="標楷體"/>
                <w:color w:val="000000"/>
                <w:sz w:val="28"/>
                <w:szCs w:val="28"/>
              </w:rPr>
              <w:t>)</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 xml:space="preserve">148 </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165</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175</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180</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120</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122</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125</w:t>
            </w:r>
          </w:p>
        </w:tc>
        <w:tc>
          <w:tcPr>
            <w:tcW w:w="74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127</w:t>
            </w:r>
          </w:p>
        </w:tc>
      </w:tr>
      <w:tr w:rsidR="00263498" w:rsidRPr="00920199" w:rsidTr="00A27B6A">
        <w:trPr>
          <w:trHeight w:val="935"/>
        </w:trPr>
        <w:tc>
          <w:tcPr>
            <w:tcW w:w="2914" w:type="dxa"/>
            <w:vAlign w:val="center"/>
          </w:tcPr>
          <w:p w:rsidR="00263498" w:rsidRPr="00920199" w:rsidRDefault="00263498" w:rsidP="00811B29">
            <w:pPr>
              <w:tabs>
                <w:tab w:val="left" w:pos="1872"/>
              </w:tabs>
              <w:snapToGrid w:val="0"/>
              <w:spacing w:line="240" w:lineRule="atLeast"/>
              <w:jc w:val="both"/>
              <w:rPr>
                <w:rFonts w:ascii="標楷體"/>
                <w:color w:val="000000"/>
                <w:w w:val="75"/>
                <w:sz w:val="28"/>
                <w:szCs w:val="28"/>
              </w:rPr>
            </w:pPr>
            <w:r w:rsidRPr="005B0EBF">
              <w:rPr>
                <w:rFonts w:ascii="標楷體" w:hAnsi="標楷體" w:hint="eastAsia"/>
                <w:color w:val="000000"/>
                <w:spacing w:val="15"/>
                <w:w w:val="88"/>
                <w:kern w:val="0"/>
                <w:sz w:val="28"/>
                <w:szCs w:val="28"/>
                <w:fitText w:val="990" w:id="712232960"/>
              </w:rPr>
              <w:t>心肺耐</w:t>
            </w:r>
            <w:r w:rsidRPr="005B0EBF">
              <w:rPr>
                <w:rFonts w:ascii="標楷體" w:hAnsi="標楷體" w:hint="eastAsia"/>
                <w:color w:val="000000"/>
                <w:w w:val="88"/>
                <w:kern w:val="0"/>
                <w:sz w:val="28"/>
                <w:szCs w:val="28"/>
                <w:fitText w:val="990" w:id="712232960"/>
              </w:rPr>
              <w:t>力</w:t>
            </w:r>
            <w:r w:rsidRPr="00920199">
              <w:rPr>
                <w:rFonts w:ascii="標楷體" w:hAnsi="標楷體" w:hint="eastAsia"/>
                <w:color w:val="000000"/>
                <w:kern w:val="0"/>
                <w:sz w:val="28"/>
                <w:szCs w:val="28"/>
              </w:rPr>
              <w:t>：</w:t>
            </w:r>
            <w:r w:rsidRPr="00920199">
              <w:rPr>
                <w:rFonts w:ascii="標楷體" w:hAnsi="標楷體"/>
                <w:color w:val="000000"/>
                <w:w w:val="75"/>
                <w:sz w:val="28"/>
                <w:szCs w:val="28"/>
              </w:rPr>
              <w:t>8</w:t>
            </w:r>
            <w:r w:rsidRPr="00920199">
              <w:rPr>
                <w:rFonts w:ascii="標楷體"/>
                <w:color w:val="000000"/>
                <w:sz w:val="28"/>
                <w:szCs w:val="28"/>
              </w:rPr>
              <w:t>00</w:t>
            </w:r>
            <w:r w:rsidRPr="00920199">
              <w:rPr>
                <w:rFonts w:ascii="標楷體" w:hAnsi="標楷體"/>
                <w:color w:val="000000"/>
                <w:sz w:val="28"/>
                <w:szCs w:val="28"/>
              </w:rPr>
              <w:t>(</w:t>
            </w:r>
            <w:r w:rsidRPr="00920199">
              <w:rPr>
                <w:rFonts w:ascii="標楷體" w:hAnsi="標楷體" w:hint="eastAsia"/>
                <w:color w:val="000000"/>
                <w:sz w:val="28"/>
                <w:szCs w:val="28"/>
              </w:rPr>
              <w:t>女</w:t>
            </w:r>
            <w:r w:rsidRPr="00920199">
              <w:rPr>
                <w:rFonts w:ascii="標楷體" w:hAnsi="標楷體"/>
                <w:color w:val="000000"/>
                <w:sz w:val="28"/>
                <w:szCs w:val="28"/>
              </w:rPr>
              <w:t>)/1600(</w:t>
            </w:r>
            <w:r w:rsidRPr="00920199">
              <w:rPr>
                <w:rFonts w:ascii="標楷體" w:hAnsi="標楷體" w:hint="eastAsia"/>
                <w:color w:val="000000"/>
                <w:sz w:val="28"/>
                <w:szCs w:val="28"/>
              </w:rPr>
              <w:t>男</w:t>
            </w:r>
            <w:r w:rsidRPr="00920199">
              <w:rPr>
                <w:rFonts w:ascii="標楷體" w:hAnsi="標楷體"/>
                <w:color w:val="000000"/>
                <w:sz w:val="28"/>
                <w:szCs w:val="28"/>
              </w:rPr>
              <w:t>)</w:t>
            </w:r>
            <w:r w:rsidRPr="00920199">
              <w:rPr>
                <w:rFonts w:ascii="標楷體" w:hAnsi="標楷體" w:hint="eastAsia"/>
                <w:color w:val="000000"/>
                <w:sz w:val="28"/>
                <w:szCs w:val="28"/>
              </w:rPr>
              <w:t>公尺跑走</w:t>
            </w:r>
            <w:r w:rsidRPr="00920199">
              <w:rPr>
                <w:rFonts w:ascii="標楷體" w:hAnsi="標楷體"/>
                <w:color w:val="000000"/>
                <w:w w:val="75"/>
                <w:sz w:val="28"/>
                <w:szCs w:val="28"/>
              </w:rPr>
              <w:t>(</w:t>
            </w:r>
            <w:r w:rsidRPr="00920199">
              <w:rPr>
                <w:rFonts w:ascii="標楷體" w:hAnsi="標楷體" w:hint="eastAsia"/>
                <w:color w:val="000000"/>
                <w:w w:val="75"/>
                <w:sz w:val="28"/>
                <w:szCs w:val="28"/>
              </w:rPr>
              <w:t>秒</w:t>
            </w:r>
            <w:r w:rsidRPr="00920199">
              <w:rPr>
                <w:rFonts w:ascii="標楷體" w:hAnsi="標楷體"/>
                <w:color w:val="000000"/>
                <w:w w:val="75"/>
                <w:sz w:val="28"/>
                <w:szCs w:val="28"/>
              </w:rPr>
              <w:t>)</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676</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659</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619</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578</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316</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323</w:t>
            </w:r>
          </w:p>
        </w:tc>
        <w:tc>
          <w:tcPr>
            <w:tcW w:w="743"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320</w:t>
            </w:r>
          </w:p>
        </w:tc>
        <w:tc>
          <w:tcPr>
            <w:tcW w:w="744" w:type="dxa"/>
            <w:vAlign w:val="center"/>
          </w:tcPr>
          <w:p w:rsidR="00263498" w:rsidRPr="00920199" w:rsidRDefault="00263498" w:rsidP="00811B29">
            <w:pPr>
              <w:snapToGrid w:val="0"/>
              <w:spacing w:line="240" w:lineRule="atLeast"/>
              <w:jc w:val="both"/>
              <w:rPr>
                <w:rFonts w:ascii="標楷體"/>
                <w:color w:val="000000"/>
                <w:sz w:val="28"/>
                <w:szCs w:val="28"/>
              </w:rPr>
            </w:pPr>
            <w:r w:rsidRPr="00920199">
              <w:rPr>
                <w:rFonts w:ascii="標楷體" w:hAnsi="標楷體"/>
                <w:color w:val="000000"/>
                <w:sz w:val="28"/>
                <w:szCs w:val="28"/>
              </w:rPr>
              <w:t>311</w:t>
            </w:r>
          </w:p>
        </w:tc>
      </w:tr>
    </w:tbl>
    <w:p w:rsidR="00263498" w:rsidRPr="00A27B6A" w:rsidRDefault="00263498" w:rsidP="00A27B6A">
      <w:pPr>
        <w:tabs>
          <w:tab w:val="left" w:pos="9360"/>
        </w:tabs>
        <w:snapToGrid w:val="0"/>
        <w:spacing w:line="400" w:lineRule="exact"/>
        <w:ind w:left="560" w:rightChars="-45" w:right="-117" w:hangingChars="200" w:hanging="560"/>
        <w:jc w:val="both"/>
        <w:rPr>
          <w:rFonts w:ascii="標楷體"/>
          <w:color w:val="000000"/>
          <w:sz w:val="28"/>
          <w:szCs w:val="28"/>
        </w:rPr>
      </w:pPr>
      <w:r w:rsidRPr="00A27B6A">
        <w:rPr>
          <w:rFonts w:ascii="標楷體" w:hAnsi="標楷體" w:hint="eastAsia"/>
          <w:color w:val="000000"/>
          <w:sz w:val="28"/>
          <w:szCs w:val="28"/>
        </w:rPr>
        <w:t>三、計分原則：</w:t>
      </w:r>
    </w:p>
    <w:p w:rsidR="00263498" w:rsidRPr="0059013A" w:rsidRDefault="00263498" w:rsidP="002A7FDF">
      <w:pPr>
        <w:spacing w:beforeLines="50" w:before="180" w:line="400" w:lineRule="exact"/>
        <w:ind w:left="840" w:hangingChars="300" w:hanging="840"/>
        <w:jc w:val="both"/>
        <w:rPr>
          <w:rFonts w:ascii="標楷體"/>
          <w:sz w:val="28"/>
          <w:szCs w:val="28"/>
        </w:rPr>
      </w:pPr>
      <w:r w:rsidRPr="00A27B6A">
        <w:rPr>
          <w:rFonts w:ascii="標楷體" w:hAnsi="標楷體"/>
          <w:sz w:val="28"/>
          <w:szCs w:val="28"/>
        </w:rPr>
        <w:t xml:space="preserve"> (</w:t>
      </w:r>
      <w:r w:rsidRPr="00A27B6A">
        <w:rPr>
          <w:rFonts w:ascii="標楷體" w:hAnsi="標楷體" w:hint="eastAsia"/>
          <w:sz w:val="28"/>
          <w:szCs w:val="28"/>
        </w:rPr>
        <w:t>一</w:t>
      </w:r>
      <w:r w:rsidRPr="00A27B6A">
        <w:rPr>
          <w:rFonts w:ascii="標楷體" w:hAnsi="標楷體"/>
          <w:sz w:val="28"/>
          <w:szCs w:val="28"/>
        </w:rPr>
        <w:t>)</w:t>
      </w:r>
      <w:r w:rsidRPr="00A27B6A">
        <w:rPr>
          <w:rFonts w:ascii="標楷體" w:hAnsi="標楷體" w:hint="eastAsia"/>
          <w:sz w:val="28"/>
          <w:szCs w:val="28"/>
        </w:rPr>
        <w:t>檢測成績以</w:t>
      </w:r>
      <w:r w:rsidRPr="00A27B6A">
        <w:rPr>
          <w:rFonts w:ascii="標楷體" w:hAnsi="標楷體" w:hint="eastAsia"/>
          <w:color w:val="000000"/>
          <w:sz w:val="28"/>
          <w:szCs w:val="28"/>
        </w:rPr>
        <w:t>門檻</w:t>
      </w:r>
      <w:r w:rsidRPr="00A27B6A">
        <w:rPr>
          <w:rFonts w:ascii="標楷體" w:hAnsi="標楷體" w:hint="eastAsia"/>
          <w:sz w:val="28"/>
          <w:szCs w:val="28"/>
        </w:rPr>
        <w:t>方式計分</w:t>
      </w:r>
      <w:r w:rsidRPr="0059013A">
        <w:rPr>
          <w:rFonts w:ascii="標楷體" w:hAnsi="標楷體" w:hint="eastAsia"/>
          <w:sz w:val="28"/>
          <w:szCs w:val="28"/>
        </w:rPr>
        <w:t>，任二項成績達門檻標準者，予以計分</w:t>
      </w:r>
      <w:r w:rsidRPr="00A27B6A">
        <w:rPr>
          <w:rFonts w:ascii="標楷體" w:hAnsi="標楷體" w:hint="eastAsia"/>
          <w:sz w:val="28"/>
          <w:szCs w:val="28"/>
        </w:rPr>
        <w:t>。</w:t>
      </w:r>
    </w:p>
    <w:p w:rsidR="00263498" w:rsidRPr="00A27B6A" w:rsidRDefault="00263498" w:rsidP="002A7FDF">
      <w:pPr>
        <w:spacing w:beforeLines="50" w:before="180" w:line="400" w:lineRule="exact"/>
        <w:ind w:left="840" w:hangingChars="300" w:hanging="840"/>
        <w:jc w:val="both"/>
        <w:rPr>
          <w:rFonts w:ascii="標楷體"/>
          <w:sz w:val="28"/>
          <w:szCs w:val="28"/>
        </w:rPr>
      </w:pPr>
      <w:r w:rsidRPr="00A27B6A">
        <w:rPr>
          <w:rFonts w:ascii="標楷體" w:hAnsi="標楷體"/>
          <w:sz w:val="28"/>
          <w:szCs w:val="28"/>
        </w:rPr>
        <w:t xml:space="preserve"> (</w:t>
      </w:r>
      <w:r w:rsidRPr="00A27B6A">
        <w:rPr>
          <w:rFonts w:ascii="標楷體" w:hAnsi="標楷體" w:hint="eastAsia"/>
          <w:sz w:val="28"/>
          <w:szCs w:val="28"/>
        </w:rPr>
        <w:t>二</w:t>
      </w:r>
      <w:r w:rsidRPr="00A27B6A">
        <w:rPr>
          <w:rFonts w:ascii="標楷體" w:hAnsi="標楷體"/>
          <w:sz w:val="28"/>
          <w:szCs w:val="28"/>
        </w:rPr>
        <w:t>)</w:t>
      </w:r>
      <w:r w:rsidRPr="00A27B6A">
        <w:rPr>
          <w:rFonts w:ascii="標楷體" w:hAnsi="標楷體" w:hint="eastAsia"/>
          <w:sz w:val="28"/>
          <w:szCs w:val="28"/>
        </w:rPr>
        <w:t>持有各級主管機關特殊教育學生鑑定及就學輔導會鑑定為身心障礙學生之證明，或領有身心障礙手冊</w:t>
      </w:r>
      <w:r w:rsidRPr="00A27B6A">
        <w:rPr>
          <w:rFonts w:ascii="標楷體" w:hAnsi="標楷體"/>
          <w:sz w:val="28"/>
          <w:szCs w:val="28"/>
        </w:rPr>
        <w:t>(</w:t>
      </w:r>
      <w:r w:rsidRPr="00A27B6A">
        <w:rPr>
          <w:rFonts w:ascii="標楷體" w:hAnsi="標楷體" w:hint="eastAsia"/>
          <w:sz w:val="28"/>
          <w:szCs w:val="28"/>
        </w:rPr>
        <w:t>證明</w:t>
      </w:r>
      <w:r w:rsidRPr="00A27B6A">
        <w:rPr>
          <w:rFonts w:ascii="標楷體" w:hAnsi="標楷體"/>
          <w:sz w:val="28"/>
          <w:szCs w:val="28"/>
        </w:rPr>
        <w:t>)</w:t>
      </w:r>
      <w:r w:rsidRPr="00A27B6A">
        <w:rPr>
          <w:rFonts w:ascii="標楷體" w:hAnsi="標楷體" w:hint="eastAsia"/>
          <w:sz w:val="28"/>
          <w:szCs w:val="28"/>
        </w:rPr>
        <w:t>者，或持有公立醫院證明為重大傷病、體弱學生，或經學校組成專責小組確屬不宜檢測知學生，比照門檻標準，予以計分。</w:t>
      </w:r>
    </w:p>
    <w:p w:rsidR="00263498" w:rsidRPr="00A27B6A" w:rsidRDefault="00263498" w:rsidP="002A7FDF">
      <w:pPr>
        <w:spacing w:beforeLines="50" w:before="180" w:line="400" w:lineRule="exact"/>
        <w:ind w:left="840" w:hangingChars="300" w:hanging="840"/>
        <w:jc w:val="both"/>
        <w:rPr>
          <w:rFonts w:ascii="標楷體"/>
          <w:sz w:val="28"/>
          <w:szCs w:val="28"/>
        </w:rPr>
      </w:pPr>
      <w:r w:rsidRPr="00A27B6A">
        <w:rPr>
          <w:rFonts w:ascii="標楷體" w:hAnsi="標楷體" w:hint="eastAsia"/>
          <w:sz w:val="28"/>
          <w:szCs w:val="28"/>
        </w:rPr>
        <w:t>（三）學校自行檢測成績證明：經學校核章之體適能成績證明，檢測結果並由學校上傳至教育部體適能資料上傳管理系統備查。</w:t>
      </w:r>
    </w:p>
    <w:p w:rsidR="00263498" w:rsidRPr="00A27B6A" w:rsidRDefault="00263498" w:rsidP="002A7FDF">
      <w:pPr>
        <w:spacing w:beforeLines="50" w:before="180" w:line="400" w:lineRule="exact"/>
        <w:ind w:left="840" w:hangingChars="300" w:hanging="840"/>
        <w:jc w:val="both"/>
        <w:rPr>
          <w:rFonts w:ascii="標楷體"/>
          <w:color w:val="000000"/>
          <w:sz w:val="28"/>
          <w:szCs w:val="28"/>
        </w:rPr>
      </w:pPr>
      <w:r w:rsidRPr="00A27B6A">
        <w:rPr>
          <w:rFonts w:ascii="標楷體" w:hAnsi="標楷體" w:hint="eastAsia"/>
          <w:sz w:val="28"/>
          <w:szCs w:val="28"/>
        </w:rPr>
        <w:t>（四）採計期限：擇優採計國七年級上學期至九年級上學期期間之檢測成績。</w:t>
      </w:r>
    </w:p>
    <w:p w:rsidR="00263498" w:rsidRPr="00BF6F24" w:rsidRDefault="00263498" w:rsidP="002A7FDF">
      <w:pPr>
        <w:spacing w:beforeLines="200" w:before="720" w:line="400" w:lineRule="exact"/>
        <w:jc w:val="both"/>
        <w:rPr>
          <w:rFonts w:ascii="標楷體"/>
          <w:b/>
          <w:bCs w:val="0"/>
          <w:color w:val="000000"/>
          <w:sz w:val="32"/>
          <w:szCs w:val="32"/>
          <w:bdr w:val="single" w:sz="4" w:space="0" w:color="auto"/>
        </w:rPr>
      </w:pPr>
      <w:r w:rsidRPr="00BF6F24">
        <w:rPr>
          <w:rFonts w:ascii="標楷體" w:hAnsi="標楷體" w:hint="eastAsia"/>
          <w:b/>
          <w:bCs w:val="0"/>
          <w:color w:val="000000"/>
          <w:sz w:val="32"/>
          <w:szCs w:val="32"/>
          <w:bdr w:val="single" w:sz="4" w:space="0" w:color="auto"/>
        </w:rPr>
        <w:lastRenderedPageBreak/>
        <w:t>註</w:t>
      </w:r>
      <w:r>
        <w:rPr>
          <w:rFonts w:ascii="標楷體" w:hAnsi="標楷體" w:hint="eastAsia"/>
          <w:b/>
          <w:bCs w:val="0"/>
          <w:color w:val="000000"/>
          <w:sz w:val="32"/>
          <w:szCs w:val="32"/>
          <w:bdr w:val="single" w:sz="4" w:space="0" w:color="auto"/>
        </w:rPr>
        <w:t>二</w:t>
      </w:r>
      <w:r w:rsidRPr="00BF6F24">
        <w:rPr>
          <w:rFonts w:ascii="標楷體" w:hAnsi="標楷體" w:hint="eastAsia"/>
          <w:b/>
          <w:bCs w:val="0"/>
          <w:color w:val="000000"/>
          <w:sz w:val="32"/>
          <w:szCs w:val="32"/>
          <w:bdr w:val="single" w:sz="4" w:space="0" w:color="auto"/>
        </w:rPr>
        <w:t>：社團定義、類型及計分：</w:t>
      </w:r>
    </w:p>
    <w:p w:rsidR="00263498" w:rsidRPr="00920199" w:rsidRDefault="00263498" w:rsidP="002A7FDF">
      <w:pPr>
        <w:spacing w:beforeLines="50" w:before="180" w:line="400" w:lineRule="exact"/>
        <w:ind w:left="840" w:hangingChars="300" w:hanging="840"/>
        <w:jc w:val="both"/>
        <w:rPr>
          <w:rFonts w:ascii="標楷體"/>
          <w:bCs w:val="0"/>
          <w:color w:val="000000"/>
          <w:sz w:val="28"/>
          <w:szCs w:val="28"/>
        </w:rPr>
      </w:pPr>
      <w:r>
        <w:rPr>
          <w:rFonts w:ascii="標楷體" w:hAnsi="標楷體" w:hint="eastAsia"/>
          <w:bCs w:val="0"/>
          <w:color w:val="000000"/>
          <w:sz w:val="28"/>
          <w:szCs w:val="28"/>
        </w:rPr>
        <w:t>（一）定義：指國中期間參與由學校於課程內或課後</w:t>
      </w:r>
      <w:r w:rsidRPr="00920199">
        <w:rPr>
          <w:rFonts w:ascii="標楷體" w:hAnsi="標楷體" w:hint="eastAsia"/>
          <w:bCs w:val="0"/>
          <w:color w:val="000000"/>
          <w:sz w:val="28"/>
          <w:szCs w:val="28"/>
        </w:rPr>
        <w:t>（含假日及寒暑假）實施團體性、系統性之活動課程或校隊，由合格教師或具備專長者擔任指導，且需定期訓練或研習之學習團體。</w:t>
      </w:r>
    </w:p>
    <w:p w:rsidR="00263498" w:rsidRPr="00920199" w:rsidRDefault="00263498" w:rsidP="002A7FDF">
      <w:pPr>
        <w:spacing w:beforeLines="50" w:before="180" w:line="400" w:lineRule="exact"/>
        <w:ind w:left="840" w:hangingChars="300" w:hanging="840"/>
        <w:jc w:val="both"/>
        <w:rPr>
          <w:rFonts w:ascii="標楷體"/>
          <w:bCs w:val="0"/>
          <w:color w:val="000000"/>
          <w:sz w:val="28"/>
          <w:szCs w:val="28"/>
        </w:rPr>
      </w:pPr>
      <w:r w:rsidRPr="00920199">
        <w:rPr>
          <w:rFonts w:ascii="標楷體" w:hAnsi="標楷體" w:hint="eastAsia"/>
          <w:bCs w:val="0"/>
          <w:color w:val="000000"/>
          <w:sz w:val="28"/>
          <w:szCs w:val="28"/>
        </w:rPr>
        <w:t>（二）類型：包括學藝性社團（如語文類、科學類）、才藝性社團（如音樂類、表演團隊類、視覺藝術類）、體育性社團（如球類、田徑類）等。</w:t>
      </w:r>
    </w:p>
    <w:p w:rsidR="00263498" w:rsidRPr="00920199" w:rsidRDefault="00263498" w:rsidP="002A7FDF">
      <w:pPr>
        <w:spacing w:beforeLines="50" w:before="180" w:line="400" w:lineRule="exact"/>
        <w:ind w:left="840" w:hangingChars="300" w:hanging="840"/>
        <w:jc w:val="both"/>
        <w:rPr>
          <w:rFonts w:ascii="標楷體"/>
          <w:bCs w:val="0"/>
          <w:color w:val="000000"/>
          <w:sz w:val="28"/>
          <w:szCs w:val="28"/>
        </w:rPr>
      </w:pPr>
      <w:r w:rsidRPr="00920199">
        <w:rPr>
          <w:rFonts w:ascii="標楷體" w:hAnsi="標楷體" w:hint="eastAsia"/>
          <w:bCs w:val="0"/>
          <w:color w:val="000000"/>
          <w:sz w:val="28"/>
          <w:szCs w:val="28"/>
        </w:rPr>
        <w:t>（三）參加學校於</w:t>
      </w:r>
      <w:r>
        <w:rPr>
          <w:rFonts w:ascii="標楷體" w:hAnsi="標楷體" w:hint="eastAsia"/>
          <w:bCs w:val="0"/>
          <w:color w:val="000000"/>
          <w:sz w:val="28"/>
          <w:szCs w:val="28"/>
        </w:rPr>
        <w:t>課程內或課後</w:t>
      </w:r>
      <w:r w:rsidRPr="00920199">
        <w:rPr>
          <w:rFonts w:ascii="標楷體" w:hAnsi="標楷體" w:hint="eastAsia"/>
          <w:bCs w:val="0"/>
          <w:color w:val="000000"/>
          <w:sz w:val="28"/>
          <w:szCs w:val="28"/>
        </w:rPr>
        <w:t>（含假日及寒暑假）實施之社團，每學期滿</w:t>
      </w:r>
      <w:r w:rsidRPr="00920199">
        <w:rPr>
          <w:rFonts w:ascii="標楷體" w:hAnsi="標楷體"/>
          <w:bCs w:val="0"/>
          <w:color w:val="000000"/>
          <w:sz w:val="28"/>
          <w:szCs w:val="28"/>
        </w:rPr>
        <w:t>20</w:t>
      </w:r>
      <w:r w:rsidRPr="00920199">
        <w:rPr>
          <w:rFonts w:ascii="標楷體" w:hAnsi="標楷體" w:hint="eastAsia"/>
          <w:bCs w:val="0"/>
          <w:color w:val="000000"/>
          <w:sz w:val="28"/>
          <w:szCs w:val="28"/>
        </w:rPr>
        <w:t>小時者</w:t>
      </w:r>
      <w:r w:rsidRPr="00920199">
        <w:rPr>
          <w:rFonts w:ascii="標楷體" w:hAnsi="標楷體"/>
          <w:bCs w:val="0"/>
          <w:color w:val="000000"/>
          <w:sz w:val="28"/>
          <w:szCs w:val="28"/>
        </w:rPr>
        <w:t>0.5</w:t>
      </w:r>
      <w:r w:rsidRPr="00920199">
        <w:rPr>
          <w:rFonts w:ascii="標楷體" w:hAnsi="標楷體" w:hint="eastAsia"/>
          <w:bCs w:val="0"/>
          <w:color w:val="000000"/>
          <w:sz w:val="28"/>
          <w:szCs w:val="28"/>
        </w:rPr>
        <w:t>分，計算至九年級上學期止，五個學期至多採計</w:t>
      </w:r>
      <w:r w:rsidRPr="00920199">
        <w:rPr>
          <w:rFonts w:ascii="標楷體" w:hAnsi="標楷體"/>
          <w:bCs w:val="0"/>
          <w:color w:val="000000"/>
          <w:sz w:val="28"/>
          <w:szCs w:val="28"/>
        </w:rPr>
        <w:t>2</w:t>
      </w:r>
      <w:r w:rsidRPr="00920199">
        <w:rPr>
          <w:rFonts w:ascii="標楷體" w:hAnsi="標楷體" w:hint="eastAsia"/>
          <w:bCs w:val="0"/>
          <w:color w:val="000000"/>
          <w:sz w:val="28"/>
          <w:szCs w:val="28"/>
        </w:rPr>
        <w:t>分。</w:t>
      </w:r>
    </w:p>
    <w:p w:rsidR="00263498" w:rsidRPr="00BF6F24" w:rsidRDefault="00263498" w:rsidP="002A7FDF">
      <w:pPr>
        <w:spacing w:beforeLines="200" w:before="720" w:line="400" w:lineRule="exact"/>
        <w:jc w:val="both"/>
        <w:rPr>
          <w:rFonts w:ascii="標楷體"/>
          <w:b/>
          <w:bCs w:val="0"/>
          <w:color w:val="000000"/>
          <w:sz w:val="32"/>
          <w:szCs w:val="32"/>
          <w:bdr w:val="single" w:sz="4" w:space="0" w:color="auto"/>
        </w:rPr>
      </w:pPr>
      <w:r w:rsidRPr="00BF6F24">
        <w:rPr>
          <w:rFonts w:ascii="標楷體" w:hAnsi="標楷體" w:hint="eastAsia"/>
          <w:b/>
          <w:bCs w:val="0"/>
          <w:color w:val="000000"/>
          <w:sz w:val="32"/>
          <w:szCs w:val="32"/>
          <w:bdr w:val="single" w:sz="4" w:space="0" w:color="auto"/>
        </w:rPr>
        <w:t>註</w:t>
      </w:r>
      <w:r>
        <w:rPr>
          <w:rFonts w:ascii="標楷體" w:hAnsi="標楷體" w:hint="eastAsia"/>
          <w:b/>
          <w:bCs w:val="0"/>
          <w:color w:val="000000"/>
          <w:sz w:val="32"/>
          <w:szCs w:val="32"/>
          <w:bdr w:val="single" w:sz="4" w:space="0" w:color="auto"/>
        </w:rPr>
        <w:t>三</w:t>
      </w:r>
      <w:r w:rsidRPr="00BF6F24">
        <w:rPr>
          <w:rFonts w:ascii="標楷體" w:hAnsi="標楷體" w:hint="eastAsia"/>
          <w:b/>
          <w:bCs w:val="0"/>
          <w:color w:val="000000"/>
          <w:sz w:val="32"/>
          <w:szCs w:val="32"/>
          <w:bdr w:val="single" w:sz="4" w:space="0" w:color="auto"/>
        </w:rPr>
        <w:t>：校內、校外志工服務及計分</w:t>
      </w:r>
    </w:p>
    <w:p w:rsidR="00263498" w:rsidRPr="00920199" w:rsidRDefault="00263498" w:rsidP="00261417">
      <w:pPr>
        <w:spacing w:line="400" w:lineRule="exact"/>
        <w:ind w:left="560" w:hangingChars="200" w:hanging="560"/>
        <w:jc w:val="both"/>
        <w:rPr>
          <w:rFonts w:ascii="標楷體"/>
          <w:color w:val="000000"/>
          <w:sz w:val="28"/>
          <w:szCs w:val="28"/>
        </w:rPr>
      </w:pPr>
      <w:r w:rsidRPr="00920199">
        <w:rPr>
          <w:rFonts w:ascii="標楷體" w:hAnsi="標楷體"/>
          <w:color w:val="000000"/>
          <w:sz w:val="28"/>
          <w:szCs w:val="28"/>
        </w:rPr>
        <w:t>(</w:t>
      </w:r>
      <w:r w:rsidRPr="00920199">
        <w:rPr>
          <w:rFonts w:ascii="標楷體" w:hAnsi="標楷體" w:hint="eastAsia"/>
          <w:color w:val="000000"/>
          <w:sz w:val="28"/>
          <w:szCs w:val="28"/>
        </w:rPr>
        <w:t>一</w:t>
      </w:r>
      <w:r w:rsidRPr="00920199">
        <w:rPr>
          <w:rFonts w:ascii="標楷體" w:hAnsi="標楷體"/>
          <w:color w:val="000000"/>
          <w:sz w:val="28"/>
          <w:szCs w:val="28"/>
        </w:rPr>
        <w:t>)</w:t>
      </w:r>
      <w:r w:rsidRPr="00920199">
        <w:rPr>
          <w:rFonts w:ascii="標楷體" w:hAnsi="標楷體" w:hint="eastAsia"/>
          <w:color w:val="000000"/>
          <w:sz w:val="28"/>
          <w:szCs w:val="28"/>
        </w:rPr>
        <w:t>校內志工：</w:t>
      </w:r>
    </w:p>
    <w:p w:rsidR="00263498" w:rsidRPr="00920199" w:rsidRDefault="00263498" w:rsidP="00261417">
      <w:pPr>
        <w:spacing w:line="400" w:lineRule="exact"/>
        <w:ind w:left="560" w:hangingChars="200" w:hanging="560"/>
        <w:jc w:val="both"/>
        <w:rPr>
          <w:rFonts w:ascii="標楷體"/>
          <w:color w:val="000000"/>
          <w:sz w:val="28"/>
          <w:szCs w:val="28"/>
        </w:rPr>
      </w:pPr>
      <w:r w:rsidRPr="00920199">
        <w:rPr>
          <w:rFonts w:ascii="標楷體" w:hAnsi="標楷體"/>
          <w:color w:val="000000"/>
          <w:sz w:val="28"/>
          <w:szCs w:val="28"/>
        </w:rPr>
        <w:t xml:space="preserve">     1.</w:t>
      </w:r>
      <w:r w:rsidRPr="00920199">
        <w:rPr>
          <w:rFonts w:ascii="標楷體" w:hAnsi="標楷體" w:hint="eastAsia"/>
          <w:color w:val="000000"/>
          <w:sz w:val="28"/>
          <w:szCs w:val="28"/>
        </w:rPr>
        <w:t>類別：</w:t>
      </w:r>
    </w:p>
    <w:p w:rsidR="00263498" w:rsidRPr="00920199" w:rsidRDefault="00263498" w:rsidP="00261417">
      <w:pPr>
        <w:spacing w:line="400" w:lineRule="exact"/>
        <w:ind w:leftChars="225" w:left="585" w:firstLineChars="100" w:firstLine="280"/>
        <w:jc w:val="both"/>
        <w:rPr>
          <w:rFonts w:ascii="標楷體"/>
          <w:color w:val="000000"/>
          <w:sz w:val="28"/>
          <w:szCs w:val="28"/>
        </w:rPr>
      </w:pPr>
      <w:r w:rsidRPr="00920199">
        <w:rPr>
          <w:rFonts w:ascii="標楷體" w:hAnsi="標楷體" w:hint="eastAsia"/>
          <w:color w:val="000000"/>
          <w:sz w:val="28"/>
          <w:szCs w:val="28"/>
        </w:rPr>
        <w:t>自治類：學生自治會會長、班聯會會長、鎮市長等相關類型。</w:t>
      </w:r>
    </w:p>
    <w:p w:rsidR="00263498" w:rsidRPr="00920199" w:rsidRDefault="00263498" w:rsidP="00261417">
      <w:pPr>
        <w:spacing w:line="400" w:lineRule="exact"/>
        <w:ind w:leftChars="225" w:left="585" w:firstLineChars="100" w:firstLine="280"/>
        <w:jc w:val="both"/>
        <w:rPr>
          <w:rFonts w:ascii="標楷體"/>
          <w:color w:val="000000"/>
          <w:sz w:val="28"/>
          <w:szCs w:val="28"/>
        </w:rPr>
      </w:pPr>
      <w:r w:rsidRPr="00920199">
        <w:rPr>
          <w:rFonts w:ascii="標楷體" w:hAnsi="標楷體" w:hint="eastAsia"/>
          <w:color w:val="000000"/>
          <w:sz w:val="28"/>
          <w:szCs w:val="28"/>
        </w:rPr>
        <w:t>交通類：交通服務、糾察等相關類型。</w:t>
      </w:r>
    </w:p>
    <w:p w:rsidR="00263498" w:rsidRPr="00920199" w:rsidRDefault="00263498" w:rsidP="00261417">
      <w:pPr>
        <w:spacing w:line="400" w:lineRule="exact"/>
        <w:ind w:leftChars="225" w:left="585" w:firstLineChars="100" w:firstLine="280"/>
        <w:jc w:val="both"/>
        <w:rPr>
          <w:rFonts w:ascii="標楷體"/>
          <w:color w:val="000000"/>
          <w:sz w:val="28"/>
          <w:szCs w:val="28"/>
        </w:rPr>
      </w:pPr>
      <w:r w:rsidRPr="00920199">
        <w:rPr>
          <w:rFonts w:ascii="標楷體" w:hAnsi="標楷體" w:hint="eastAsia"/>
          <w:color w:val="000000"/>
          <w:sz w:val="28"/>
          <w:szCs w:val="28"/>
        </w:rPr>
        <w:t>環保類：全校性資源回收、垃圾分類、環保尖兵等相關類型。</w:t>
      </w:r>
    </w:p>
    <w:p w:rsidR="00263498" w:rsidRPr="00920199" w:rsidRDefault="00263498" w:rsidP="00AE75CD">
      <w:pPr>
        <w:spacing w:line="400" w:lineRule="exact"/>
        <w:ind w:leftChars="341" w:left="2007" w:hangingChars="400" w:hanging="1120"/>
        <w:jc w:val="both"/>
        <w:rPr>
          <w:rFonts w:ascii="標楷體"/>
          <w:color w:val="000000"/>
          <w:sz w:val="28"/>
          <w:szCs w:val="28"/>
        </w:rPr>
      </w:pPr>
      <w:r w:rsidRPr="00920199">
        <w:rPr>
          <w:rFonts w:ascii="標楷體" w:hAnsi="標楷體" w:hint="eastAsia"/>
          <w:color w:val="000000"/>
          <w:sz w:val="28"/>
          <w:szCs w:val="28"/>
        </w:rPr>
        <w:t>學術類：與教學相關服務，如圖書、實驗室、體育器材管理志工等相關類型。</w:t>
      </w:r>
    </w:p>
    <w:p w:rsidR="00263498" w:rsidRPr="00920199" w:rsidRDefault="00263498" w:rsidP="00AE75CD">
      <w:pPr>
        <w:spacing w:line="400" w:lineRule="exact"/>
        <w:ind w:leftChars="225" w:left="585" w:firstLineChars="100" w:firstLine="280"/>
        <w:jc w:val="both"/>
        <w:rPr>
          <w:rFonts w:ascii="標楷體"/>
          <w:color w:val="000000"/>
          <w:sz w:val="28"/>
          <w:szCs w:val="28"/>
        </w:rPr>
      </w:pPr>
      <w:r w:rsidRPr="00920199">
        <w:rPr>
          <w:rFonts w:ascii="標楷體" w:hAnsi="標楷體" w:hint="eastAsia"/>
          <w:color w:val="000000"/>
          <w:sz w:val="28"/>
          <w:szCs w:val="28"/>
        </w:rPr>
        <w:t>典儀類：司儀、值星、旗手等相關類型。</w:t>
      </w:r>
    </w:p>
    <w:p w:rsidR="00263498" w:rsidRPr="00920199" w:rsidRDefault="00263498" w:rsidP="00AE75CD">
      <w:pPr>
        <w:spacing w:line="400" w:lineRule="exact"/>
        <w:ind w:leftChars="225" w:left="585" w:firstLineChars="100" w:firstLine="280"/>
        <w:jc w:val="both"/>
        <w:rPr>
          <w:rFonts w:ascii="標楷體"/>
          <w:color w:val="000000"/>
          <w:sz w:val="28"/>
          <w:szCs w:val="28"/>
        </w:rPr>
      </w:pPr>
      <w:r w:rsidRPr="00920199">
        <w:rPr>
          <w:rFonts w:ascii="標楷體" w:hAnsi="標楷體" w:hint="eastAsia"/>
          <w:color w:val="000000"/>
          <w:sz w:val="28"/>
          <w:szCs w:val="28"/>
        </w:rPr>
        <w:t>其他類：經學校核可之全校性志工。</w:t>
      </w:r>
    </w:p>
    <w:p w:rsidR="00263498" w:rsidRPr="00920199" w:rsidRDefault="00263498" w:rsidP="00AE75CD">
      <w:pPr>
        <w:spacing w:line="400" w:lineRule="exact"/>
        <w:ind w:leftChars="225" w:left="585"/>
        <w:jc w:val="both"/>
        <w:rPr>
          <w:rFonts w:ascii="標楷體"/>
          <w:color w:val="000000"/>
          <w:sz w:val="28"/>
          <w:szCs w:val="28"/>
        </w:rPr>
      </w:pPr>
      <w:r w:rsidRPr="00920199">
        <w:rPr>
          <w:rFonts w:ascii="標楷體" w:hAnsi="標楷體"/>
          <w:color w:val="000000"/>
          <w:sz w:val="28"/>
          <w:szCs w:val="28"/>
        </w:rPr>
        <w:t>2.</w:t>
      </w:r>
      <w:r w:rsidRPr="00920199">
        <w:rPr>
          <w:rFonts w:ascii="標楷體" w:hAnsi="標楷體" w:hint="eastAsia"/>
          <w:color w:val="000000"/>
          <w:sz w:val="28"/>
          <w:szCs w:val="28"/>
        </w:rPr>
        <w:t>支領酬勞者不得採計。</w:t>
      </w:r>
    </w:p>
    <w:p w:rsidR="00263498" w:rsidRPr="00920199" w:rsidRDefault="00263498" w:rsidP="00AE75CD">
      <w:pPr>
        <w:spacing w:line="400" w:lineRule="exact"/>
        <w:ind w:left="560" w:hangingChars="200" w:hanging="560"/>
        <w:jc w:val="both"/>
        <w:rPr>
          <w:rFonts w:ascii="標楷體"/>
          <w:color w:val="000000"/>
          <w:sz w:val="28"/>
          <w:szCs w:val="28"/>
        </w:rPr>
      </w:pPr>
      <w:r w:rsidRPr="00920199">
        <w:rPr>
          <w:rFonts w:ascii="標楷體" w:hAnsi="標楷體"/>
          <w:color w:val="000000"/>
          <w:sz w:val="28"/>
          <w:szCs w:val="28"/>
        </w:rPr>
        <w:t>(</w:t>
      </w:r>
      <w:r w:rsidRPr="00920199">
        <w:rPr>
          <w:rFonts w:ascii="標楷體" w:hAnsi="標楷體" w:hint="eastAsia"/>
          <w:color w:val="000000"/>
          <w:sz w:val="28"/>
          <w:szCs w:val="28"/>
        </w:rPr>
        <w:t>二</w:t>
      </w:r>
      <w:r w:rsidRPr="00920199">
        <w:rPr>
          <w:rFonts w:ascii="標楷體" w:hAnsi="標楷體"/>
          <w:color w:val="000000"/>
          <w:sz w:val="28"/>
          <w:szCs w:val="28"/>
        </w:rPr>
        <w:t>)</w:t>
      </w:r>
      <w:r w:rsidRPr="00920199">
        <w:rPr>
          <w:rFonts w:ascii="標楷體" w:hAnsi="標楷體" w:hint="eastAsia"/>
          <w:color w:val="000000"/>
          <w:sz w:val="28"/>
          <w:szCs w:val="28"/>
        </w:rPr>
        <w:t>校外志工：</w:t>
      </w:r>
    </w:p>
    <w:p w:rsidR="00263498" w:rsidRPr="00920199" w:rsidRDefault="00263498" w:rsidP="00AE75CD">
      <w:pPr>
        <w:spacing w:line="400" w:lineRule="exact"/>
        <w:ind w:left="560" w:hangingChars="200" w:hanging="560"/>
        <w:jc w:val="both"/>
        <w:rPr>
          <w:rFonts w:ascii="標楷體"/>
          <w:color w:val="000000"/>
          <w:sz w:val="28"/>
          <w:szCs w:val="28"/>
        </w:rPr>
      </w:pPr>
      <w:r w:rsidRPr="00920199">
        <w:rPr>
          <w:rFonts w:ascii="標楷體" w:hAnsi="標楷體"/>
          <w:color w:val="000000"/>
          <w:sz w:val="28"/>
          <w:szCs w:val="28"/>
        </w:rPr>
        <w:t xml:space="preserve">    </w:t>
      </w:r>
      <w:r w:rsidRPr="00920199">
        <w:rPr>
          <w:rFonts w:ascii="標楷體" w:hAnsi="標楷體" w:hint="eastAsia"/>
          <w:color w:val="000000"/>
          <w:sz w:val="28"/>
          <w:szCs w:val="28"/>
        </w:rPr>
        <w:t>持有內政部統一製發之志工服務紀錄冊，並依「志</w:t>
      </w:r>
      <w:r>
        <w:rPr>
          <w:rFonts w:ascii="標楷體" w:hAnsi="標楷體" w:hint="eastAsia"/>
          <w:color w:val="000000"/>
          <w:sz w:val="28"/>
          <w:szCs w:val="28"/>
        </w:rPr>
        <w:t>願</w:t>
      </w:r>
      <w:r w:rsidRPr="00920199">
        <w:rPr>
          <w:rFonts w:ascii="標楷體" w:hAnsi="標楷體" w:hint="eastAsia"/>
          <w:color w:val="000000"/>
          <w:sz w:val="28"/>
          <w:szCs w:val="28"/>
        </w:rPr>
        <w:t>服務法」規定，完成相關服務訓練後所從事之志工服務，始得採計。</w:t>
      </w:r>
    </w:p>
    <w:p w:rsidR="00263498" w:rsidRPr="00920199" w:rsidRDefault="00263498" w:rsidP="00AE75CD">
      <w:pPr>
        <w:spacing w:line="400" w:lineRule="exact"/>
        <w:ind w:left="700" w:hangingChars="250" w:hanging="700"/>
        <w:jc w:val="both"/>
        <w:rPr>
          <w:rFonts w:ascii="標楷體"/>
          <w:color w:val="000000"/>
          <w:sz w:val="28"/>
          <w:szCs w:val="28"/>
        </w:rPr>
      </w:pPr>
      <w:r w:rsidRPr="00920199">
        <w:rPr>
          <w:rFonts w:ascii="標楷體" w:hAnsi="標楷體"/>
          <w:color w:val="000000"/>
          <w:sz w:val="28"/>
          <w:szCs w:val="28"/>
        </w:rPr>
        <w:t>(</w:t>
      </w:r>
      <w:r w:rsidRPr="00920199">
        <w:rPr>
          <w:rFonts w:ascii="標楷體" w:hAnsi="標楷體" w:hint="eastAsia"/>
          <w:color w:val="000000"/>
          <w:sz w:val="28"/>
          <w:szCs w:val="28"/>
        </w:rPr>
        <w:t>三</w:t>
      </w:r>
      <w:r w:rsidRPr="00920199">
        <w:rPr>
          <w:rFonts w:ascii="標楷體" w:hAnsi="標楷體"/>
          <w:color w:val="000000"/>
          <w:sz w:val="28"/>
          <w:szCs w:val="28"/>
        </w:rPr>
        <w:t>)</w:t>
      </w:r>
      <w:r w:rsidRPr="00920199">
        <w:rPr>
          <w:rFonts w:ascii="標楷體" w:hAnsi="標楷體" w:hint="eastAsia"/>
          <w:color w:val="000000"/>
          <w:sz w:val="28"/>
          <w:szCs w:val="28"/>
        </w:rPr>
        <w:t>計分：</w:t>
      </w:r>
    </w:p>
    <w:p w:rsidR="00263498" w:rsidRPr="00920199" w:rsidRDefault="00263498" w:rsidP="00AE75CD">
      <w:pPr>
        <w:spacing w:line="400" w:lineRule="exact"/>
        <w:ind w:leftChars="232" w:left="883" w:hangingChars="100" w:hanging="280"/>
        <w:jc w:val="both"/>
        <w:rPr>
          <w:rFonts w:ascii="標楷體"/>
          <w:bCs w:val="0"/>
          <w:color w:val="000000"/>
          <w:sz w:val="28"/>
          <w:szCs w:val="28"/>
        </w:rPr>
      </w:pPr>
      <w:r w:rsidRPr="00920199">
        <w:rPr>
          <w:rFonts w:ascii="標楷體" w:hAnsi="標楷體"/>
          <w:color w:val="000000"/>
          <w:sz w:val="28"/>
          <w:szCs w:val="28"/>
        </w:rPr>
        <w:t>1.</w:t>
      </w:r>
      <w:r w:rsidRPr="00920199">
        <w:rPr>
          <w:rFonts w:ascii="標楷體" w:hAnsi="標楷體" w:hint="eastAsia"/>
          <w:color w:val="000000"/>
          <w:sz w:val="28"/>
          <w:szCs w:val="28"/>
        </w:rPr>
        <w:t>校內志工每滿</w:t>
      </w:r>
      <w:r w:rsidRPr="00920199">
        <w:rPr>
          <w:rFonts w:ascii="標楷體" w:hAnsi="標楷體"/>
          <w:color w:val="000000"/>
          <w:sz w:val="28"/>
          <w:szCs w:val="28"/>
        </w:rPr>
        <w:t>1</w:t>
      </w:r>
      <w:r w:rsidRPr="00920199">
        <w:rPr>
          <w:rFonts w:ascii="標楷體" w:hAnsi="標楷體" w:hint="eastAsia"/>
          <w:color w:val="000000"/>
          <w:sz w:val="28"/>
          <w:szCs w:val="28"/>
        </w:rPr>
        <w:t>學期可採計</w:t>
      </w:r>
      <w:r w:rsidRPr="00920199">
        <w:rPr>
          <w:rFonts w:ascii="標楷體" w:hAnsi="標楷體"/>
          <w:color w:val="000000"/>
          <w:sz w:val="28"/>
          <w:szCs w:val="28"/>
        </w:rPr>
        <w:t>0.5</w:t>
      </w:r>
      <w:r w:rsidRPr="00920199">
        <w:rPr>
          <w:rFonts w:ascii="標楷體" w:hAnsi="標楷體" w:hint="eastAsia"/>
          <w:color w:val="000000"/>
          <w:sz w:val="28"/>
          <w:szCs w:val="28"/>
        </w:rPr>
        <w:t>分，計算至國中九年級上學期止，</w:t>
      </w:r>
      <w:r w:rsidRPr="00920199">
        <w:rPr>
          <w:rFonts w:ascii="標楷體" w:hAnsi="標楷體" w:hint="eastAsia"/>
          <w:bCs w:val="0"/>
          <w:color w:val="000000"/>
          <w:sz w:val="28"/>
          <w:szCs w:val="28"/>
        </w:rPr>
        <w:t>五個學期至多採計</w:t>
      </w:r>
      <w:r w:rsidRPr="00920199">
        <w:rPr>
          <w:rFonts w:ascii="標楷體" w:hAnsi="標楷體"/>
          <w:bCs w:val="0"/>
          <w:color w:val="000000"/>
          <w:sz w:val="28"/>
          <w:szCs w:val="28"/>
        </w:rPr>
        <w:t>2</w:t>
      </w:r>
      <w:r w:rsidRPr="00920199">
        <w:rPr>
          <w:rFonts w:ascii="標楷體" w:hAnsi="標楷體" w:hint="eastAsia"/>
          <w:bCs w:val="0"/>
          <w:color w:val="000000"/>
          <w:sz w:val="28"/>
          <w:szCs w:val="28"/>
        </w:rPr>
        <w:t>分。</w:t>
      </w:r>
    </w:p>
    <w:p w:rsidR="00263498" w:rsidRPr="00920199" w:rsidRDefault="00263498" w:rsidP="00AE75CD">
      <w:pPr>
        <w:spacing w:line="400" w:lineRule="exact"/>
        <w:ind w:leftChars="232" w:left="883" w:hangingChars="100" w:hanging="280"/>
        <w:jc w:val="both"/>
        <w:rPr>
          <w:rFonts w:ascii="標楷體"/>
          <w:bCs w:val="0"/>
          <w:color w:val="000000"/>
          <w:sz w:val="28"/>
          <w:szCs w:val="28"/>
        </w:rPr>
      </w:pPr>
      <w:r w:rsidRPr="00920199">
        <w:rPr>
          <w:rFonts w:ascii="標楷體" w:hAnsi="標楷體"/>
          <w:bCs w:val="0"/>
          <w:color w:val="000000"/>
          <w:sz w:val="28"/>
          <w:szCs w:val="28"/>
        </w:rPr>
        <w:t>2.</w:t>
      </w:r>
      <w:r w:rsidRPr="00920199">
        <w:rPr>
          <w:rFonts w:ascii="標楷體" w:hAnsi="標楷體" w:hint="eastAsia"/>
          <w:color w:val="000000"/>
          <w:sz w:val="28"/>
          <w:szCs w:val="28"/>
        </w:rPr>
        <w:t>校外志工</w:t>
      </w:r>
      <w:r w:rsidRPr="009B1B1E">
        <w:rPr>
          <w:rFonts w:ascii="標楷體" w:hAnsi="標楷體" w:hint="eastAsia"/>
          <w:bCs w:val="0"/>
          <w:color w:val="000000"/>
          <w:sz w:val="28"/>
          <w:szCs w:val="28"/>
        </w:rPr>
        <w:t>每滿</w:t>
      </w:r>
      <w:r w:rsidRPr="00920199">
        <w:rPr>
          <w:rFonts w:ascii="標楷體" w:hAnsi="標楷體"/>
          <w:color w:val="000000"/>
          <w:sz w:val="28"/>
          <w:szCs w:val="28"/>
        </w:rPr>
        <w:t>20</w:t>
      </w:r>
      <w:r w:rsidRPr="00920199">
        <w:rPr>
          <w:rFonts w:ascii="標楷體" w:hAnsi="標楷體" w:hint="eastAsia"/>
          <w:color w:val="000000"/>
          <w:sz w:val="28"/>
          <w:szCs w:val="28"/>
        </w:rPr>
        <w:t>小時可採計</w:t>
      </w:r>
      <w:r w:rsidRPr="00920199">
        <w:rPr>
          <w:rFonts w:ascii="標楷體" w:hAnsi="標楷體"/>
          <w:color w:val="000000"/>
          <w:sz w:val="28"/>
          <w:szCs w:val="28"/>
        </w:rPr>
        <w:t>0.5</w:t>
      </w:r>
      <w:r w:rsidRPr="00920199">
        <w:rPr>
          <w:rFonts w:ascii="標楷體" w:hAnsi="標楷體" w:hint="eastAsia"/>
          <w:color w:val="000000"/>
          <w:sz w:val="28"/>
          <w:szCs w:val="28"/>
        </w:rPr>
        <w:t>分，計算至國中九年級上學期止，</w:t>
      </w:r>
      <w:r w:rsidRPr="00920199">
        <w:rPr>
          <w:rFonts w:ascii="標楷體" w:hAnsi="標楷體" w:hint="eastAsia"/>
          <w:bCs w:val="0"/>
          <w:color w:val="000000"/>
          <w:sz w:val="28"/>
          <w:szCs w:val="28"/>
        </w:rPr>
        <w:t>五個學期至多採計</w:t>
      </w:r>
      <w:r w:rsidRPr="00920199">
        <w:rPr>
          <w:rFonts w:ascii="標楷體" w:hAnsi="標楷體"/>
          <w:bCs w:val="0"/>
          <w:color w:val="000000"/>
          <w:sz w:val="28"/>
          <w:szCs w:val="28"/>
        </w:rPr>
        <w:t>2</w:t>
      </w:r>
      <w:r w:rsidRPr="00920199">
        <w:rPr>
          <w:rFonts w:ascii="標楷體" w:hAnsi="標楷體" w:hint="eastAsia"/>
          <w:bCs w:val="0"/>
          <w:color w:val="000000"/>
          <w:sz w:val="28"/>
          <w:szCs w:val="28"/>
        </w:rPr>
        <w:t>分。</w:t>
      </w:r>
    </w:p>
    <w:p w:rsidR="00263498" w:rsidRPr="00A27B6A" w:rsidRDefault="00263498" w:rsidP="00A27B6A">
      <w:pPr>
        <w:spacing w:line="400" w:lineRule="exact"/>
        <w:ind w:leftChars="232" w:left="883" w:hangingChars="100" w:hanging="280"/>
        <w:jc w:val="both"/>
        <w:rPr>
          <w:rFonts w:ascii="標楷體"/>
          <w:bCs w:val="0"/>
          <w:color w:val="000000"/>
          <w:sz w:val="28"/>
          <w:szCs w:val="28"/>
        </w:rPr>
      </w:pPr>
      <w:r w:rsidRPr="00920199">
        <w:rPr>
          <w:rFonts w:ascii="標楷體" w:hAnsi="標楷體"/>
          <w:bCs w:val="0"/>
          <w:color w:val="000000"/>
          <w:sz w:val="28"/>
          <w:szCs w:val="28"/>
        </w:rPr>
        <w:t>3.</w:t>
      </w:r>
      <w:r w:rsidRPr="00920199">
        <w:rPr>
          <w:rFonts w:ascii="標楷體" w:hAnsi="標楷體" w:hint="eastAsia"/>
          <w:bCs w:val="0"/>
          <w:color w:val="000000"/>
          <w:sz w:val="28"/>
          <w:szCs w:val="28"/>
        </w:rPr>
        <w:t>校外志工應由社會服務機構等單位開具證明文件，經學校認可後，方能列入積分採計。</w:t>
      </w:r>
    </w:p>
    <w:sectPr w:rsidR="00263498" w:rsidRPr="00A27B6A" w:rsidSect="002614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98" w:rsidRDefault="00263498" w:rsidP="00261417">
      <w:r>
        <w:separator/>
      </w:r>
    </w:p>
  </w:endnote>
  <w:endnote w:type="continuationSeparator" w:id="0">
    <w:p w:rsidR="00263498" w:rsidRDefault="00263498" w:rsidP="0026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Ae">
    <w:altName w:val="新細明體"/>
    <w:panose1 w:val="00000000000000000000"/>
    <w:charset w:val="88"/>
    <w:family w:val="roma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61002A87" w:usb1="80000000" w:usb2="00000008"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8" w:rsidRDefault="002634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263498" w:rsidRDefault="002634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8" w:rsidRDefault="005B0EBF">
    <w:pPr>
      <w:pStyle w:val="a5"/>
    </w:pPr>
    <w:r>
      <w:fldChar w:fldCharType="begin"/>
    </w:r>
    <w:r>
      <w:instrText xml:space="preserve"> PAGE   \* MERGEFORMAT </w:instrText>
    </w:r>
    <w:r>
      <w:fldChar w:fldCharType="separate"/>
    </w:r>
    <w:r w:rsidRPr="005B0EBF">
      <w:rPr>
        <w:noProof/>
        <w:lang w:val="zh-TW"/>
      </w:rPr>
      <w:t>2</w:t>
    </w:r>
    <w:r>
      <w:rPr>
        <w:noProof/>
        <w:lang w:val="zh-TW"/>
      </w:rPr>
      <w:fldChar w:fldCharType="end"/>
    </w:r>
  </w:p>
  <w:p w:rsidR="00263498" w:rsidRDefault="002634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8" w:rsidRDefault="00263498" w:rsidP="00DC0A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3498" w:rsidRDefault="0026349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8" w:rsidRPr="00AE75CD" w:rsidRDefault="00263498" w:rsidP="00DC0A46">
    <w:pPr>
      <w:pStyle w:val="a5"/>
      <w:framePr w:wrap="around" w:vAnchor="text" w:hAnchor="margin" w:xAlign="center" w:y="1"/>
      <w:rPr>
        <w:rStyle w:val="a7"/>
        <w:sz w:val="22"/>
        <w:szCs w:val="22"/>
      </w:rPr>
    </w:pPr>
    <w:r w:rsidRPr="00AE75CD">
      <w:rPr>
        <w:rStyle w:val="a7"/>
        <w:sz w:val="22"/>
        <w:szCs w:val="22"/>
      </w:rPr>
      <w:fldChar w:fldCharType="begin"/>
    </w:r>
    <w:r w:rsidRPr="00AE75CD">
      <w:rPr>
        <w:rStyle w:val="a7"/>
        <w:sz w:val="22"/>
        <w:szCs w:val="22"/>
      </w:rPr>
      <w:instrText xml:space="preserve">PAGE  </w:instrText>
    </w:r>
    <w:r w:rsidRPr="00AE75CD">
      <w:rPr>
        <w:rStyle w:val="a7"/>
        <w:sz w:val="22"/>
        <w:szCs w:val="22"/>
      </w:rPr>
      <w:fldChar w:fldCharType="separate"/>
    </w:r>
    <w:r w:rsidR="005B0EBF">
      <w:rPr>
        <w:rStyle w:val="a7"/>
        <w:noProof/>
        <w:sz w:val="22"/>
        <w:szCs w:val="22"/>
      </w:rPr>
      <w:t>14</w:t>
    </w:r>
    <w:r w:rsidRPr="00AE75CD">
      <w:rPr>
        <w:rStyle w:val="a7"/>
        <w:sz w:val="22"/>
        <w:szCs w:val="22"/>
      </w:rPr>
      <w:fldChar w:fldCharType="end"/>
    </w:r>
  </w:p>
  <w:p w:rsidR="00263498" w:rsidRDefault="002634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98" w:rsidRDefault="00263498" w:rsidP="00261417">
      <w:r>
        <w:separator/>
      </w:r>
    </w:p>
  </w:footnote>
  <w:footnote w:type="continuationSeparator" w:id="0">
    <w:p w:rsidR="00263498" w:rsidRDefault="00263498" w:rsidP="0026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8" w:rsidRPr="00C45ABE" w:rsidRDefault="00263498" w:rsidP="00DC0A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F"/>
    <w:rsid w:val="0001455C"/>
    <w:rsid w:val="000246DE"/>
    <w:rsid w:val="0005004D"/>
    <w:rsid w:val="000635D2"/>
    <w:rsid w:val="00067AB2"/>
    <w:rsid w:val="00071A8A"/>
    <w:rsid w:val="00073DAB"/>
    <w:rsid w:val="000741D1"/>
    <w:rsid w:val="000926E2"/>
    <w:rsid w:val="000A3B1A"/>
    <w:rsid w:val="000B1CAE"/>
    <w:rsid w:val="000C25A1"/>
    <w:rsid w:val="000C481C"/>
    <w:rsid w:val="000D0848"/>
    <w:rsid w:val="000D1128"/>
    <w:rsid w:val="000E5595"/>
    <w:rsid w:val="000E6E45"/>
    <w:rsid w:val="000F0710"/>
    <w:rsid w:val="00101046"/>
    <w:rsid w:val="00107B42"/>
    <w:rsid w:val="00122552"/>
    <w:rsid w:val="00132170"/>
    <w:rsid w:val="001462D5"/>
    <w:rsid w:val="0016423F"/>
    <w:rsid w:val="00165B6A"/>
    <w:rsid w:val="00173213"/>
    <w:rsid w:val="001800AF"/>
    <w:rsid w:val="00182A0D"/>
    <w:rsid w:val="0018625D"/>
    <w:rsid w:val="0019472F"/>
    <w:rsid w:val="001B380D"/>
    <w:rsid w:val="001F4439"/>
    <w:rsid w:val="001F5036"/>
    <w:rsid w:val="00202D65"/>
    <w:rsid w:val="00214FA0"/>
    <w:rsid w:val="00223F78"/>
    <w:rsid w:val="00232389"/>
    <w:rsid w:val="002454CA"/>
    <w:rsid w:val="00246F8E"/>
    <w:rsid w:val="00251E3B"/>
    <w:rsid w:val="00260F88"/>
    <w:rsid w:val="00261417"/>
    <w:rsid w:val="00263498"/>
    <w:rsid w:val="00267BA0"/>
    <w:rsid w:val="00280CC7"/>
    <w:rsid w:val="00285519"/>
    <w:rsid w:val="002966F5"/>
    <w:rsid w:val="002A6168"/>
    <w:rsid w:val="002A7FDF"/>
    <w:rsid w:val="002B3264"/>
    <w:rsid w:val="002C09C6"/>
    <w:rsid w:val="0030706F"/>
    <w:rsid w:val="00327F46"/>
    <w:rsid w:val="003334D2"/>
    <w:rsid w:val="00346CC9"/>
    <w:rsid w:val="00355341"/>
    <w:rsid w:val="003705A8"/>
    <w:rsid w:val="00377441"/>
    <w:rsid w:val="00387B2C"/>
    <w:rsid w:val="003A073A"/>
    <w:rsid w:val="003A4629"/>
    <w:rsid w:val="003D3F4B"/>
    <w:rsid w:val="004214BF"/>
    <w:rsid w:val="00432A7D"/>
    <w:rsid w:val="00437393"/>
    <w:rsid w:val="004475C9"/>
    <w:rsid w:val="004500B5"/>
    <w:rsid w:val="00450EC5"/>
    <w:rsid w:val="0047400B"/>
    <w:rsid w:val="00484CDD"/>
    <w:rsid w:val="00485B5E"/>
    <w:rsid w:val="004A65E8"/>
    <w:rsid w:val="004B0A06"/>
    <w:rsid w:val="004C64BF"/>
    <w:rsid w:val="004D6FB7"/>
    <w:rsid w:val="0052507F"/>
    <w:rsid w:val="00555F78"/>
    <w:rsid w:val="005668A4"/>
    <w:rsid w:val="00586368"/>
    <w:rsid w:val="00587F4D"/>
    <w:rsid w:val="0059013A"/>
    <w:rsid w:val="00592BF2"/>
    <w:rsid w:val="005B06BF"/>
    <w:rsid w:val="005B0EBF"/>
    <w:rsid w:val="005B3622"/>
    <w:rsid w:val="005D14AC"/>
    <w:rsid w:val="005E6A7E"/>
    <w:rsid w:val="006036DB"/>
    <w:rsid w:val="006076E1"/>
    <w:rsid w:val="006179DE"/>
    <w:rsid w:val="00634231"/>
    <w:rsid w:val="00636852"/>
    <w:rsid w:val="00644D7F"/>
    <w:rsid w:val="006463E6"/>
    <w:rsid w:val="00646EC4"/>
    <w:rsid w:val="0065215A"/>
    <w:rsid w:val="006566D6"/>
    <w:rsid w:val="006627C4"/>
    <w:rsid w:val="006675FD"/>
    <w:rsid w:val="00682BA2"/>
    <w:rsid w:val="00695740"/>
    <w:rsid w:val="006B5CAC"/>
    <w:rsid w:val="006B7BA2"/>
    <w:rsid w:val="006D4566"/>
    <w:rsid w:val="006E6ECF"/>
    <w:rsid w:val="006F3E89"/>
    <w:rsid w:val="00717DF6"/>
    <w:rsid w:val="00723F41"/>
    <w:rsid w:val="00740550"/>
    <w:rsid w:val="0078488A"/>
    <w:rsid w:val="00794215"/>
    <w:rsid w:val="007D1035"/>
    <w:rsid w:val="007E052D"/>
    <w:rsid w:val="007F0EA9"/>
    <w:rsid w:val="00811B29"/>
    <w:rsid w:val="00815DE0"/>
    <w:rsid w:val="00834AFA"/>
    <w:rsid w:val="00835FBA"/>
    <w:rsid w:val="008537E2"/>
    <w:rsid w:val="00862753"/>
    <w:rsid w:val="00865FE5"/>
    <w:rsid w:val="008820F3"/>
    <w:rsid w:val="008851F3"/>
    <w:rsid w:val="00887266"/>
    <w:rsid w:val="0089293B"/>
    <w:rsid w:val="00894CFC"/>
    <w:rsid w:val="008C40AE"/>
    <w:rsid w:val="008D24EB"/>
    <w:rsid w:val="008E51D0"/>
    <w:rsid w:val="008F0D0E"/>
    <w:rsid w:val="008F506E"/>
    <w:rsid w:val="008F5149"/>
    <w:rsid w:val="00904B9F"/>
    <w:rsid w:val="00917435"/>
    <w:rsid w:val="00920199"/>
    <w:rsid w:val="00924E6A"/>
    <w:rsid w:val="00927889"/>
    <w:rsid w:val="00930C4D"/>
    <w:rsid w:val="00933FE8"/>
    <w:rsid w:val="00941657"/>
    <w:rsid w:val="0094187A"/>
    <w:rsid w:val="00946B52"/>
    <w:rsid w:val="00963AE1"/>
    <w:rsid w:val="009744D0"/>
    <w:rsid w:val="009A2B23"/>
    <w:rsid w:val="009B1B1E"/>
    <w:rsid w:val="009D05B3"/>
    <w:rsid w:val="009E6ED4"/>
    <w:rsid w:val="009F1328"/>
    <w:rsid w:val="00A162D2"/>
    <w:rsid w:val="00A27B6A"/>
    <w:rsid w:val="00A738A3"/>
    <w:rsid w:val="00A76DA1"/>
    <w:rsid w:val="00A85F60"/>
    <w:rsid w:val="00A953F1"/>
    <w:rsid w:val="00AE75CD"/>
    <w:rsid w:val="00AF7F1E"/>
    <w:rsid w:val="00B12CAE"/>
    <w:rsid w:val="00B162E6"/>
    <w:rsid w:val="00B44C36"/>
    <w:rsid w:val="00B57A54"/>
    <w:rsid w:val="00B6369D"/>
    <w:rsid w:val="00B72BA1"/>
    <w:rsid w:val="00BB418A"/>
    <w:rsid w:val="00BC258B"/>
    <w:rsid w:val="00BE5E8D"/>
    <w:rsid w:val="00BF6F24"/>
    <w:rsid w:val="00C07EAD"/>
    <w:rsid w:val="00C264C9"/>
    <w:rsid w:val="00C35A11"/>
    <w:rsid w:val="00C45ABE"/>
    <w:rsid w:val="00C8193F"/>
    <w:rsid w:val="00CC328B"/>
    <w:rsid w:val="00CC48DE"/>
    <w:rsid w:val="00D01877"/>
    <w:rsid w:val="00D019C7"/>
    <w:rsid w:val="00D10716"/>
    <w:rsid w:val="00D40992"/>
    <w:rsid w:val="00D43838"/>
    <w:rsid w:val="00D47043"/>
    <w:rsid w:val="00D712EA"/>
    <w:rsid w:val="00D72F6E"/>
    <w:rsid w:val="00D824DB"/>
    <w:rsid w:val="00D856B3"/>
    <w:rsid w:val="00D85C60"/>
    <w:rsid w:val="00DA00E0"/>
    <w:rsid w:val="00DB6D26"/>
    <w:rsid w:val="00DC0A46"/>
    <w:rsid w:val="00DD23D4"/>
    <w:rsid w:val="00DD7823"/>
    <w:rsid w:val="00DE1CD6"/>
    <w:rsid w:val="00E01323"/>
    <w:rsid w:val="00E05584"/>
    <w:rsid w:val="00E12B6A"/>
    <w:rsid w:val="00E1773A"/>
    <w:rsid w:val="00E21F91"/>
    <w:rsid w:val="00E3324D"/>
    <w:rsid w:val="00E370E6"/>
    <w:rsid w:val="00E4550F"/>
    <w:rsid w:val="00E67236"/>
    <w:rsid w:val="00E725A7"/>
    <w:rsid w:val="00E743B0"/>
    <w:rsid w:val="00E8148C"/>
    <w:rsid w:val="00EA53E2"/>
    <w:rsid w:val="00EB1937"/>
    <w:rsid w:val="00EB2AAC"/>
    <w:rsid w:val="00EF0D3B"/>
    <w:rsid w:val="00F02988"/>
    <w:rsid w:val="00F16D3C"/>
    <w:rsid w:val="00F30D50"/>
    <w:rsid w:val="00F31544"/>
    <w:rsid w:val="00F3228F"/>
    <w:rsid w:val="00F50011"/>
    <w:rsid w:val="00F64631"/>
    <w:rsid w:val="00F73C61"/>
    <w:rsid w:val="00F755E2"/>
    <w:rsid w:val="00F84289"/>
    <w:rsid w:val="00F910E5"/>
    <w:rsid w:val="00F93057"/>
    <w:rsid w:val="00FC7AA6"/>
    <w:rsid w:val="00FF4F5D"/>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15:docId w15:val="{76FCB6ED-AD98-470E-B9F8-D901829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417"/>
    <w:pPr>
      <w:widowControl w:val="0"/>
      <w:jc w:val="center"/>
    </w:pPr>
    <w:rPr>
      <w:rFonts w:ascii="Times New Roman" w:eastAsia="標楷體" w:hAnsi="Times New Roman"/>
      <w:bCs/>
      <w:sz w:val="26"/>
      <w:szCs w:val="24"/>
    </w:rPr>
  </w:style>
  <w:style w:type="paragraph" w:styleId="1">
    <w:name w:val="heading 1"/>
    <w:basedOn w:val="a"/>
    <w:next w:val="a"/>
    <w:link w:val="10"/>
    <w:uiPriority w:val="99"/>
    <w:qFormat/>
    <w:rsid w:val="00261417"/>
    <w:pPr>
      <w:spacing w:before="180" w:after="180" w:line="360" w:lineRule="auto"/>
      <w:outlineLvl w:val="0"/>
    </w:pPr>
    <w:rPr>
      <w:b/>
      <w:sz w:val="36"/>
      <w:szCs w:val="32"/>
    </w:rPr>
  </w:style>
  <w:style w:type="paragraph" w:styleId="2">
    <w:name w:val="heading 2"/>
    <w:basedOn w:val="a"/>
    <w:next w:val="a"/>
    <w:link w:val="20"/>
    <w:uiPriority w:val="99"/>
    <w:qFormat/>
    <w:rsid w:val="00261417"/>
    <w:pPr>
      <w:keepNext/>
      <w:spacing w:line="360" w:lineRule="auto"/>
      <w:outlineLvl w:val="1"/>
    </w:pPr>
    <w:rPr>
      <w:rFonts w:ascii="Arial" w:hAnsi="Arial"/>
      <w:b/>
      <w:sz w:val="32"/>
      <w:szCs w:val="48"/>
    </w:rPr>
  </w:style>
  <w:style w:type="paragraph" w:styleId="3">
    <w:name w:val="heading 3"/>
    <w:basedOn w:val="a"/>
    <w:next w:val="a"/>
    <w:link w:val="30"/>
    <w:uiPriority w:val="99"/>
    <w:qFormat/>
    <w:rsid w:val="00261417"/>
    <w:pPr>
      <w:keepNext/>
      <w:spacing w:line="720" w:lineRule="auto"/>
      <w:outlineLvl w:val="2"/>
    </w:pPr>
    <w:rPr>
      <w:rFonts w:ascii="Arial" w:eastAsia="新細明體" w:hAnsi="Arial"/>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61417"/>
    <w:rPr>
      <w:rFonts w:ascii="Times New Roman" w:eastAsia="標楷體" w:hAnsi="Times New Roman" w:cs="Times New Roman"/>
      <w:b/>
      <w:bCs/>
      <w:sz w:val="32"/>
      <w:szCs w:val="32"/>
    </w:rPr>
  </w:style>
  <w:style w:type="character" w:customStyle="1" w:styleId="20">
    <w:name w:val="標題 2 字元"/>
    <w:basedOn w:val="a0"/>
    <w:link w:val="2"/>
    <w:uiPriority w:val="99"/>
    <w:locked/>
    <w:rsid w:val="00261417"/>
    <w:rPr>
      <w:rFonts w:ascii="Arial" w:eastAsia="標楷體" w:hAnsi="Arial" w:cs="Times New Roman"/>
      <w:b/>
      <w:bCs/>
      <w:sz w:val="48"/>
      <w:szCs w:val="48"/>
    </w:rPr>
  </w:style>
  <w:style w:type="character" w:customStyle="1" w:styleId="30">
    <w:name w:val="標題 3 字元"/>
    <w:basedOn w:val="a0"/>
    <w:link w:val="3"/>
    <w:uiPriority w:val="99"/>
    <w:locked/>
    <w:rsid w:val="00261417"/>
    <w:rPr>
      <w:rFonts w:ascii="Arial" w:eastAsia="新細明體" w:hAnsi="Arial" w:cs="Times New Roman"/>
      <w:b/>
      <w:bCs/>
      <w:sz w:val="36"/>
      <w:szCs w:val="36"/>
    </w:rPr>
  </w:style>
  <w:style w:type="paragraph" w:styleId="a3">
    <w:name w:val="header"/>
    <w:basedOn w:val="a"/>
    <w:link w:val="a4"/>
    <w:uiPriority w:val="99"/>
    <w:rsid w:val="00261417"/>
    <w:pPr>
      <w:tabs>
        <w:tab w:val="center" w:pos="4153"/>
        <w:tab w:val="right" w:pos="8306"/>
      </w:tabs>
      <w:snapToGrid w:val="0"/>
    </w:pPr>
    <w:rPr>
      <w:sz w:val="20"/>
      <w:szCs w:val="20"/>
    </w:rPr>
  </w:style>
  <w:style w:type="character" w:customStyle="1" w:styleId="a4">
    <w:name w:val="頁首 字元"/>
    <w:basedOn w:val="a0"/>
    <w:link w:val="a3"/>
    <w:uiPriority w:val="99"/>
    <w:locked/>
    <w:rsid w:val="00261417"/>
    <w:rPr>
      <w:rFonts w:cs="Times New Roman"/>
      <w:sz w:val="20"/>
      <w:szCs w:val="20"/>
    </w:rPr>
  </w:style>
  <w:style w:type="paragraph" w:styleId="a5">
    <w:name w:val="footer"/>
    <w:basedOn w:val="a"/>
    <w:link w:val="a6"/>
    <w:uiPriority w:val="99"/>
    <w:rsid w:val="00261417"/>
    <w:pPr>
      <w:tabs>
        <w:tab w:val="center" w:pos="4153"/>
        <w:tab w:val="right" w:pos="8306"/>
      </w:tabs>
      <w:snapToGrid w:val="0"/>
    </w:pPr>
    <w:rPr>
      <w:sz w:val="20"/>
      <w:szCs w:val="20"/>
    </w:rPr>
  </w:style>
  <w:style w:type="character" w:customStyle="1" w:styleId="a6">
    <w:name w:val="頁尾 字元"/>
    <w:basedOn w:val="a0"/>
    <w:link w:val="a5"/>
    <w:uiPriority w:val="99"/>
    <w:locked/>
    <w:rsid w:val="00261417"/>
    <w:rPr>
      <w:rFonts w:cs="Times New Roman"/>
      <w:sz w:val="20"/>
      <w:szCs w:val="20"/>
    </w:rPr>
  </w:style>
  <w:style w:type="character" w:styleId="a7">
    <w:name w:val="page number"/>
    <w:basedOn w:val="a0"/>
    <w:uiPriority w:val="99"/>
    <w:rsid w:val="00261417"/>
    <w:rPr>
      <w:rFonts w:cs="Times New Roman"/>
    </w:rPr>
  </w:style>
  <w:style w:type="paragraph" w:styleId="11">
    <w:name w:val="toc 1"/>
    <w:basedOn w:val="a"/>
    <w:next w:val="a"/>
    <w:autoRedefine/>
    <w:uiPriority w:val="99"/>
    <w:rsid w:val="00261417"/>
    <w:pPr>
      <w:spacing w:before="120" w:after="120"/>
      <w:jc w:val="left"/>
    </w:pPr>
    <w:rPr>
      <w:b/>
      <w:caps/>
      <w:sz w:val="20"/>
      <w:szCs w:val="20"/>
    </w:rPr>
  </w:style>
  <w:style w:type="paragraph" w:customStyle="1" w:styleId="a8">
    <w:name w:val="樣式 左右對齊"/>
    <w:basedOn w:val="a"/>
    <w:uiPriority w:val="99"/>
    <w:rsid w:val="00261417"/>
    <w:pPr>
      <w:jc w:val="both"/>
    </w:pPr>
    <w:rPr>
      <w:rFonts w:cs="新細明體"/>
      <w:bCs w:val="0"/>
      <w:szCs w:val="20"/>
    </w:rPr>
  </w:style>
  <w:style w:type="paragraph" w:styleId="21">
    <w:name w:val="toc 2"/>
    <w:basedOn w:val="a"/>
    <w:next w:val="a"/>
    <w:autoRedefine/>
    <w:uiPriority w:val="99"/>
    <w:rsid w:val="00261417"/>
    <w:pPr>
      <w:ind w:left="260"/>
      <w:jc w:val="left"/>
    </w:pPr>
    <w:rPr>
      <w:bCs w:val="0"/>
      <w:smallCaps/>
      <w:sz w:val="20"/>
      <w:szCs w:val="20"/>
    </w:rPr>
  </w:style>
  <w:style w:type="paragraph" w:styleId="31">
    <w:name w:val="toc 3"/>
    <w:basedOn w:val="a"/>
    <w:next w:val="a"/>
    <w:autoRedefine/>
    <w:uiPriority w:val="99"/>
    <w:semiHidden/>
    <w:rsid w:val="00261417"/>
    <w:pPr>
      <w:ind w:left="520"/>
      <w:jc w:val="left"/>
    </w:pPr>
    <w:rPr>
      <w:bCs w:val="0"/>
      <w:i/>
      <w:iCs/>
      <w:sz w:val="20"/>
      <w:szCs w:val="20"/>
    </w:rPr>
  </w:style>
  <w:style w:type="paragraph" w:styleId="4">
    <w:name w:val="toc 4"/>
    <w:basedOn w:val="a"/>
    <w:next w:val="a"/>
    <w:autoRedefine/>
    <w:uiPriority w:val="99"/>
    <w:semiHidden/>
    <w:rsid w:val="00261417"/>
    <w:pPr>
      <w:ind w:left="780"/>
      <w:jc w:val="left"/>
    </w:pPr>
    <w:rPr>
      <w:bCs w:val="0"/>
      <w:sz w:val="18"/>
      <w:szCs w:val="18"/>
    </w:rPr>
  </w:style>
  <w:style w:type="paragraph" w:styleId="5">
    <w:name w:val="toc 5"/>
    <w:basedOn w:val="a"/>
    <w:next w:val="a"/>
    <w:autoRedefine/>
    <w:uiPriority w:val="99"/>
    <w:semiHidden/>
    <w:rsid w:val="00261417"/>
    <w:pPr>
      <w:ind w:left="1040"/>
      <w:jc w:val="left"/>
    </w:pPr>
    <w:rPr>
      <w:bCs w:val="0"/>
      <w:sz w:val="18"/>
      <w:szCs w:val="18"/>
    </w:rPr>
  </w:style>
  <w:style w:type="paragraph" w:styleId="6">
    <w:name w:val="toc 6"/>
    <w:basedOn w:val="a"/>
    <w:next w:val="a"/>
    <w:autoRedefine/>
    <w:uiPriority w:val="99"/>
    <w:semiHidden/>
    <w:rsid w:val="00261417"/>
    <w:pPr>
      <w:ind w:left="1300"/>
      <w:jc w:val="left"/>
    </w:pPr>
    <w:rPr>
      <w:bCs w:val="0"/>
      <w:sz w:val="18"/>
      <w:szCs w:val="18"/>
    </w:rPr>
  </w:style>
  <w:style w:type="paragraph" w:styleId="7">
    <w:name w:val="toc 7"/>
    <w:basedOn w:val="a"/>
    <w:next w:val="a"/>
    <w:autoRedefine/>
    <w:uiPriority w:val="99"/>
    <w:semiHidden/>
    <w:rsid w:val="00261417"/>
    <w:pPr>
      <w:ind w:left="1560"/>
      <w:jc w:val="left"/>
    </w:pPr>
    <w:rPr>
      <w:bCs w:val="0"/>
      <w:sz w:val="18"/>
      <w:szCs w:val="18"/>
    </w:rPr>
  </w:style>
  <w:style w:type="paragraph" w:styleId="8">
    <w:name w:val="toc 8"/>
    <w:basedOn w:val="a"/>
    <w:next w:val="a"/>
    <w:autoRedefine/>
    <w:uiPriority w:val="99"/>
    <w:semiHidden/>
    <w:rsid w:val="00261417"/>
    <w:pPr>
      <w:ind w:left="1820"/>
      <w:jc w:val="left"/>
    </w:pPr>
    <w:rPr>
      <w:bCs w:val="0"/>
      <w:sz w:val="18"/>
      <w:szCs w:val="18"/>
    </w:rPr>
  </w:style>
  <w:style w:type="paragraph" w:styleId="9">
    <w:name w:val="toc 9"/>
    <w:basedOn w:val="a"/>
    <w:next w:val="a"/>
    <w:autoRedefine/>
    <w:uiPriority w:val="99"/>
    <w:semiHidden/>
    <w:rsid w:val="00261417"/>
    <w:pPr>
      <w:ind w:left="2080"/>
      <w:jc w:val="left"/>
    </w:pPr>
    <w:rPr>
      <w:bCs w:val="0"/>
      <w:sz w:val="18"/>
      <w:szCs w:val="18"/>
    </w:rPr>
  </w:style>
  <w:style w:type="character" w:styleId="a9">
    <w:name w:val="Hyperlink"/>
    <w:basedOn w:val="a0"/>
    <w:uiPriority w:val="99"/>
    <w:rsid w:val="00261417"/>
    <w:rPr>
      <w:rFonts w:cs="Times New Roman"/>
      <w:color w:val="0000FF"/>
      <w:u w:val="single"/>
    </w:rPr>
  </w:style>
  <w:style w:type="paragraph" w:customStyle="1" w:styleId="aa">
    <w:name w:val="註解"/>
    <w:basedOn w:val="a"/>
    <w:next w:val="a"/>
    <w:autoRedefine/>
    <w:uiPriority w:val="99"/>
    <w:rsid w:val="00261417"/>
    <w:pPr>
      <w:snapToGrid w:val="0"/>
      <w:spacing w:line="240" w:lineRule="atLeast"/>
      <w:jc w:val="left"/>
    </w:pPr>
    <w:rPr>
      <w:sz w:val="20"/>
    </w:rPr>
  </w:style>
  <w:style w:type="paragraph" w:customStyle="1" w:styleId="ab">
    <w:name w:val="目錄格式"/>
    <w:basedOn w:val="11"/>
    <w:uiPriority w:val="99"/>
    <w:rsid w:val="00261417"/>
    <w:pPr>
      <w:tabs>
        <w:tab w:val="right" w:leader="dot" w:pos="8210"/>
      </w:tabs>
    </w:pPr>
    <w:rPr>
      <w:b w:val="0"/>
      <w:sz w:val="26"/>
      <w:szCs w:val="26"/>
    </w:rPr>
  </w:style>
  <w:style w:type="paragraph" w:customStyle="1" w:styleId="ac">
    <w:name w:val="章內文"/>
    <w:basedOn w:val="a"/>
    <w:uiPriority w:val="99"/>
    <w:rsid w:val="00261417"/>
    <w:pPr>
      <w:ind w:firstLineChars="218" w:firstLine="218"/>
      <w:jc w:val="both"/>
    </w:pPr>
    <w:rPr>
      <w:rFonts w:ascii="標楷體" w:hAnsi="標楷體"/>
    </w:rPr>
  </w:style>
  <w:style w:type="paragraph" w:customStyle="1" w:styleId="ad">
    <w:name w:val="節內文"/>
    <w:basedOn w:val="a"/>
    <w:uiPriority w:val="99"/>
    <w:rsid w:val="00261417"/>
    <w:pPr>
      <w:ind w:firstLine="550"/>
      <w:jc w:val="both"/>
    </w:pPr>
    <w:rPr>
      <w:rFonts w:ascii="標楷體" w:hAnsi="標楷體"/>
    </w:rPr>
  </w:style>
  <w:style w:type="paragraph" w:customStyle="1" w:styleId="15">
    <w:name w:val="樣式 章內文 + 行距:  1.5 倍行高"/>
    <w:basedOn w:val="ac"/>
    <w:uiPriority w:val="99"/>
    <w:rsid w:val="00261417"/>
    <w:pPr>
      <w:ind w:firstLineChars="199" w:firstLine="199"/>
    </w:pPr>
    <w:rPr>
      <w:rFonts w:cs="新細明體"/>
      <w:bCs w:val="0"/>
      <w:szCs w:val="20"/>
    </w:rPr>
  </w:style>
  <w:style w:type="paragraph" w:customStyle="1" w:styleId="ae">
    <w:name w:val="表目錄"/>
    <w:basedOn w:val="a"/>
    <w:next w:val="a"/>
    <w:link w:val="af"/>
    <w:uiPriority w:val="99"/>
    <w:rsid w:val="00261417"/>
    <w:pPr>
      <w:spacing w:line="240" w:lineRule="atLeast"/>
      <w:jc w:val="both"/>
    </w:pPr>
    <w:rPr>
      <w:rFonts w:ascii="標楷體" w:hAnsi="標楷體"/>
    </w:rPr>
  </w:style>
  <w:style w:type="character" w:customStyle="1" w:styleId="af">
    <w:name w:val="表目錄 字元"/>
    <w:basedOn w:val="a0"/>
    <w:link w:val="ae"/>
    <w:uiPriority w:val="99"/>
    <w:locked/>
    <w:rsid w:val="00261417"/>
    <w:rPr>
      <w:rFonts w:ascii="標楷體" w:eastAsia="標楷體" w:hAnsi="標楷體" w:cs="Times New Roman"/>
      <w:bCs/>
      <w:sz w:val="24"/>
      <w:szCs w:val="24"/>
    </w:rPr>
  </w:style>
  <w:style w:type="paragraph" w:customStyle="1" w:styleId="af0">
    <w:name w:val="樣式 表目錄 +"/>
    <w:basedOn w:val="ae"/>
    <w:uiPriority w:val="99"/>
    <w:rsid w:val="00261417"/>
    <w:rPr>
      <w:bCs w:val="0"/>
      <w:kern w:val="0"/>
    </w:rPr>
  </w:style>
  <w:style w:type="paragraph" w:customStyle="1" w:styleId="af1">
    <w:name w:val="圖目錄"/>
    <w:basedOn w:val="a"/>
    <w:next w:val="a"/>
    <w:autoRedefine/>
    <w:uiPriority w:val="99"/>
    <w:rsid w:val="00261417"/>
    <w:pPr>
      <w:spacing w:line="240" w:lineRule="atLeast"/>
    </w:pPr>
    <w:rPr>
      <w:rFonts w:ascii="標楷體" w:hAnsi="標楷體"/>
      <w:bCs w:val="0"/>
      <w:szCs w:val="26"/>
    </w:rPr>
  </w:style>
  <w:style w:type="paragraph" w:customStyle="1" w:styleId="Default">
    <w:name w:val="Default"/>
    <w:uiPriority w:val="99"/>
    <w:rsid w:val="00261417"/>
    <w:pPr>
      <w:widowControl w:val="0"/>
      <w:autoSpaceDE w:val="0"/>
      <w:autoSpaceDN w:val="0"/>
      <w:adjustRightInd w:val="0"/>
    </w:pPr>
    <w:rPr>
      <w:rFonts w:ascii=".D·￠Ae" w:eastAsia=".D·￠Ae" w:hAnsi="Times New Roman" w:cs=".D·￠Ae"/>
      <w:color w:val="000000"/>
      <w:kern w:val="0"/>
      <w:szCs w:val="24"/>
    </w:rPr>
  </w:style>
  <w:style w:type="paragraph" w:customStyle="1" w:styleId="12">
    <w:name w:val="清單段落1"/>
    <w:basedOn w:val="a"/>
    <w:uiPriority w:val="99"/>
    <w:rsid w:val="00261417"/>
    <w:pPr>
      <w:ind w:leftChars="200" w:left="480"/>
      <w:jc w:val="left"/>
    </w:pPr>
    <w:rPr>
      <w:rFonts w:ascii="Calibri" w:eastAsia="新細明體" w:hAnsi="Calibri"/>
      <w:bCs w:val="0"/>
      <w:sz w:val="24"/>
      <w:szCs w:val="22"/>
    </w:rPr>
  </w:style>
  <w:style w:type="character" w:customStyle="1" w:styleId="dialogtext1">
    <w:name w:val="dialog_text1"/>
    <w:uiPriority w:val="99"/>
    <w:rsid w:val="00261417"/>
    <w:rPr>
      <w:rFonts w:ascii="s?u" w:hAnsi="s?u"/>
      <w:color w:val="000000"/>
      <w:sz w:val="24"/>
    </w:rPr>
  </w:style>
  <w:style w:type="paragraph" w:styleId="af2">
    <w:name w:val="Body Text Indent"/>
    <w:basedOn w:val="a"/>
    <w:link w:val="af3"/>
    <w:uiPriority w:val="99"/>
    <w:rsid w:val="00261417"/>
    <w:pPr>
      <w:ind w:left="1200" w:hanging="720"/>
      <w:jc w:val="left"/>
    </w:pPr>
    <w:rPr>
      <w:bCs w:val="0"/>
      <w:sz w:val="28"/>
    </w:rPr>
  </w:style>
  <w:style w:type="character" w:customStyle="1" w:styleId="af3">
    <w:name w:val="本文縮排 字元"/>
    <w:basedOn w:val="a0"/>
    <w:link w:val="af2"/>
    <w:uiPriority w:val="99"/>
    <w:locked/>
    <w:rsid w:val="00261417"/>
    <w:rPr>
      <w:rFonts w:ascii="Times New Roman" w:eastAsia="標楷體" w:hAnsi="Times New Roman" w:cs="Times New Roman"/>
      <w:sz w:val="24"/>
      <w:szCs w:val="24"/>
    </w:rPr>
  </w:style>
  <w:style w:type="paragraph" w:styleId="HTML">
    <w:name w:val="HTML Preformatted"/>
    <w:basedOn w:val="a"/>
    <w:link w:val="HTML0"/>
    <w:uiPriority w:val="99"/>
    <w:rsid w:val="00261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bCs w:val="0"/>
      <w:kern w:val="0"/>
      <w:sz w:val="24"/>
    </w:rPr>
  </w:style>
  <w:style w:type="character" w:customStyle="1" w:styleId="HTML0">
    <w:name w:val="HTML 預設格式 字元"/>
    <w:basedOn w:val="a0"/>
    <w:link w:val="HTML"/>
    <w:uiPriority w:val="99"/>
    <w:locked/>
    <w:rsid w:val="00261417"/>
    <w:rPr>
      <w:rFonts w:ascii="細明體" w:eastAsia="細明體" w:hAnsi="細明體" w:cs="細明體"/>
      <w:kern w:val="0"/>
      <w:sz w:val="24"/>
      <w:szCs w:val="24"/>
    </w:rPr>
  </w:style>
  <w:style w:type="paragraph" w:customStyle="1" w:styleId="af4">
    <w:name w:val="說明條列"/>
    <w:basedOn w:val="a"/>
    <w:uiPriority w:val="99"/>
    <w:rsid w:val="00261417"/>
    <w:pPr>
      <w:spacing w:line="480" w:lineRule="exact"/>
      <w:jc w:val="both"/>
    </w:pPr>
    <w:rPr>
      <w:rFonts w:ascii="標楷體"/>
      <w:bCs w:val="0"/>
      <w:sz w:val="30"/>
      <w:szCs w:val="20"/>
    </w:rPr>
  </w:style>
  <w:style w:type="paragraph" w:customStyle="1" w:styleId="af5">
    <w:name w:val="壹"/>
    <w:basedOn w:val="a"/>
    <w:uiPriority w:val="99"/>
    <w:rsid w:val="00261417"/>
    <w:pPr>
      <w:spacing w:line="600" w:lineRule="exact"/>
      <w:ind w:left="1438" w:rightChars="-34" w:right="-34" w:hanging="1438"/>
      <w:jc w:val="both"/>
    </w:pPr>
    <w:rPr>
      <w:rFonts w:ascii="標楷體" w:hAnsi="標楷體"/>
      <w:sz w:val="28"/>
      <w:szCs w:val="28"/>
    </w:rPr>
  </w:style>
  <w:style w:type="paragraph" w:styleId="af6">
    <w:name w:val="TOC Heading"/>
    <w:basedOn w:val="1"/>
    <w:next w:val="a"/>
    <w:uiPriority w:val="99"/>
    <w:qFormat/>
    <w:rsid w:val="00261417"/>
    <w:pPr>
      <w:keepNext/>
      <w:keepLines/>
      <w:widowControl/>
      <w:spacing w:before="480" w:after="0" w:line="276" w:lineRule="auto"/>
      <w:jc w:val="left"/>
      <w:outlineLvl w:val="9"/>
    </w:pPr>
    <w:rPr>
      <w:rFonts w:ascii="Cambria" w:eastAsia="新細明體" w:hAnsi="Cambria"/>
      <w:color w:val="365F91"/>
      <w:kern w:val="0"/>
      <w:sz w:val="28"/>
      <w:szCs w:val="28"/>
    </w:rPr>
  </w:style>
  <w:style w:type="paragraph" w:styleId="af7">
    <w:name w:val="Balloon Text"/>
    <w:basedOn w:val="a"/>
    <w:link w:val="af8"/>
    <w:uiPriority w:val="99"/>
    <w:rsid w:val="00261417"/>
    <w:rPr>
      <w:rFonts w:ascii="Cambria" w:eastAsia="新細明體" w:hAnsi="Cambria"/>
      <w:sz w:val="18"/>
      <w:szCs w:val="18"/>
    </w:rPr>
  </w:style>
  <w:style w:type="character" w:customStyle="1" w:styleId="af8">
    <w:name w:val="註解方塊文字 字元"/>
    <w:basedOn w:val="a0"/>
    <w:link w:val="af7"/>
    <w:uiPriority w:val="99"/>
    <w:locked/>
    <w:rsid w:val="00261417"/>
    <w:rPr>
      <w:rFonts w:ascii="Cambria" w:eastAsia="新細明體" w:hAnsi="Cambria" w:cs="Times New Roman"/>
      <w:bCs/>
      <w:sz w:val="18"/>
      <w:szCs w:val="18"/>
    </w:rPr>
  </w:style>
  <w:style w:type="paragraph" w:styleId="af9">
    <w:name w:val="Body Text"/>
    <w:basedOn w:val="a"/>
    <w:link w:val="afa"/>
    <w:uiPriority w:val="99"/>
    <w:rsid w:val="00261417"/>
    <w:pPr>
      <w:spacing w:line="240" w:lineRule="atLeast"/>
      <w:jc w:val="left"/>
    </w:pPr>
    <w:rPr>
      <w:bCs w:val="0"/>
      <w:sz w:val="32"/>
    </w:rPr>
  </w:style>
  <w:style w:type="character" w:customStyle="1" w:styleId="afa">
    <w:name w:val="本文 字元"/>
    <w:basedOn w:val="a0"/>
    <w:link w:val="af9"/>
    <w:uiPriority w:val="99"/>
    <w:locked/>
    <w:rsid w:val="00261417"/>
    <w:rPr>
      <w:rFonts w:ascii="Times New Roman" w:eastAsia="標楷體" w:hAnsi="Times New Roman" w:cs="Times New Roman"/>
      <w:sz w:val="24"/>
      <w:szCs w:val="24"/>
    </w:rPr>
  </w:style>
  <w:style w:type="paragraph" w:styleId="afb">
    <w:name w:val="List Paragraph"/>
    <w:basedOn w:val="a"/>
    <w:uiPriority w:val="99"/>
    <w:qFormat/>
    <w:rsid w:val="00261417"/>
    <w:pPr>
      <w:ind w:leftChars="200" w:left="480"/>
      <w:jc w:val="left"/>
    </w:pPr>
    <w:rPr>
      <w:rFonts w:ascii="Calibri" w:eastAsia="新細明體" w:hAnsi="Calibri"/>
      <w:bCs w:val="0"/>
      <w:sz w:val="24"/>
      <w:szCs w:val="22"/>
    </w:rPr>
  </w:style>
  <w:style w:type="paragraph" w:styleId="22">
    <w:name w:val="Body Text Indent 2"/>
    <w:basedOn w:val="a"/>
    <w:link w:val="23"/>
    <w:uiPriority w:val="99"/>
    <w:rsid w:val="00261417"/>
    <w:pPr>
      <w:adjustRightInd w:val="0"/>
      <w:snapToGrid w:val="0"/>
      <w:spacing w:line="440" w:lineRule="exact"/>
      <w:ind w:left="1440" w:hanging="2"/>
      <w:jc w:val="both"/>
    </w:pPr>
    <w:rPr>
      <w:rFonts w:ascii="標楷體" w:hAnsi="標楷體"/>
      <w:bCs w:val="0"/>
      <w:szCs w:val="26"/>
    </w:rPr>
  </w:style>
  <w:style w:type="character" w:customStyle="1" w:styleId="23">
    <w:name w:val="本文縮排 2 字元"/>
    <w:basedOn w:val="a0"/>
    <w:link w:val="22"/>
    <w:uiPriority w:val="99"/>
    <w:locked/>
    <w:rsid w:val="00261417"/>
    <w:rPr>
      <w:rFonts w:ascii="標楷體" w:eastAsia="標楷體" w:hAnsi="標楷體" w:cs="Times New Roman"/>
      <w:sz w:val="26"/>
      <w:szCs w:val="26"/>
    </w:rPr>
  </w:style>
  <w:style w:type="paragraph" w:styleId="afc">
    <w:name w:val="Date"/>
    <w:basedOn w:val="a"/>
    <w:next w:val="a"/>
    <w:link w:val="afd"/>
    <w:uiPriority w:val="99"/>
    <w:rsid w:val="00261417"/>
    <w:pPr>
      <w:jc w:val="right"/>
    </w:pPr>
    <w:rPr>
      <w:rFonts w:ascii="標楷體" w:hAnsi="標楷體"/>
      <w:bCs w:val="0"/>
      <w:sz w:val="24"/>
    </w:rPr>
  </w:style>
  <w:style w:type="character" w:customStyle="1" w:styleId="afd">
    <w:name w:val="日期 字元"/>
    <w:basedOn w:val="a0"/>
    <w:link w:val="afc"/>
    <w:uiPriority w:val="99"/>
    <w:locked/>
    <w:rsid w:val="00261417"/>
    <w:rPr>
      <w:rFonts w:ascii="標楷體" w:eastAsia="標楷體" w:hAnsi="標楷體" w:cs="Times New Roman"/>
      <w:sz w:val="24"/>
      <w:szCs w:val="24"/>
    </w:rPr>
  </w:style>
  <w:style w:type="paragraph" w:styleId="24">
    <w:name w:val="Body Text 2"/>
    <w:basedOn w:val="a"/>
    <w:link w:val="25"/>
    <w:uiPriority w:val="99"/>
    <w:rsid w:val="00261417"/>
    <w:pPr>
      <w:autoSpaceDE w:val="0"/>
      <w:autoSpaceDN w:val="0"/>
      <w:adjustRightInd w:val="0"/>
      <w:snapToGrid w:val="0"/>
    </w:pPr>
    <w:rPr>
      <w:rFonts w:ascii="標楷體" w:hAnsi="標楷體"/>
      <w:bCs w:val="0"/>
      <w:color w:val="FF0000"/>
      <w:sz w:val="24"/>
      <w:u w:val="single"/>
      <w:lang w:val="zh-TW"/>
    </w:rPr>
  </w:style>
  <w:style w:type="character" w:customStyle="1" w:styleId="25">
    <w:name w:val="本文 2 字元"/>
    <w:basedOn w:val="a0"/>
    <w:link w:val="24"/>
    <w:uiPriority w:val="99"/>
    <w:locked/>
    <w:rsid w:val="00261417"/>
    <w:rPr>
      <w:rFonts w:ascii="標楷體" w:eastAsia="標楷體" w:hAnsi="標楷體" w:cs="Times New Roman"/>
      <w:color w:val="FF0000"/>
      <w:sz w:val="24"/>
      <w:szCs w:val="24"/>
      <w:u w:val="single"/>
      <w:lang w:val="zh-TW"/>
    </w:rPr>
  </w:style>
  <w:style w:type="paragraph" w:styleId="32">
    <w:name w:val="Body Text Indent 3"/>
    <w:basedOn w:val="a"/>
    <w:link w:val="33"/>
    <w:uiPriority w:val="99"/>
    <w:rsid w:val="00261417"/>
    <w:pPr>
      <w:adjustRightInd w:val="0"/>
      <w:snapToGrid w:val="0"/>
      <w:spacing w:line="440" w:lineRule="exact"/>
      <w:ind w:left="1620" w:firstLineChars="2" w:firstLine="5"/>
      <w:jc w:val="both"/>
    </w:pPr>
    <w:rPr>
      <w:rFonts w:ascii="標楷體" w:hAnsi="標楷體"/>
      <w:bCs w:val="0"/>
      <w:color w:val="FF0000"/>
      <w:kern w:val="0"/>
      <w:sz w:val="24"/>
      <w:szCs w:val="28"/>
      <w:u w:val="single"/>
    </w:rPr>
  </w:style>
  <w:style w:type="character" w:customStyle="1" w:styleId="33">
    <w:name w:val="本文縮排 3 字元"/>
    <w:basedOn w:val="a0"/>
    <w:link w:val="32"/>
    <w:uiPriority w:val="99"/>
    <w:locked/>
    <w:rsid w:val="00261417"/>
    <w:rPr>
      <w:rFonts w:ascii="標楷體" w:eastAsia="標楷體" w:hAnsi="標楷體" w:cs="Times New Roman"/>
      <w:color w:val="FF0000"/>
      <w:kern w:val="0"/>
      <w:sz w:val="28"/>
      <w:szCs w:val="28"/>
      <w:u w:val="single"/>
    </w:rPr>
  </w:style>
  <w:style w:type="paragraph" w:customStyle="1" w:styleId="afe">
    <w:name w:val="內文 + 標楷體"/>
    <w:aliases w:val="左右對齊,行距:  固定行高 20 pt"/>
    <w:basedOn w:val="a"/>
    <w:uiPriority w:val="99"/>
    <w:rsid w:val="00261417"/>
    <w:pPr>
      <w:snapToGrid w:val="0"/>
      <w:spacing w:line="400" w:lineRule="exact"/>
      <w:jc w:val="both"/>
    </w:pPr>
    <w:rPr>
      <w:rFonts w:ascii="標楷體" w:hAnsi="標楷體"/>
      <w:bCs w:val="0"/>
      <w:sz w:val="24"/>
    </w:rPr>
  </w:style>
  <w:style w:type="paragraph" w:customStyle="1" w:styleId="26">
    <w:name w:val="清單段落2"/>
    <w:basedOn w:val="a"/>
    <w:uiPriority w:val="99"/>
    <w:rsid w:val="00261417"/>
    <w:pPr>
      <w:ind w:leftChars="200" w:left="480"/>
      <w:jc w:val="left"/>
    </w:pPr>
    <w:rPr>
      <w:rFonts w:ascii="Calibri" w:eastAsia="新細明體" w:hAnsi="Calibri" w:cs="Calibri"/>
      <w:bCs w:val="0"/>
      <w:sz w:val="24"/>
    </w:rPr>
  </w:style>
  <w:style w:type="paragraph" w:customStyle="1" w:styleId="aff">
    <w:name w:val="說明"/>
    <w:basedOn w:val="a"/>
    <w:uiPriority w:val="99"/>
    <w:rsid w:val="00261417"/>
    <w:pPr>
      <w:adjustRightInd w:val="0"/>
      <w:snapToGrid w:val="0"/>
      <w:ind w:left="964" w:hanging="964"/>
      <w:jc w:val="left"/>
    </w:pPr>
    <w:rPr>
      <w:bCs w:val="0"/>
      <w:sz w:val="32"/>
      <w:szCs w:val="20"/>
    </w:rPr>
  </w:style>
  <w:style w:type="paragraph" w:customStyle="1" w:styleId="ListParagraph1">
    <w:name w:val="List Paragraph1"/>
    <w:basedOn w:val="a"/>
    <w:uiPriority w:val="99"/>
    <w:rsid w:val="00261417"/>
    <w:pPr>
      <w:ind w:leftChars="200" w:left="480"/>
      <w:jc w:val="left"/>
    </w:pPr>
    <w:rPr>
      <w:rFonts w:ascii="Calibri" w:eastAsia="新細明體" w:hAnsi="Calibri"/>
      <w:bCs w:val="0"/>
      <w:sz w:val="24"/>
      <w:szCs w:val="22"/>
    </w:rPr>
  </w:style>
  <w:style w:type="character" w:styleId="aff0">
    <w:name w:val="FollowedHyperlink"/>
    <w:basedOn w:val="a0"/>
    <w:uiPriority w:val="99"/>
    <w:rsid w:val="0026141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澎湖區高中高職免試入學作業要點</dc:title>
  <dc:subject/>
  <dc:creator>tpde users</dc:creator>
  <cp:keywords/>
  <dc:description/>
  <cp:lastModifiedBy>MKJH-SCOUT</cp:lastModifiedBy>
  <cp:revision>2</cp:revision>
  <cp:lastPrinted>2014-10-16T02:16:00Z</cp:lastPrinted>
  <dcterms:created xsi:type="dcterms:W3CDTF">2014-10-16T02:17:00Z</dcterms:created>
  <dcterms:modified xsi:type="dcterms:W3CDTF">2014-10-16T02:17:00Z</dcterms:modified>
</cp:coreProperties>
</file>