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7FDCB" w14:textId="77777777" w:rsidR="008A51E1" w:rsidRPr="003E7EB8" w:rsidRDefault="008A51E1" w:rsidP="008A51E1">
      <w:pPr>
        <w:spacing w:line="460" w:lineRule="exact"/>
        <w:ind w:leftChars="-200" w:left="-480" w:rightChars="-200" w:right="-48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3E7EB8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104</w:t>
      </w:r>
      <w:r w:rsidRPr="003E7EB8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學</w:t>
      </w: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年度性別平等教育課程發展與實踐</w:t>
      </w:r>
      <w:r w:rsidRPr="003E7EB8">
        <w:rPr>
          <w:rFonts w:ascii="標楷體" w:eastAsia="標楷體" w:hAnsi="標楷體" w:cs="Times New Roman" w:hint="eastAsia"/>
          <w:b/>
          <w:sz w:val="32"/>
          <w:szCs w:val="28"/>
        </w:rPr>
        <w:t>方案徵文計畫</w:t>
      </w:r>
    </w:p>
    <w:p w14:paraId="5F903D58" w14:textId="77777777" w:rsidR="008A51E1" w:rsidRPr="003E7EB8" w:rsidRDefault="008A51E1" w:rsidP="003E7EB8">
      <w:pPr>
        <w:spacing w:beforeLines="100" w:before="360" w:line="360" w:lineRule="auto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28"/>
          <w:szCs w:val="28"/>
        </w:rPr>
        <w:t>壹、依據</w:t>
      </w:r>
    </w:p>
    <w:p w14:paraId="3B8E48B0" w14:textId="77777777" w:rsidR="008A51E1" w:rsidRPr="003E7EB8" w:rsidRDefault="005B2959" w:rsidP="003E7EB8">
      <w:pPr>
        <w:adjustRightInd w:val="0"/>
        <w:snapToGrid w:val="0"/>
        <w:spacing w:line="400" w:lineRule="exact"/>
        <w:ind w:leftChars="100" w:left="684" w:hangingChars="185" w:hanging="444"/>
        <w:jc w:val="both"/>
        <w:rPr>
          <w:rFonts w:ascii="標楷體" w:eastAsia="標楷體" w:hAnsi="標楷體" w:cs="Times New Roman"/>
          <w:szCs w:val="24"/>
        </w:rPr>
      </w:pPr>
      <w:r w:rsidRPr="003E7EB8">
        <w:rPr>
          <w:rFonts w:ascii="標楷體" w:eastAsia="標楷體" w:hAnsi="標楷體" w:cs="Times New Roman"/>
          <w:szCs w:val="24"/>
        </w:rPr>
        <w:t>一</w:t>
      </w:r>
      <w:r w:rsidR="008A51E1" w:rsidRPr="003E7EB8">
        <w:rPr>
          <w:rFonts w:ascii="標楷體" w:eastAsia="標楷體" w:hAnsi="標楷體" w:cs="Times New Roman" w:hint="eastAsia"/>
          <w:szCs w:val="24"/>
        </w:rPr>
        <w:t>、104學年度國民中小學九年一貫課程推動工作「課程與教學輔導組－性別平等教育議題輔導群」實施計畫。</w:t>
      </w:r>
    </w:p>
    <w:p w14:paraId="5C875B1B" w14:textId="77777777" w:rsidR="008A51E1" w:rsidRPr="003E7EB8" w:rsidRDefault="008A51E1" w:rsidP="003E7EB8">
      <w:pPr>
        <w:spacing w:beforeLines="50" w:before="180" w:line="360" w:lineRule="auto"/>
        <w:jc w:val="both"/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28"/>
          <w:szCs w:val="28"/>
        </w:rPr>
        <w:t>貳、目的</w:t>
      </w:r>
    </w:p>
    <w:p w14:paraId="4FBF0C79" w14:textId="77777777" w:rsidR="008A51E1" w:rsidRPr="003E7EB8" w:rsidRDefault="008A51E1" w:rsidP="003E7EB8">
      <w:pPr>
        <w:ind w:leftChars="100" w:left="720" w:hangingChars="200" w:hanging="480"/>
        <w:jc w:val="both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b/>
          <w:bCs/>
          <w:szCs w:val="24"/>
        </w:rPr>
        <w:t>一、</w:t>
      </w:r>
      <w:r w:rsidRPr="003E7EB8">
        <w:rPr>
          <w:rFonts w:ascii="標楷體" w:eastAsia="標楷體" w:hAnsi="標楷體" w:cs="標楷體" w:hint="eastAsia"/>
          <w:szCs w:val="24"/>
        </w:rPr>
        <w:t>發展性別平等教育課程</w:t>
      </w:r>
      <w:r w:rsidR="007C5F39" w:rsidRPr="003E7EB8">
        <w:rPr>
          <w:rFonts w:ascii="標楷體" w:eastAsia="標楷體" w:hAnsi="標楷體" w:cs="標楷體" w:hint="eastAsia"/>
          <w:szCs w:val="24"/>
        </w:rPr>
        <w:t>、</w:t>
      </w:r>
      <w:r w:rsidRPr="003E7EB8">
        <w:rPr>
          <w:rFonts w:ascii="標楷體" w:eastAsia="標楷體" w:hAnsi="標楷體" w:cs="標楷體" w:hint="eastAsia"/>
          <w:szCs w:val="24"/>
        </w:rPr>
        <w:t>教學與評量，以精進教學品質，提升學生學習成效。</w:t>
      </w:r>
    </w:p>
    <w:p w14:paraId="6F4E6CD9" w14:textId="77777777" w:rsidR="008A51E1" w:rsidRPr="003E7EB8" w:rsidRDefault="008A51E1" w:rsidP="003E7EB8">
      <w:pPr>
        <w:ind w:leftChars="100" w:left="720" w:hangingChars="200" w:hanging="480"/>
        <w:jc w:val="both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b/>
          <w:bCs/>
          <w:szCs w:val="24"/>
        </w:rPr>
        <w:t>二、</w:t>
      </w:r>
      <w:r w:rsidRPr="003E7EB8">
        <w:rPr>
          <w:rFonts w:ascii="標楷體" w:eastAsia="標楷體" w:hAnsi="標楷體" w:cs="標楷體" w:hint="eastAsia"/>
          <w:bCs/>
          <w:szCs w:val="24"/>
        </w:rPr>
        <w:t>善用</w:t>
      </w:r>
      <w:r w:rsidRPr="003E7EB8">
        <w:rPr>
          <w:rFonts w:ascii="標楷體" w:eastAsia="標楷體" w:hAnsi="標楷體" w:cs="標楷體" w:hint="eastAsia"/>
          <w:szCs w:val="24"/>
        </w:rPr>
        <w:t>閱讀理解策略融入性別平等教育議題課程</w:t>
      </w:r>
      <w:r w:rsidR="007C5F39" w:rsidRPr="003E7EB8">
        <w:rPr>
          <w:rFonts w:ascii="標楷體" w:eastAsia="標楷體" w:hAnsi="標楷體" w:cs="標楷體" w:hint="eastAsia"/>
          <w:szCs w:val="24"/>
        </w:rPr>
        <w:t>與</w:t>
      </w:r>
      <w:r w:rsidRPr="003E7EB8">
        <w:rPr>
          <w:rFonts w:ascii="標楷體" w:eastAsia="標楷體" w:hAnsi="標楷體" w:cs="標楷體" w:hint="eastAsia"/>
          <w:szCs w:val="24"/>
        </w:rPr>
        <w:t>教學。</w:t>
      </w:r>
    </w:p>
    <w:p w14:paraId="2EB2BA71" w14:textId="77777777" w:rsidR="008A51E1" w:rsidRPr="003E7EB8" w:rsidRDefault="008A51E1" w:rsidP="003E7EB8">
      <w:pPr>
        <w:ind w:leftChars="100" w:left="720" w:hangingChars="200" w:hanging="480"/>
        <w:jc w:val="both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b/>
          <w:bCs/>
          <w:szCs w:val="24"/>
        </w:rPr>
        <w:t>三、</w:t>
      </w:r>
      <w:r w:rsidRPr="003E7EB8">
        <w:rPr>
          <w:rFonts w:ascii="標楷體" w:eastAsia="標楷體" w:hAnsi="標楷體" w:cs="標楷體" w:hint="eastAsia"/>
          <w:szCs w:val="24"/>
        </w:rPr>
        <w:t>鼓勵從事性別平等教育課程</w:t>
      </w:r>
      <w:r w:rsidR="007C5F39" w:rsidRPr="003E7EB8">
        <w:rPr>
          <w:rFonts w:ascii="標楷體" w:eastAsia="標楷體" w:hAnsi="標楷體" w:cs="標楷體" w:hint="eastAsia"/>
          <w:szCs w:val="24"/>
        </w:rPr>
        <w:t>的</w:t>
      </w:r>
      <w:r w:rsidRPr="003E7EB8">
        <w:rPr>
          <w:rFonts w:ascii="標楷體" w:eastAsia="標楷體" w:hAnsi="標楷體" w:cs="標楷體" w:hint="eastAsia"/>
          <w:szCs w:val="24"/>
        </w:rPr>
        <w:t>公開授課</w:t>
      </w:r>
      <w:r w:rsidR="007C5F39" w:rsidRPr="003E7EB8">
        <w:rPr>
          <w:rFonts w:ascii="標楷體" w:eastAsia="標楷體" w:hAnsi="標楷體" w:cs="標楷體" w:hint="eastAsia"/>
          <w:szCs w:val="24"/>
        </w:rPr>
        <w:t>教學</w:t>
      </w:r>
      <w:r w:rsidRPr="003E7EB8">
        <w:rPr>
          <w:rFonts w:ascii="標楷體" w:eastAsia="標楷體" w:hAnsi="標楷體" w:cs="標楷體" w:hint="eastAsia"/>
          <w:szCs w:val="24"/>
        </w:rPr>
        <w:t>(說</w:t>
      </w:r>
      <w:r w:rsidR="007C5F39" w:rsidRPr="003E7EB8">
        <w:rPr>
          <w:rFonts w:ascii="標楷體" w:eastAsia="標楷體" w:hAnsi="標楷體" w:cs="標楷體" w:hint="eastAsia"/>
          <w:szCs w:val="24"/>
        </w:rPr>
        <w:t>、</w:t>
      </w:r>
      <w:r w:rsidRPr="003E7EB8">
        <w:rPr>
          <w:rFonts w:ascii="標楷體" w:eastAsia="標楷體" w:hAnsi="標楷體" w:cs="標楷體" w:hint="eastAsia"/>
          <w:szCs w:val="24"/>
        </w:rPr>
        <w:t>觀</w:t>
      </w:r>
      <w:r w:rsidR="007C5F39" w:rsidRPr="003E7EB8">
        <w:rPr>
          <w:rFonts w:ascii="標楷體" w:eastAsia="標楷體" w:hAnsi="標楷體" w:cs="標楷體" w:hint="eastAsia"/>
          <w:szCs w:val="24"/>
        </w:rPr>
        <w:t>、</w:t>
      </w:r>
      <w:r w:rsidRPr="003E7EB8">
        <w:rPr>
          <w:rFonts w:ascii="標楷體" w:eastAsia="標楷體" w:hAnsi="標楷體" w:cs="標楷體" w:hint="eastAsia"/>
          <w:szCs w:val="24"/>
        </w:rPr>
        <w:t>議課)。</w:t>
      </w:r>
    </w:p>
    <w:p w14:paraId="19A75366" w14:textId="77777777" w:rsidR="008A51E1" w:rsidRPr="003E7EB8" w:rsidRDefault="008A51E1" w:rsidP="003E7EB8">
      <w:pPr>
        <w:ind w:leftChars="100" w:left="720" w:hangingChars="200" w:hanging="480"/>
        <w:jc w:val="both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四、參與性別平等教育專業學習社群之推展(含跨縣市工作坊)</w:t>
      </w:r>
    </w:p>
    <w:p w14:paraId="43373B6F" w14:textId="77777777" w:rsidR="008A51E1" w:rsidRPr="003E7EB8" w:rsidRDefault="008A51E1" w:rsidP="003E7EB8">
      <w:pPr>
        <w:ind w:leftChars="100" w:left="720" w:hangingChars="200" w:hanging="480"/>
        <w:jc w:val="both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五、徵集性別平等教育課程發展與實踐績優方案，促進教學經驗交流分享。</w:t>
      </w:r>
    </w:p>
    <w:p w14:paraId="38EFE0D3" w14:textId="77777777" w:rsidR="008A51E1" w:rsidRPr="003E7EB8" w:rsidRDefault="008A51E1" w:rsidP="003E7EB8">
      <w:pPr>
        <w:spacing w:beforeLines="50" w:before="180" w:line="360" w:lineRule="auto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28"/>
          <w:szCs w:val="28"/>
        </w:rPr>
        <w:t>參、辦理單位</w:t>
      </w:r>
    </w:p>
    <w:p w14:paraId="6590CDC6" w14:textId="77777777" w:rsidR="008A51E1" w:rsidRPr="003E7EB8" w:rsidRDefault="008A51E1" w:rsidP="003E7EB8">
      <w:pPr>
        <w:ind w:leftChars="118" w:left="705" w:hangingChars="176" w:hanging="422"/>
        <w:jc w:val="both"/>
        <w:rPr>
          <w:rFonts w:ascii="Times New Roman" w:eastAsia="標楷體" w:hAnsi="標楷體" w:cs="Times New Roman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一、主辦單位：</w:t>
      </w:r>
      <w:r w:rsidRPr="003E7EB8">
        <w:rPr>
          <w:rFonts w:ascii="Times New Roman" w:eastAsia="標楷體" w:hAnsi="標楷體" w:cs="標楷體" w:hint="eastAsia"/>
          <w:szCs w:val="24"/>
        </w:rPr>
        <w:t>教育部國民及學前教育署</w:t>
      </w:r>
      <w:r w:rsidRPr="003E7EB8">
        <w:rPr>
          <w:rFonts w:ascii="Times New Roman" w:eastAsia="標楷體" w:hAnsi="Times New Roman" w:cs="標楷體" w:hint="eastAsia"/>
          <w:szCs w:val="24"/>
        </w:rPr>
        <w:t>國民中小學九年一貫性別平等教育議題輔導群</w:t>
      </w:r>
    </w:p>
    <w:p w14:paraId="7F331DEF" w14:textId="77777777" w:rsidR="008A51E1" w:rsidRPr="003E7EB8" w:rsidRDefault="008A51E1" w:rsidP="003E7EB8">
      <w:pPr>
        <w:ind w:leftChars="118" w:left="705" w:hangingChars="176" w:hanging="422"/>
        <w:jc w:val="both"/>
        <w:rPr>
          <w:rFonts w:ascii="標楷體" w:eastAsia="標楷體" w:hAnsi="標楷體" w:cs="Times New Roman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二、</w:t>
      </w:r>
      <w:r w:rsidRPr="003E7EB8">
        <w:rPr>
          <w:rFonts w:ascii="Times New Roman" w:eastAsia="標楷體" w:hAnsi="標楷體" w:cs="標楷體" w:hint="eastAsia"/>
          <w:szCs w:val="24"/>
        </w:rPr>
        <w:t>執行單位：國立臺灣師範大學人類發展與家庭學系</w:t>
      </w:r>
    </w:p>
    <w:p w14:paraId="67106770" w14:textId="77777777" w:rsidR="008A51E1" w:rsidRPr="003E7EB8" w:rsidRDefault="008A51E1" w:rsidP="003E7EB8">
      <w:pPr>
        <w:numPr>
          <w:ilvl w:val="0"/>
          <w:numId w:val="3"/>
        </w:numPr>
        <w:spacing w:beforeLines="50" w:before="180" w:line="360" w:lineRule="auto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28"/>
          <w:szCs w:val="28"/>
        </w:rPr>
        <w:t>參與對象</w:t>
      </w:r>
    </w:p>
    <w:p w14:paraId="7B5D1936" w14:textId="77777777" w:rsidR="008A51E1" w:rsidRPr="003E7EB8" w:rsidRDefault="008A51E1" w:rsidP="003E7EB8">
      <w:pPr>
        <w:numPr>
          <w:ilvl w:val="0"/>
          <w:numId w:val="4"/>
        </w:numPr>
        <w:spacing w:line="360" w:lineRule="auto"/>
        <w:ind w:hanging="196"/>
        <w:jc w:val="both"/>
        <w:rPr>
          <w:rFonts w:ascii="Times New Roman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參加對象：</w:t>
      </w:r>
    </w:p>
    <w:p w14:paraId="3D9D318A" w14:textId="2DBAEE8B" w:rsidR="008A51E1" w:rsidRPr="003E7EB8" w:rsidRDefault="008A51E1" w:rsidP="003E7EB8">
      <w:pPr>
        <w:spacing w:line="360" w:lineRule="auto"/>
        <w:ind w:left="480"/>
        <w:jc w:val="both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1.</w:t>
      </w:r>
      <w:r w:rsidR="003E7EB8" w:rsidRPr="003E7EB8">
        <w:rPr>
          <w:rFonts w:ascii="標楷體" w:eastAsia="標楷體" w:hAnsi="標楷體" w:cs="標楷體"/>
          <w:szCs w:val="24"/>
        </w:rPr>
        <w:t xml:space="preserve"> </w:t>
      </w:r>
      <w:r w:rsidRPr="003E7EB8">
        <w:rPr>
          <w:rFonts w:ascii="標楷體" w:eastAsia="標楷體" w:hAnsi="標楷體" w:cs="標楷體" w:hint="eastAsia"/>
          <w:szCs w:val="24"/>
        </w:rPr>
        <w:t>各縣市性別平等教育議題輔導小組團員</w:t>
      </w:r>
    </w:p>
    <w:p w14:paraId="52825DF6" w14:textId="775E04DD" w:rsidR="008A51E1" w:rsidRPr="003E7EB8" w:rsidRDefault="008A51E1" w:rsidP="003E7EB8">
      <w:pPr>
        <w:spacing w:line="360" w:lineRule="auto"/>
        <w:ind w:left="480"/>
        <w:jc w:val="both"/>
        <w:rPr>
          <w:rFonts w:ascii="Times New Roman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2.</w:t>
      </w:r>
      <w:r w:rsidR="003E7EB8" w:rsidRPr="003E7EB8">
        <w:rPr>
          <w:rFonts w:ascii="標楷體" w:eastAsia="標楷體" w:hAnsi="標楷體" w:cs="標楷體"/>
          <w:szCs w:val="24"/>
        </w:rPr>
        <w:t xml:space="preserve"> </w:t>
      </w:r>
      <w:r w:rsidRPr="003E7EB8">
        <w:rPr>
          <w:rFonts w:ascii="標楷體" w:eastAsia="標楷體" w:hAnsi="標楷體" w:cs="標楷體" w:hint="eastAsia"/>
          <w:szCs w:val="24"/>
        </w:rPr>
        <w:t>九年一貫課程與教學輔導群與縣市輔導小組成員</w:t>
      </w:r>
      <w:r w:rsidRPr="003E7EB8">
        <w:rPr>
          <w:rFonts w:ascii="Times New Roman" w:eastAsia="標楷體" w:hAnsi="標楷體" w:cs="標楷體" w:hint="eastAsia"/>
          <w:szCs w:val="24"/>
        </w:rPr>
        <w:t>。</w:t>
      </w:r>
    </w:p>
    <w:p w14:paraId="6E5B969B" w14:textId="77777777" w:rsidR="008A51E1" w:rsidRPr="003E7EB8" w:rsidRDefault="008A51E1" w:rsidP="003E7EB8">
      <w:pPr>
        <w:numPr>
          <w:ilvl w:val="0"/>
          <w:numId w:val="4"/>
        </w:numPr>
        <w:spacing w:line="360" w:lineRule="auto"/>
        <w:ind w:hanging="196"/>
        <w:jc w:val="both"/>
        <w:rPr>
          <w:rFonts w:ascii="Times New Roman" w:eastAsia="標楷體" w:hAnsi="標楷體" w:cs="Times New Roman"/>
          <w:szCs w:val="24"/>
        </w:rPr>
      </w:pPr>
      <w:r w:rsidRPr="003E7EB8">
        <w:rPr>
          <w:rFonts w:ascii="Times New Roman" w:eastAsia="標楷體" w:hAnsi="標楷體" w:cs="標楷體" w:hint="eastAsia"/>
          <w:szCs w:val="24"/>
        </w:rPr>
        <w:t>參加方式：個人或團體均可，團體作者以</w:t>
      </w:r>
      <w:r w:rsidRPr="003E7EB8">
        <w:rPr>
          <w:rFonts w:ascii="Times New Roman" w:eastAsia="標楷體" w:hAnsi="標楷體" w:cs="標楷體" w:hint="eastAsia"/>
          <w:szCs w:val="24"/>
        </w:rPr>
        <w:t>5</w:t>
      </w:r>
      <w:r w:rsidRPr="003E7EB8">
        <w:rPr>
          <w:rFonts w:ascii="Times New Roman" w:eastAsia="標楷體" w:hAnsi="標楷體" w:cs="標楷體" w:hint="eastAsia"/>
          <w:szCs w:val="24"/>
        </w:rPr>
        <w:t>人為限並可跨校或跨縣市參加。</w:t>
      </w:r>
    </w:p>
    <w:p w14:paraId="4AADBC42" w14:textId="77777777" w:rsidR="008A51E1" w:rsidRPr="003E7EB8" w:rsidRDefault="008A51E1" w:rsidP="003E7EB8">
      <w:pPr>
        <w:spacing w:beforeLines="50" w:before="180" w:line="360" w:lineRule="auto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28"/>
          <w:szCs w:val="28"/>
        </w:rPr>
        <w:t>伍、辦理方式</w:t>
      </w:r>
    </w:p>
    <w:p w14:paraId="061C04E0" w14:textId="77777777" w:rsidR="008A51E1" w:rsidRPr="003E7EB8" w:rsidRDefault="008A51E1" w:rsidP="003E7EB8">
      <w:pPr>
        <w:spacing w:line="360" w:lineRule="auto"/>
        <w:ind w:firstLineChars="118" w:firstLine="283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3E7EB8">
        <w:rPr>
          <w:rFonts w:ascii="Times New Roman" w:eastAsia="標楷體" w:hAnsi="標楷體" w:cs="標楷體" w:hint="eastAsia"/>
          <w:szCs w:val="24"/>
        </w:rPr>
        <w:t>一、</w:t>
      </w:r>
      <w:r w:rsidRPr="003E7EB8">
        <w:rPr>
          <w:rFonts w:ascii="Times New Roman" w:eastAsia="標楷體" w:hAnsi="標楷體" w:cs="標楷體" w:hint="eastAsia"/>
          <w:b/>
          <w:szCs w:val="24"/>
          <w:shd w:val="pct15" w:color="auto" w:fill="FFFFFF"/>
        </w:rPr>
        <w:t>第一階段</w:t>
      </w:r>
      <w:r w:rsidRPr="003E7EB8">
        <w:rPr>
          <w:rFonts w:ascii="Times New Roman" w:eastAsia="標楷體" w:hAnsi="Times New Roman" w:cs="標楷體" w:hint="eastAsia"/>
          <w:b/>
          <w:szCs w:val="24"/>
          <w:shd w:val="pct15" w:color="auto" w:fill="FFFFFF"/>
        </w:rPr>
        <w:t>：</w:t>
      </w:r>
      <w:r w:rsidRPr="003E7EB8">
        <w:rPr>
          <w:rFonts w:ascii="Times New Roman" w:eastAsia="標楷體" w:hAnsi="標楷體" w:cs="標楷體" w:hint="eastAsia"/>
          <w:b/>
          <w:szCs w:val="24"/>
          <w:shd w:val="pct15" w:color="auto" w:fill="FFFFFF"/>
        </w:rPr>
        <w:t>繳交報名表與方案簡介</w:t>
      </w:r>
      <w:r w:rsidRPr="003E7EB8">
        <w:rPr>
          <w:rFonts w:ascii="Times New Roman" w:eastAsia="標楷體" w:hAnsi="Times New Roman" w:cs="Times New Roman"/>
          <w:szCs w:val="24"/>
        </w:rPr>
        <w:t>(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詳見</w:t>
      </w:r>
      <w:r w:rsidRPr="003E7EB8">
        <w:rPr>
          <w:rFonts w:ascii="Times New Roman" w:eastAsia="標楷體" w:hAnsi="標楷體" w:cs="標楷體" w:hint="eastAsia"/>
          <w:b/>
          <w:bCs/>
          <w:szCs w:val="24"/>
          <w:bdr w:val="single" w:sz="4" w:space="0" w:color="auto"/>
        </w:rPr>
        <w:t>附表</w:t>
      </w:r>
      <w:r w:rsidRPr="003E7EB8">
        <w:rPr>
          <w:rFonts w:ascii="Times New Roman" w:eastAsia="標楷體" w:hAnsi="標楷體" w:cs="標楷體" w:hint="eastAsia"/>
          <w:b/>
          <w:bCs/>
          <w:szCs w:val="24"/>
          <w:bdr w:val="single" w:sz="4" w:space="0" w:color="auto"/>
        </w:rPr>
        <w:t>1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、</w:t>
      </w:r>
      <w:r w:rsidRPr="003E7EB8">
        <w:rPr>
          <w:rFonts w:ascii="Times New Roman" w:eastAsia="標楷體" w:hAnsi="標楷體" w:cs="標楷體" w:hint="eastAsia"/>
          <w:b/>
          <w:bCs/>
          <w:szCs w:val="24"/>
          <w:bdr w:val="single" w:sz="4" w:space="0" w:color="auto"/>
        </w:rPr>
        <w:t>附表</w:t>
      </w:r>
      <w:r w:rsidRPr="003E7EB8">
        <w:rPr>
          <w:rFonts w:ascii="Times New Roman" w:eastAsia="標楷體" w:hAnsi="標楷體" w:cs="標楷體" w:hint="eastAsia"/>
          <w:b/>
          <w:bCs/>
          <w:szCs w:val="24"/>
          <w:bdr w:val="single" w:sz="4" w:space="0" w:color="auto"/>
        </w:rPr>
        <w:t>2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、</w:t>
      </w:r>
      <w:r w:rsidRPr="003E7EB8">
        <w:rPr>
          <w:rFonts w:ascii="Times New Roman" w:eastAsia="標楷體" w:hAnsi="標楷體" w:cs="標楷體" w:hint="eastAsia"/>
          <w:b/>
          <w:bCs/>
          <w:szCs w:val="24"/>
          <w:bdr w:val="single" w:sz="4" w:space="0" w:color="auto"/>
        </w:rPr>
        <w:t>附表</w:t>
      </w:r>
      <w:r w:rsidRPr="003E7EB8">
        <w:rPr>
          <w:rFonts w:ascii="Times New Roman" w:eastAsia="標楷體" w:hAnsi="標楷體" w:cs="標楷體" w:hint="eastAsia"/>
          <w:b/>
          <w:bCs/>
          <w:szCs w:val="24"/>
          <w:bdr w:val="single" w:sz="4" w:space="0" w:color="auto"/>
        </w:rPr>
        <w:t>3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)</w:t>
      </w:r>
    </w:p>
    <w:p w14:paraId="7BF3B121" w14:textId="6CED7F3A" w:rsidR="008A51E1" w:rsidRPr="003E7EB8" w:rsidRDefault="008A51E1" w:rsidP="003E7EB8">
      <w:pPr>
        <w:spacing w:line="360" w:lineRule="auto"/>
        <w:ind w:firstLineChars="295" w:firstLine="708"/>
        <w:jc w:val="both"/>
        <w:rPr>
          <w:rFonts w:ascii="Times New Roman" w:eastAsia="標楷體" w:hAnsi="Times New Roman" w:cs="Times New Roman"/>
          <w:szCs w:val="24"/>
        </w:rPr>
      </w:pPr>
      <w:r w:rsidRPr="003E7EB8">
        <w:rPr>
          <w:rFonts w:ascii="Times New Roman" w:eastAsia="標楷體" w:hAnsi="標楷體" w:cs="Times New Roman"/>
          <w:szCs w:val="24"/>
        </w:rPr>
        <w:t>(</w:t>
      </w:r>
      <w:r w:rsidRPr="003E7EB8">
        <w:rPr>
          <w:rFonts w:ascii="Times New Roman" w:eastAsia="標楷體" w:hAnsi="標楷體" w:cs="標楷體" w:hint="eastAsia"/>
          <w:szCs w:val="24"/>
        </w:rPr>
        <w:t>一</w:t>
      </w:r>
      <w:r w:rsidRPr="003E7EB8">
        <w:rPr>
          <w:rFonts w:ascii="Times New Roman" w:eastAsia="標楷體" w:hAnsi="標楷體" w:cs="Times New Roman"/>
          <w:szCs w:val="24"/>
        </w:rPr>
        <w:t>)</w:t>
      </w:r>
      <w:r w:rsidRPr="003E7EB8">
        <w:rPr>
          <w:rFonts w:ascii="Times New Roman" w:eastAsia="標楷體" w:hAnsi="標楷體" w:cs="標楷體" w:hint="eastAsia"/>
          <w:szCs w:val="24"/>
        </w:rPr>
        <w:t>時間</w:t>
      </w:r>
      <w:r w:rsidRPr="003E7EB8">
        <w:rPr>
          <w:rFonts w:ascii="Times New Roman" w:eastAsia="標楷體" w:hAnsi="Times New Roman" w:cs="標楷體" w:hint="eastAsia"/>
          <w:szCs w:val="24"/>
        </w:rPr>
        <w:t>：</w:t>
      </w:r>
      <w:r w:rsidRPr="003E7EB8">
        <w:rPr>
          <w:rFonts w:ascii="Times New Roman" w:eastAsia="標楷體" w:hAnsi="Times New Roman" w:cs="標楷體" w:hint="eastAsia"/>
          <w:b/>
          <w:bCs/>
          <w:szCs w:val="24"/>
        </w:rPr>
        <w:t>即日起至</w:t>
      </w:r>
      <w:r w:rsidRPr="003E7EB8">
        <w:rPr>
          <w:rFonts w:ascii="Times New Roman" w:eastAsia="標楷體" w:hAnsi="Times New Roman" w:cs="Times New Roman"/>
          <w:b/>
          <w:bCs/>
          <w:szCs w:val="24"/>
          <w:u w:val="single"/>
        </w:rPr>
        <w:t>10</w:t>
      </w:r>
      <w:r w:rsidRPr="003E7EB8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5</w:t>
      </w:r>
      <w:r w:rsidRPr="003E7EB8">
        <w:rPr>
          <w:rFonts w:ascii="Times New Roman" w:eastAsia="標楷體" w:hAnsi="標楷體" w:cs="標楷體" w:hint="eastAsia"/>
          <w:b/>
          <w:bCs/>
          <w:szCs w:val="24"/>
          <w:u w:val="single"/>
        </w:rPr>
        <w:t>年</w:t>
      </w:r>
      <w:r w:rsidRPr="003E7EB8">
        <w:rPr>
          <w:rFonts w:ascii="Times New Roman" w:eastAsia="標楷體" w:hAnsi="標楷體" w:cs="標楷體" w:hint="eastAsia"/>
          <w:b/>
          <w:bCs/>
          <w:szCs w:val="24"/>
          <w:u w:val="single"/>
        </w:rPr>
        <w:t>3</w:t>
      </w:r>
      <w:r w:rsidRPr="003E7EB8">
        <w:rPr>
          <w:rFonts w:ascii="Times New Roman" w:eastAsia="標楷體" w:hAnsi="標楷體" w:cs="標楷體" w:hint="eastAsia"/>
          <w:b/>
          <w:bCs/>
          <w:szCs w:val="24"/>
          <w:u w:val="single"/>
        </w:rPr>
        <w:t>月</w:t>
      </w:r>
      <w:r w:rsidRPr="003E7EB8">
        <w:rPr>
          <w:rFonts w:ascii="Times New Roman" w:eastAsia="標楷體" w:hAnsi="標楷體" w:cs="標楷體" w:hint="eastAsia"/>
          <w:b/>
          <w:bCs/>
          <w:szCs w:val="24"/>
          <w:u w:val="single"/>
        </w:rPr>
        <w:t>18(</w:t>
      </w:r>
      <w:r w:rsidRPr="003E7EB8">
        <w:rPr>
          <w:rFonts w:ascii="Times New Roman" w:eastAsia="標楷體" w:hAnsi="標楷體" w:cs="標楷體" w:hint="eastAsia"/>
          <w:b/>
          <w:bCs/>
          <w:szCs w:val="24"/>
          <w:u w:val="single"/>
        </w:rPr>
        <w:t>五</w:t>
      </w:r>
      <w:r w:rsidRPr="003E7EB8">
        <w:rPr>
          <w:rFonts w:ascii="Times New Roman" w:eastAsia="標楷體" w:hAnsi="標楷體" w:cs="標楷體" w:hint="eastAsia"/>
          <w:b/>
          <w:bCs/>
          <w:szCs w:val="24"/>
          <w:u w:val="single"/>
        </w:rPr>
        <w:t>)</w:t>
      </w:r>
      <w:r w:rsidR="003E7EB8" w:rsidRPr="003E7EB8">
        <w:rPr>
          <w:rFonts w:ascii="Times New Roman" w:eastAsia="標楷體" w:hAnsi="標楷體" w:cs="標楷體"/>
          <w:b/>
          <w:bCs/>
          <w:szCs w:val="24"/>
        </w:rPr>
        <w:t xml:space="preserve"> 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截止</w:t>
      </w:r>
      <w:r w:rsidRPr="003E7EB8">
        <w:rPr>
          <w:rFonts w:ascii="標楷體" w:eastAsia="標楷體" w:hAnsi="標楷體" w:cs="標楷體" w:hint="eastAsia"/>
          <w:szCs w:val="24"/>
        </w:rPr>
        <w:t>，以郵戳為憑。</w:t>
      </w:r>
    </w:p>
    <w:p w14:paraId="4EDF4230" w14:textId="6E36D877" w:rsidR="008A51E1" w:rsidRPr="003E7EB8" w:rsidRDefault="008A51E1" w:rsidP="003E7EB8">
      <w:pPr>
        <w:spacing w:line="360" w:lineRule="auto"/>
        <w:ind w:left="706"/>
        <w:jc w:val="both"/>
        <w:rPr>
          <w:rFonts w:ascii="Times New Roman" w:eastAsia="標楷體" w:hAnsi="Times New Roman" w:cs="Times New Roman"/>
          <w:szCs w:val="24"/>
        </w:rPr>
      </w:pPr>
      <w:r w:rsidRPr="003E7EB8">
        <w:rPr>
          <w:rFonts w:ascii="Times New Roman" w:eastAsia="標楷體" w:hAnsi="標楷體" w:cs="Times New Roman"/>
          <w:szCs w:val="24"/>
        </w:rPr>
        <w:t>(</w:t>
      </w:r>
      <w:r w:rsidRPr="003E7EB8">
        <w:rPr>
          <w:rFonts w:ascii="Times New Roman" w:eastAsia="標楷體" w:hAnsi="標楷體" w:cs="標楷體" w:hint="eastAsia"/>
          <w:szCs w:val="24"/>
        </w:rPr>
        <w:t>二</w:t>
      </w:r>
      <w:r w:rsidRPr="003E7EB8">
        <w:rPr>
          <w:rFonts w:ascii="Times New Roman" w:eastAsia="標楷體" w:hAnsi="標楷體" w:cs="Times New Roman"/>
          <w:szCs w:val="24"/>
        </w:rPr>
        <w:t>)</w:t>
      </w:r>
      <w:r w:rsidRPr="003E7EB8">
        <w:rPr>
          <w:rFonts w:ascii="Times New Roman" w:eastAsia="標楷體" w:hAnsi="標楷體" w:cs="標楷體" w:hint="eastAsia"/>
          <w:szCs w:val="24"/>
        </w:rPr>
        <w:t>繳交方式</w:t>
      </w:r>
      <w:r w:rsidRPr="003E7EB8">
        <w:rPr>
          <w:rFonts w:ascii="Times New Roman" w:eastAsia="標楷體" w:hAnsi="Times New Roman" w:cs="標楷體" w:hint="eastAsia"/>
          <w:szCs w:val="24"/>
        </w:rPr>
        <w:t>：</w:t>
      </w:r>
      <w:r w:rsidR="003E7EB8" w:rsidRPr="003E7EB8">
        <w:rPr>
          <w:rFonts w:ascii="Times New Roman" w:eastAsia="標楷體" w:hAnsi="Times New Roman" w:cs="標楷體"/>
          <w:szCs w:val="24"/>
        </w:rPr>
        <w:t xml:space="preserve"> </w:t>
      </w:r>
      <w:r w:rsidRPr="003E7EB8">
        <w:rPr>
          <w:rFonts w:ascii="Times New Roman" w:eastAsia="標楷體" w:hAnsi="標楷體" w:cs="Times New Roman"/>
          <w:b/>
          <w:bCs/>
          <w:szCs w:val="24"/>
        </w:rPr>
        <w:t>(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含紙本及電子檔</w:t>
      </w:r>
      <w:r w:rsidRPr="003E7EB8">
        <w:rPr>
          <w:rFonts w:ascii="Times New Roman" w:eastAsia="標楷體" w:hAnsi="標楷體" w:cs="Times New Roman"/>
          <w:b/>
          <w:bCs/>
          <w:szCs w:val="24"/>
        </w:rPr>
        <w:t>)</w:t>
      </w:r>
    </w:p>
    <w:p w14:paraId="65FB075F" w14:textId="08F609BF" w:rsidR="008A51E1" w:rsidRPr="003E7EB8" w:rsidRDefault="008A51E1" w:rsidP="003E7EB8">
      <w:pPr>
        <w:spacing w:line="360" w:lineRule="auto"/>
        <w:ind w:left="1134"/>
        <w:jc w:val="both"/>
        <w:rPr>
          <w:rFonts w:ascii="Times New Roman" w:eastAsia="標楷體" w:hAnsi="標楷體" w:cs="Times New Roman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1.</w:t>
      </w:r>
      <w:r w:rsidR="003E7EB8" w:rsidRPr="003E7EB8">
        <w:rPr>
          <w:rFonts w:ascii="標楷體" w:eastAsia="標楷體" w:hAnsi="標楷體" w:cs="標楷體"/>
          <w:szCs w:val="24"/>
        </w:rPr>
        <w:t xml:space="preserve"> </w:t>
      </w:r>
      <w:r w:rsidRPr="003E7EB8">
        <w:rPr>
          <w:rFonts w:ascii="標楷體" w:eastAsia="標楷體" w:hAnsi="標楷體" w:cs="標楷體" w:hint="eastAsia"/>
          <w:b/>
          <w:szCs w:val="24"/>
        </w:rPr>
        <w:t>已核章報名表與方案簡介之紙本</w:t>
      </w:r>
      <w:r w:rsidRPr="003E7EB8">
        <w:rPr>
          <w:rFonts w:ascii="標楷體" w:eastAsia="標楷體" w:hAnsi="標楷體" w:cs="標楷體" w:hint="eastAsia"/>
          <w:szCs w:val="24"/>
        </w:rPr>
        <w:t>，請郵寄至</w:t>
      </w:r>
      <w:r w:rsidR="003E7EB8" w:rsidRPr="003E7EB8">
        <w:rPr>
          <w:rFonts w:ascii="標楷體" w:eastAsia="標楷體" w:hAnsi="標楷體" w:cs="標楷體"/>
          <w:szCs w:val="24"/>
        </w:rPr>
        <w:t>「</w:t>
      </w:r>
      <w:r w:rsidRPr="003E7EB8">
        <w:rPr>
          <w:rFonts w:ascii="標楷體" w:eastAsia="標楷體" w:hAnsi="標楷體" w:cs="標楷體"/>
          <w:szCs w:val="24"/>
        </w:rPr>
        <w:t>106</w:t>
      </w:r>
      <w:r w:rsidRPr="003E7EB8">
        <w:rPr>
          <w:rFonts w:ascii="標楷體" w:eastAsia="標楷體" w:hAnsi="標楷體" w:cs="標楷體" w:hint="eastAsia"/>
          <w:szCs w:val="24"/>
        </w:rPr>
        <w:t>10</w:t>
      </w:r>
      <w:r w:rsidRPr="003E7EB8">
        <w:rPr>
          <w:rFonts w:ascii="Times New Roman" w:eastAsia="標楷體" w:hAnsi="標楷體" w:cs="標楷體" w:hint="eastAsia"/>
          <w:szCs w:val="24"/>
        </w:rPr>
        <w:t>臺北市大安區和平東路一段</w:t>
      </w:r>
      <w:r w:rsidRPr="003E7EB8">
        <w:rPr>
          <w:rFonts w:ascii="Times New Roman" w:eastAsia="標楷體" w:hAnsi="標楷體" w:cs="Times New Roman"/>
          <w:szCs w:val="24"/>
        </w:rPr>
        <w:t>162</w:t>
      </w:r>
      <w:r w:rsidRPr="003E7EB8">
        <w:rPr>
          <w:rFonts w:ascii="Times New Roman" w:eastAsia="標楷體" w:hAnsi="標楷體" w:cs="標楷體" w:hint="eastAsia"/>
          <w:szCs w:val="24"/>
        </w:rPr>
        <w:t>號</w:t>
      </w:r>
      <w:r w:rsidR="003E7EB8" w:rsidRPr="003E7EB8">
        <w:rPr>
          <w:rFonts w:ascii="Times New Roman" w:eastAsia="標楷體" w:hAnsi="標楷體" w:cs="標楷體"/>
          <w:szCs w:val="24"/>
        </w:rPr>
        <w:t>，</w:t>
      </w:r>
      <w:r w:rsidRPr="003E7EB8">
        <w:rPr>
          <w:rFonts w:ascii="Times New Roman" w:eastAsia="標楷體" w:hAnsi="標楷體" w:cs="標楷體" w:hint="eastAsia"/>
          <w:szCs w:val="24"/>
        </w:rPr>
        <w:t>臺師大人類發展與家庭學系</w:t>
      </w:r>
      <w:r w:rsidR="003E7EB8" w:rsidRPr="003E7EB8">
        <w:rPr>
          <w:rFonts w:ascii="Times New Roman" w:eastAsia="標楷體" w:hAnsi="標楷體" w:cs="標楷體" w:hint="eastAsia"/>
          <w:szCs w:val="24"/>
        </w:rPr>
        <w:t>性別平等教育議題輔導群，</w:t>
      </w:r>
      <w:r w:rsidRPr="003E7EB8">
        <w:rPr>
          <w:rFonts w:ascii="Times New Roman" w:eastAsia="標楷體" w:hAnsi="標楷體" w:cs="標楷體" w:hint="eastAsia"/>
          <w:szCs w:val="24"/>
        </w:rPr>
        <w:t>黃義筌助理收</w:t>
      </w:r>
      <w:r w:rsidR="003E7EB8" w:rsidRPr="003E7EB8">
        <w:rPr>
          <w:rFonts w:ascii="Times New Roman" w:eastAsia="標楷體" w:hAnsi="標楷體" w:cs="標楷體"/>
          <w:szCs w:val="24"/>
        </w:rPr>
        <w:t>」</w:t>
      </w:r>
      <w:r w:rsidRPr="003E7EB8">
        <w:rPr>
          <w:rFonts w:ascii="Times New Roman" w:eastAsia="標楷體" w:hAnsi="標楷體" w:cs="Times New Roman"/>
          <w:szCs w:val="24"/>
        </w:rPr>
        <w:t>(</w:t>
      </w:r>
      <w:r w:rsidRPr="003E7EB8">
        <w:rPr>
          <w:rFonts w:ascii="Times New Roman" w:eastAsia="標楷體" w:hAnsi="標楷體" w:cs="標楷體" w:hint="eastAsia"/>
          <w:szCs w:val="24"/>
        </w:rPr>
        <w:t>聯絡電話：</w:t>
      </w:r>
      <w:r w:rsidR="003E7EB8" w:rsidRPr="003E7EB8">
        <w:rPr>
          <w:rFonts w:ascii="Times New Roman" w:eastAsia="標楷體" w:hAnsi="標楷體" w:cs="標楷體"/>
          <w:szCs w:val="24"/>
        </w:rPr>
        <w:t>(</w:t>
      </w:r>
      <w:r w:rsidR="003E7EB8" w:rsidRPr="003E7EB8">
        <w:rPr>
          <w:rFonts w:ascii="Times New Roman" w:eastAsia="標楷體" w:hAnsi="標楷體" w:cs="Times New Roman"/>
          <w:szCs w:val="24"/>
        </w:rPr>
        <w:t>02)</w:t>
      </w:r>
      <w:r w:rsidRPr="003E7EB8">
        <w:rPr>
          <w:rFonts w:ascii="Times New Roman" w:eastAsia="標楷體" w:hAnsi="標楷體" w:cs="Times New Roman"/>
          <w:szCs w:val="24"/>
        </w:rPr>
        <w:t>7734</w:t>
      </w:r>
      <w:r w:rsidR="003E7EB8" w:rsidRPr="003E7EB8">
        <w:rPr>
          <w:rFonts w:ascii="Times New Roman" w:eastAsia="標楷體" w:hAnsi="標楷體" w:cs="Times New Roman"/>
          <w:szCs w:val="24"/>
        </w:rPr>
        <w:t>-</w:t>
      </w:r>
      <w:r w:rsidRPr="003E7EB8">
        <w:rPr>
          <w:rFonts w:ascii="Times New Roman" w:eastAsia="標楷體" w:hAnsi="標楷體" w:cs="Times New Roman"/>
          <w:szCs w:val="24"/>
        </w:rPr>
        <w:t>1</w:t>
      </w:r>
      <w:r w:rsidRPr="003E7EB8">
        <w:rPr>
          <w:rFonts w:ascii="Times New Roman" w:eastAsia="標楷體" w:hAnsi="標楷體" w:cs="Times New Roman" w:hint="eastAsia"/>
          <w:szCs w:val="24"/>
        </w:rPr>
        <w:t>457</w:t>
      </w:r>
      <w:r w:rsidR="003E7EB8" w:rsidRPr="003E7EB8">
        <w:rPr>
          <w:rFonts w:ascii="Times New Roman" w:eastAsia="標楷體" w:hAnsi="標楷體" w:cs="Times New Roman"/>
          <w:szCs w:val="24"/>
        </w:rPr>
        <w:t>；</w:t>
      </w:r>
      <w:r w:rsidR="003E7EB8" w:rsidRPr="003E7EB8">
        <w:rPr>
          <w:rFonts w:ascii="Times New Roman" w:eastAsia="標楷體" w:hAnsi="標楷體" w:cs="Times New Roman"/>
          <w:szCs w:val="24"/>
        </w:rPr>
        <w:t>0963-695516</w:t>
      </w:r>
      <w:r w:rsidRPr="003E7EB8">
        <w:rPr>
          <w:rFonts w:ascii="Times New Roman" w:eastAsia="標楷體" w:hAnsi="標楷體" w:cs="Times New Roman"/>
          <w:szCs w:val="24"/>
        </w:rPr>
        <w:t>)</w:t>
      </w:r>
      <w:r w:rsidRPr="003E7EB8">
        <w:rPr>
          <w:rFonts w:ascii="Times New Roman" w:eastAsia="標楷體" w:hAnsi="標楷體" w:cs="Times New Roman" w:hint="eastAsia"/>
          <w:szCs w:val="24"/>
        </w:rPr>
        <w:t>。</w:t>
      </w:r>
    </w:p>
    <w:p w14:paraId="6A56C2D7" w14:textId="61E08AF9" w:rsidR="008A51E1" w:rsidRPr="003E7EB8" w:rsidRDefault="008A51E1" w:rsidP="003E7EB8">
      <w:pPr>
        <w:spacing w:line="360" w:lineRule="auto"/>
        <w:ind w:left="1134"/>
        <w:jc w:val="both"/>
        <w:rPr>
          <w:rFonts w:ascii="Times New Roman" w:eastAsia="標楷體" w:hAnsi="標楷體" w:cs="標楷體"/>
          <w:szCs w:val="24"/>
        </w:rPr>
      </w:pPr>
      <w:r w:rsidRPr="003E7EB8">
        <w:rPr>
          <w:rFonts w:ascii="Times New Roman" w:eastAsia="標楷體" w:hAnsi="標楷體" w:cs="標楷體" w:hint="eastAsia"/>
          <w:szCs w:val="24"/>
        </w:rPr>
        <w:lastRenderedPageBreak/>
        <w:t>2.</w:t>
      </w:r>
      <w:r w:rsidR="003E7EB8" w:rsidRPr="003E7EB8">
        <w:rPr>
          <w:rFonts w:ascii="Times New Roman" w:eastAsia="標楷體" w:hAnsi="標楷體" w:cs="標楷體"/>
          <w:szCs w:val="24"/>
        </w:rPr>
        <w:t xml:space="preserve"> </w:t>
      </w:r>
      <w:r w:rsidRPr="003E7EB8">
        <w:rPr>
          <w:rFonts w:ascii="Times New Roman" w:eastAsia="標楷體" w:hAnsi="標楷體" w:cs="標楷體" w:hint="eastAsia"/>
          <w:szCs w:val="24"/>
        </w:rPr>
        <w:t>並將</w:t>
      </w:r>
      <w:r w:rsidRPr="003E7EB8">
        <w:rPr>
          <w:rFonts w:ascii="Times New Roman" w:eastAsia="標楷體" w:hAnsi="標楷體" w:cs="標楷體" w:hint="eastAsia"/>
          <w:b/>
          <w:szCs w:val="24"/>
        </w:rPr>
        <w:t>報名表與方案簡介</w:t>
      </w:r>
      <w:r w:rsidRPr="003E7EB8">
        <w:rPr>
          <w:rFonts w:ascii="Times New Roman" w:eastAsia="標楷體" w:hAnsi="標楷體" w:cs="Times New Roman"/>
          <w:b/>
          <w:bCs/>
          <w:szCs w:val="24"/>
        </w:rPr>
        <w:t>word</w:t>
      </w:r>
      <w:r w:rsidRPr="003E7EB8">
        <w:rPr>
          <w:rFonts w:ascii="Times New Roman" w:eastAsia="標楷體" w:hAnsi="標楷體" w:cs="Times New Roman" w:hint="eastAsia"/>
          <w:b/>
          <w:bCs/>
          <w:szCs w:val="24"/>
        </w:rPr>
        <w:t>電子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檔</w:t>
      </w:r>
      <w:r w:rsidRPr="003E7EB8">
        <w:rPr>
          <w:rFonts w:ascii="Times New Roman" w:eastAsia="標楷體" w:hAnsi="標楷體" w:cs="標楷體" w:hint="eastAsia"/>
          <w:szCs w:val="24"/>
        </w:rPr>
        <w:t>以電子郵件傳送至</w:t>
      </w:r>
      <w:r w:rsidRPr="003E7EB8">
        <w:rPr>
          <w:rFonts w:ascii="Times New Roman" w:eastAsia="標楷體" w:hAnsi="標楷體" w:cs="標楷體"/>
          <w:szCs w:val="24"/>
        </w:rPr>
        <w:t>gender.edu@gmail.com</w:t>
      </w:r>
      <w:r w:rsidRPr="003E7EB8">
        <w:rPr>
          <w:rFonts w:ascii="Times New Roman" w:eastAsia="標楷體" w:hAnsi="標楷體" w:cs="標楷體" w:hint="eastAsia"/>
          <w:szCs w:val="24"/>
        </w:rPr>
        <w:t>。</w:t>
      </w:r>
    </w:p>
    <w:p w14:paraId="1D7DB190" w14:textId="77777777" w:rsidR="008A51E1" w:rsidRPr="003E7EB8" w:rsidRDefault="008A51E1" w:rsidP="003E7EB8">
      <w:pPr>
        <w:spacing w:line="360" w:lineRule="auto"/>
        <w:ind w:firstLineChars="118" w:firstLine="283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3E7EB8">
        <w:rPr>
          <w:rFonts w:ascii="Times New Roman" w:eastAsia="標楷體" w:hAnsi="標楷體" w:cs="標楷體" w:hint="eastAsia"/>
          <w:szCs w:val="24"/>
        </w:rPr>
        <w:t>二、</w:t>
      </w:r>
      <w:r w:rsidRPr="003E7EB8">
        <w:rPr>
          <w:rFonts w:ascii="Times New Roman" w:eastAsia="標楷體" w:hAnsi="標楷體" w:cs="標楷體" w:hint="eastAsia"/>
          <w:b/>
          <w:szCs w:val="24"/>
          <w:shd w:val="pct15" w:color="auto" w:fill="FFFFFF"/>
        </w:rPr>
        <w:t>第二階段</w:t>
      </w:r>
      <w:r w:rsidRPr="003E7EB8">
        <w:rPr>
          <w:rFonts w:ascii="Times New Roman" w:eastAsia="標楷體" w:hAnsi="Times New Roman" w:cs="標楷體" w:hint="eastAsia"/>
          <w:b/>
          <w:szCs w:val="24"/>
          <w:shd w:val="pct15" w:color="auto" w:fill="FFFFFF"/>
        </w:rPr>
        <w:t>：進行教學實施</w:t>
      </w:r>
      <w:r w:rsidRPr="003E7EB8">
        <w:rPr>
          <w:rFonts w:ascii="Times New Roman" w:eastAsia="標楷體" w:hAnsi="標楷體" w:cs="標楷體" w:hint="eastAsia"/>
          <w:b/>
          <w:szCs w:val="24"/>
          <w:shd w:val="pct15" w:color="auto" w:fill="FFFFFF"/>
        </w:rPr>
        <w:t>與紀錄</w:t>
      </w:r>
    </w:p>
    <w:p w14:paraId="7A1193A9" w14:textId="75279B71" w:rsidR="008A51E1" w:rsidRPr="003E7EB8" w:rsidRDefault="008A51E1" w:rsidP="003E7EB8">
      <w:pPr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3E7EB8">
        <w:rPr>
          <w:rFonts w:ascii="Times New Roman" w:eastAsia="標楷體" w:hAnsi="標楷體" w:cs="標楷體" w:hint="eastAsia"/>
          <w:szCs w:val="24"/>
        </w:rPr>
        <w:t>時間</w:t>
      </w:r>
      <w:r w:rsidRPr="003E7EB8">
        <w:rPr>
          <w:rFonts w:ascii="Times New Roman" w:eastAsia="標楷體" w:hAnsi="Times New Roman" w:cs="標楷體" w:hint="eastAsia"/>
          <w:szCs w:val="24"/>
        </w:rPr>
        <w:t>：</w:t>
      </w:r>
      <w:r w:rsidRPr="003E7EB8">
        <w:rPr>
          <w:rFonts w:ascii="Times New Roman" w:eastAsia="標楷體" w:hAnsi="Times New Roman" w:cs="標楷體" w:hint="eastAsia"/>
          <w:b/>
          <w:bCs/>
          <w:szCs w:val="24"/>
        </w:rPr>
        <w:t>即日起至</w:t>
      </w:r>
      <w:r w:rsidRPr="003E7EB8">
        <w:rPr>
          <w:rFonts w:ascii="Times New Roman" w:eastAsia="標楷體" w:hAnsi="Times New Roman" w:cs="Times New Roman"/>
          <w:b/>
          <w:bCs/>
          <w:szCs w:val="24"/>
        </w:rPr>
        <w:t>10</w:t>
      </w:r>
      <w:r w:rsidRPr="003E7EB8">
        <w:rPr>
          <w:rFonts w:ascii="Times New Roman" w:eastAsia="標楷體" w:hAnsi="Times New Roman" w:cs="Times New Roman" w:hint="eastAsia"/>
          <w:b/>
          <w:bCs/>
          <w:szCs w:val="24"/>
        </w:rPr>
        <w:t>5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年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5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月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13</w:t>
      </w:r>
      <w:r w:rsidR="003E7EB8">
        <w:rPr>
          <w:rFonts w:ascii="Times New Roman" w:eastAsia="標楷體" w:hAnsi="標楷體" w:cs="標楷體"/>
          <w:b/>
          <w:bCs/>
          <w:szCs w:val="24"/>
        </w:rPr>
        <w:t xml:space="preserve"> 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(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五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)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日截止</w:t>
      </w:r>
      <w:r w:rsidRPr="003E7EB8">
        <w:rPr>
          <w:rFonts w:ascii="標楷體" w:eastAsia="標楷體" w:hAnsi="標楷體" w:cs="標楷體" w:hint="eastAsia"/>
          <w:szCs w:val="24"/>
        </w:rPr>
        <w:t>，以郵戳為憑。</w:t>
      </w:r>
    </w:p>
    <w:p w14:paraId="0F5ABCFF" w14:textId="77777777" w:rsidR="008A51E1" w:rsidRPr="003E7EB8" w:rsidRDefault="008A51E1" w:rsidP="003E7EB8">
      <w:pPr>
        <w:numPr>
          <w:ilvl w:val="0"/>
          <w:numId w:val="1"/>
        </w:numPr>
        <w:spacing w:line="360" w:lineRule="auto"/>
        <w:ind w:leftChars="327" w:hangingChars="192" w:hanging="461"/>
        <w:jc w:val="both"/>
        <w:rPr>
          <w:rFonts w:ascii="Times New Roman" w:eastAsia="標楷體" w:hAnsi="Times New Roman" w:cs="Times New Roman"/>
          <w:szCs w:val="24"/>
        </w:rPr>
      </w:pPr>
      <w:r w:rsidRPr="003E7EB8">
        <w:rPr>
          <w:rFonts w:ascii="Times New Roman" w:eastAsia="標楷體" w:hAnsi="標楷體" w:cs="標楷體" w:hint="eastAsia"/>
          <w:szCs w:val="24"/>
        </w:rPr>
        <w:t>活動方式</w:t>
      </w:r>
      <w:r w:rsidRPr="003E7EB8">
        <w:rPr>
          <w:rFonts w:ascii="Times New Roman" w:eastAsia="標楷體" w:hAnsi="Times New Roman" w:cs="標楷體" w:hint="eastAsia"/>
          <w:szCs w:val="24"/>
        </w:rPr>
        <w:t>：</w:t>
      </w:r>
    </w:p>
    <w:p w14:paraId="27114D31" w14:textId="77777777" w:rsidR="008A51E1" w:rsidRPr="003E7EB8" w:rsidRDefault="008A51E1" w:rsidP="003E7EB8">
      <w:pPr>
        <w:spacing w:line="360" w:lineRule="auto"/>
        <w:ind w:left="1246"/>
        <w:jc w:val="both"/>
        <w:rPr>
          <w:rFonts w:ascii="Times New Roman" w:eastAsia="標楷體" w:hAnsi="標楷體" w:cs="標楷體"/>
          <w:szCs w:val="24"/>
        </w:rPr>
      </w:pPr>
      <w:r w:rsidRPr="003E7EB8">
        <w:rPr>
          <w:rFonts w:ascii="Times New Roman" w:eastAsia="標楷體" w:hAnsi="標楷體" w:cs="標楷體" w:hint="eastAsia"/>
          <w:szCs w:val="24"/>
        </w:rPr>
        <w:t>1.</w:t>
      </w:r>
      <w:r w:rsidRPr="003E7EB8">
        <w:rPr>
          <w:rFonts w:ascii="Times New Roman" w:eastAsia="標楷體" w:hAnsi="標楷體" w:cs="標楷體" w:hint="eastAsia"/>
          <w:szCs w:val="24"/>
        </w:rPr>
        <w:t>課程方案必須進行現場教學實踐，並進行教學紀錄與省思</w:t>
      </w:r>
    </w:p>
    <w:p w14:paraId="5DCB2060" w14:textId="0B83333E" w:rsidR="008A51E1" w:rsidRPr="003E7EB8" w:rsidRDefault="008A51E1" w:rsidP="003E7EB8">
      <w:pPr>
        <w:spacing w:line="360" w:lineRule="auto"/>
        <w:ind w:left="1246"/>
        <w:jc w:val="both"/>
        <w:rPr>
          <w:rFonts w:ascii="Times New Roman" w:eastAsia="標楷體" w:hAnsi="標楷體" w:cs="標楷體"/>
          <w:szCs w:val="24"/>
        </w:rPr>
      </w:pPr>
      <w:r w:rsidRPr="003E7EB8">
        <w:rPr>
          <w:rFonts w:ascii="Times New Roman" w:eastAsia="標楷體" w:hAnsi="標楷體" w:cs="標楷體" w:hint="eastAsia"/>
          <w:szCs w:val="24"/>
        </w:rPr>
        <w:t xml:space="preserve">2. </w:t>
      </w:r>
      <w:r w:rsidRPr="003E7EB8">
        <w:rPr>
          <w:rFonts w:ascii="Times New Roman" w:eastAsia="標楷體" w:hAnsi="標楷體" w:cs="標楷體" w:hint="eastAsia"/>
          <w:szCs w:val="24"/>
        </w:rPr>
        <w:t>於</w:t>
      </w:r>
      <w:r w:rsidRPr="003E7EB8">
        <w:rPr>
          <w:rFonts w:ascii="Times New Roman" w:eastAsia="標楷體" w:hAnsi="標楷體" w:cs="標楷體" w:hint="eastAsia"/>
          <w:b/>
          <w:szCs w:val="24"/>
        </w:rPr>
        <w:t>105</w:t>
      </w:r>
      <w:r w:rsidRPr="003E7EB8">
        <w:rPr>
          <w:rFonts w:ascii="Times New Roman" w:eastAsia="標楷體" w:hAnsi="標楷體" w:cs="標楷體" w:hint="eastAsia"/>
          <w:b/>
          <w:szCs w:val="24"/>
        </w:rPr>
        <w:t>年</w:t>
      </w:r>
      <w:r w:rsidRPr="003E7EB8">
        <w:rPr>
          <w:rFonts w:ascii="Times New Roman" w:eastAsia="標楷體" w:hAnsi="標楷體" w:cs="標楷體" w:hint="eastAsia"/>
          <w:b/>
          <w:szCs w:val="24"/>
        </w:rPr>
        <w:t>5</w:t>
      </w:r>
      <w:r w:rsidRPr="003E7EB8">
        <w:rPr>
          <w:rFonts w:ascii="Times New Roman" w:eastAsia="標楷體" w:hAnsi="標楷體" w:cs="標楷體" w:hint="eastAsia"/>
          <w:b/>
          <w:szCs w:val="24"/>
        </w:rPr>
        <w:t>月</w:t>
      </w:r>
      <w:r w:rsidRPr="003E7EB8">
        <w:rPr>
          <w:rFonts w:ascii="Times New Roman" w:eastAsia="標楷體" w:hAnsi="標楷體" w:cs="標楷體" w:hint="eastAsia"/>
          <w:b/>
          <w:szCs w:val="24"/>
        </w:rPr>
        <w:t>13</w:t>
      </w:r>
      <w:r w:rsidRPr="003E7EB8">
        <w:rPr>
          <w:rFonts w:ascii="Times New Roman" w:eastAsia="標楷體" w:hAnsi="標楷體" w:cs="標楷體" w:hint="eastAsia"/>
          <w:b/>
          <w:szCs w:val="24"/>
        </w:rPr>
        <w:t>日</w:t>
      </w:r>
      <w:r w:rsidRPr="003E7EB8">
        <w:rPr>
          <w:rFonts w:ascii="Times New Roman" w:eastAsia="標楷體" w:hAnsi="標楷體" w:cs="標楷體" w:hint="eastAsia"/>
          <w:b/>
          <w:szCs w:val="24"/>
        </w:rPr>
        <w:t>(</w:t>
      </w:r>
      <w:r w:rsidRPr="003E7EB8">
        <w:rPr>
          <w:rFonts w:ascii="Times New Roman" w:eastAsia="標楷體" w:hAnsi="標楷體" w:cs="標楷體" w:hint="eastAsia"/>
          <w:b/>
          <w:szCs w:val="24"/>
        </w:rPr>
        <w:t>五</w:t>
      </w:r>
      <w:r w:rsidRPr="003E7EB8">
        <w:rPr>
          <w:rFonts w:ascii="Times New Roman" w:eastAsia="標楷體" w:hAnsi="標楷體" w:cs="標楷體" w:hint="eastAsia"/>
          <w:b/>
          <w:szCs w:val="24"/>
        </w:rPr>
        <w:t>)</w:t>
      </w:r>
      <w:r w:rsidR="003E7EB8">
        <w:rPr>
          <w:rFonts w:ascii="Times New Roman" w:eastAsia="標楷體" w:hAnsi="標楷體" w:cs="標楷體"/>
          <w:b/>
          <w:szCs w:val="24"/>
        </w:rPr>
        <w:t xml:space="preserve"> </w:t>
      </w:r>
      <w:r w:rsidRPr="003E7EB8">
        <w:rPr>
          <w:rFonts w:ascii="Times New Roman" w:eastAsia="標楷體" w:hAnsi="標楷體" w:cs="標楷體" w:hint="eastAsia"/>
          <w:szCs w:val="24"/>
        </w:rPr>
        <w:t>前，繳交下列資料：</w:t>
      </w:r>
    </w:p>
    <w:p w14:paraId="54A5D8F7" w14:textId="77777777" w:rsidR="008A51E1" w:rsidRPr="003E7EB8" w:rsidRDefault="008A51E1" w:rsidP="003E7EB8">
      <w:pPr>
        <w:spacing w:line="360" w:lineRule="auto"/>
        <w:ind w:left="1246"/>
        <w:jc w:val="both"/>
        <w:rPr>
          <w:rFonts w:ascii="標楷體" w:eastAsia="標楷體" w:hAnsi="標楷體" w:cs="標楷體"/>
          <w:b/>
          <w:bCs/>
          <w:szCs w:val="24"/>
          <w:bdr w:val="single" w:sz="4" w:space="0" w:color="auto"/>
        </w:rPr>
      </w:pPr>
      <w:r w:rsidRPr="003E7EB8">
        <w:rPr>
          <w:rFonts w:ascii="Times New Roman" w:eastAsia="標楷體" w:hAnsi="標楷體" w:cs="標楷體" w:hint="eastAsia"/>
          <w:szCs w:val="24"/>
        </w:rPr>
        <w:t xml:space="preserve"> (1)</w:t>
      </w:r>
      <w:r w:rsidRPr="003E7EB8">
        <w:rPr>
          <w:rFonts w:ascii="Times New Roman" w:eastAsia="標楷體" w:hAnsi="標楷體" w:cs="標楷體" w:hint="eastAsia"/>
          <w:szCs w:val="24"/>
        </w:rPr>
        <w:t>資料檢核表</w:t>
      </w:r>
      <w:r w:rsidRPr="003E7EB8">
        <w:rPr>
          <w:rFonts w:ascii="標楷體" w:eastAsia="標楷體" w:hAnsi="標楷體" w:cs="標楷體" w:hint="eastAsia"/>
          <w:b/>
          <w:bCs/>
          <w:szCs w:val="24"/>
          <w:bdr w:val="single" w:sz="4" w:space="0" w:color="auto"/>
        </w:rPr>
        <w:t>附表4</w:t>
      </w:r>
    </w:p>
    <w:p w14:paraId="7981709E" w14:textId="77777777" w:rsidR="008A51E1" w:rsidRPr="003E7EB8" w:rsidRDefault="008A51E1" w:rsidP="003E7EB8">
      <w:pPr>
        <w:spacing w:line="360" w:lineRule="auto"/>
        <w:ind w:left="1246"/>
        <w:jc w:val="both"/>
        <w:rPr>
          <w:rFonts w:ascii="標楷體" w:eastAsia="標楷體" w:hAnsi="標楷體" w:cs="標楷體"/>
          <w:b/>
          <w:bCs/>
          <w:szCs w:val="24"/>
          <w:bdr w:val="single" w:sz="4" w:space="0" w:color="auto"/>
        </w:rPr>
      </w:pPr>
      <w:r w:rsidRPr="003E7EB8">
        <w:rPr>
          <w:rFonts w:ascii="Times New Roman" w:eastAsia="標楷體" w:hAnsi="標楷體" w:cs="標楷體" w:hint="eastAsia"/>
          <w:szCs w:val="24"/>
        </w:rPr>
        <w:t xml:space="preserve"> (2)</w:t>
      </w:r>
      <w:r w:rsidRPr="003E7EB8">
        <w:rPr>
          <w:rFonts w:ascii="Times New Roman" w:eastAsia="標楷體" w:hAnsi="標楷體" w:cs="標楷體" w:hint="eastAsia"/>
          <w:szCs w:val="24"/>
        </w:rPr>
        <w:t>授權書</w:t>
      </w:r>
      <w:r w:rsidRPr="003E7EB8">
        <w:rPr>
          <w:rFonts w:ascii="標楷體" w:eastAsia="標楷體" w:hAnsi="標楷體" w:cs="標楷體" w:hint="eastAsia"/>
          <w:b/>
          <w:bCs/>
          <w:szCs w:val="24"/>
          <w:bdr w:val="single" w:sz="4" w:space="0" w:color="auto"/>
        </w:rPr>
        <w:t>附表5</w:t>
      </w:r>
    </w:p>
    <w:p w14:paraId="75CA4505" w14:textId="77777777" w:rsidR="008A51E1" w:rsidRPr="003E7EB8" w:rsidRDefault="008A51E1" w:rsidP="003E7EB8">
      <w:pPr>
        <w:spacing w:line="360" w:lineRule="auto"/>
        <w:ind w:left="1246"/>
        <w:jc w:val="both"/>
        <w:rPr>
          <w:rFonts w:ascii="Times New Roman" w:eastAsia="標楷體" w:hAnsi="標楷體" w:cs="標楷體"/>
          <w:b/>
          <w:bCs/>
          <w:szCs w:val="24"/>
          <w:bdr w:val="single" w:sz="4" w:space="0" w:color="auto"/>
        </w:rPr>
      </w:pPr>
      <w:r w:rsidRPr="003E7EB8">
        <w:rPr>
          <w:rFonts w:ascii="Times New Roman" w:eastAsia="標楷體" w:hAnsi="標楷體" w:cs="標楷體" w:hint="eastAsia"/>
          <w:szCs w:val="24"/>
        </w:rPr>
        <w:t xml:space="preserve"> (3)</w:t>
      </w:r>
      <w:r w:rsidRPr="003E7EB8">
        <w:rPr>
          <w:rFonts w:ascii="Times New Roman" w:eastAsia="標楷體" w:hAnsi="標楷體" w:cs="標楷體" w:hint="eastAsia"/>
          <w:szCs w:val="24"/>
        </w:rPr>
        <w:t>成果報告</w:t>
      </w:r>
      <w:r w:rsidRPr="003E7EB8">
        <w:rPr>
          <w:rFonts w:ascii="Times New Roman" w:eastAsia="標楷體" w:hAnsi="標楷體" w:cs="標楷體" w:hint="eastAsia"/>
          <w:b/>
          <w:bCs/>
          <w:szCs w:val="24"/>
          <w:bdr w:val="single" w:sz="4" w:space="0" w:color="auto"/>
        </w:rPr>
        <w:t>附表</w:t>
      </w:r>
      <w:r w:rsidRPr="003E7EB8">
        <w:rPr>
          <w:rFonts w:ascii="Times New Roman" w:eastAsia="標楷體" w:hAnsi="標楷體" w:cs="標楷體" w:hint="eastAsia"/>
          <w:b/>
          <w:bCs/>
          <w:szCs w:val="24"/>
          <w:bdr w:val="single" w:sz="4" w:space="0" w:color="auto"/>
        </w:rPr>
        <w:t>6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、</w:t>
      </w:r>
      <w:r w:rsidRPr="003E7EB8">
        <w:rPr>
          <w:rFonts w:ascii="Times New Roman" w:eastAsia="標楷體" w:hAnsi="標楷體" w:cs="標楷體" w:hint="eastAsia"/>
          <w:b/>
          <w:bCs/>
          <w:szCs w:val="24"/>
          <w:bdr w:val="single" w:sz="4" w:space="0" w:color="auto"/>
        </w:rPr>
        <w:t>附表</w:t>
      </w:r>
      <w:r w:rsidRPr="003E7EB8">
        <w:rPr>
          <w:rFonts w:ascii="Times New Roman" w:eastAsia="標楷體" w:hAnsi="標楷體" w:cs="標楷體" w:hint="eastAsia"/>
          <w:b/>
          <w:bCs/>
          <w:szCs w:val="24"/>
          <w:bdr w:val="single" w:sz="4" w:space="0" w:color="auto"/>
        </w:rPr>
        <w:t>7</w:t>
      </w:r>
    </w:p>
    <w:p w14:paraId="6BC6D91C" w14:textId="77777777" w:rsidR="008A51E1" w:rsidRPr="003E7EB8" w:rsidRDefault="008A51E1" w:rsidP="003E7EB8">
      <w:pPr>
        <w:spacing w:line="360" w:lineRule="auto"/>
        <w:ind w:left="1246"/>
        <w:jc w:val="both"/>
        <w:rPr>
          <w:rFonts w:ascii="Times New Roman" w:eastAsia="標楷體" w:hAnsi="標楷體" w:cs="Times New Roman"/>
          <w:szCs w:val="24"/>
        </w:rPr>
      </w:pPr>
      <w:r w:rsidRPr="003E7EB8">
        <w:rPr>
          <w:rFonts w:ascii="Times New Roman" w:eastAsia="標楷體" w:hAnsi="標楷體" w:cs="標楷體" w:hint="eastAsia"/>
          <w:bCs/>
          <w:szCs w:val="24"/>
        </w:rPr>
        <w:t>3.</w:t>
      </w:r>
      <w:r w:rsidRPr="003E7EB8">
        <w:rPr>
          <w:rFonts w:ascii="Times New Roman" w:eastAsia="標楷體" w:hAnsi="標楷體" w:cs="標楷體" w:hint="eastAsia"/>
          <w:bCs/>
          <w:szCs w:val="24"/>
        </w:rPr>
        <w:t>上述</w:t>
      </w:r>
      <w:r w:rsidRPr="003E7EB8">
        <w:rPr>
          <w:rFonts w:ascii="Times New Roman" w:eastAsia="標楷體" w:hAnsi="標楷體" w:cs="標楷體" w:hint="eastAsia"/>
          <w:bCs/>
          <w:szCs w:val="24"/>
        </w:rPr>
        <w:t>(1)-(3)</w:t>
      </w:r>
      <w:r w:rsidRPr="003E7EB8">
        <w:rPr>
          <w:rFonts w:ascii="Times New Roman" w:eastAsia="標楷體" w:hAnsi="標楷體" w:cs="標楷體" w:hint="eastAsia"/>
          <w:szCs w:val="24"/>
        </w:rPr>
        <w:t>資料包含</w:t>
      </w:r>
      <w:r w:rsidRPr="003E7EB8">
        <w:rPr>
          <w:rFonts w:ascii="Times New Roman" w:eastAsia="標楷體" w:hAnsi="標楷體" w:cs="標楷體" w:hint="eastAsia"/>
          <w:bCs/>
          <w:szCs w:val="24"/>
        </w:rPr>
        <w:t>紙本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一式三份</w:t>
      </w:r>
      <w:r w:rsidRPr="003E7EB8">
        <w:rPr>
          <w:rFonts w:ascii="Times New Roman" w:eastAsia="標楷體" w:hAnsi="標楷體" w:cs="標楷體" w:hint="eastAsia"/>
          <w:bCs/>
          <w:szCs w:val="24"/>
        </w:rPr>
        <w:t>並燒錄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光碟一份</w:t>
      </w:r>
      <w:r w:rsidRPr="003E7EB8">
        <w:rPr>
          <w:rFonts w:ascii="Times New Roman" w:eastAsia="標楷體" w:hAnsi="標楷體" w:cs="Times New Roman"/>
          <w:bCs/>
          <w:szCs w:val="24"/>
        </w:rPr>
        <w:t>(</w:t>
      </w:r>
      <w:r w:rsidRPr="003E7EB8">
        <w:rPr>
          <w:rFonts w:ascii="Times New Roman" w:eastAsia="標楷體" w:hAnsi="標楷體" w:cs="Times New Roman" w:hint="eastAsia"/>
          <w:bCs/>
          <w:szCs w:val="24"/>
        </w:rPr>
        <w:t>以</w:t>
      </w:r>
      <w:r w:rsidRPr="003E7EB8">
        <w:rPr>
          <w:rFonts w:ascii="Times New Roman" w:eastAsia="標楷體" w:hAnsi="標楷體" w:cs="Times New Roman"/>
          <w:b/>
          <w:bCs/>
          <w:szCs w:val="24"/>
        </w:rPr>
        <w:t>word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檔、</w:t>
      </w:r>
      <w:r w:rsidRPr="003E7EB8">
        <w:rPr>
          <w:rFonts w:ascii="Times New Roman" w:eastAsia="標楷體" w:hAnsi="標楷體" w:cs="Times New Roman"/>
          <w:b/>
          <w:bCs/>
          <w:szCs w:val="24"/>
        </w:rPr>
        <w:t>PDF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檔為主</w:t>
      </w:r>
      <w:r w:rsidRPr="003E7EB8">
        <w:rPr>
          <w:rFonts w:ascii="Times New Roman" w:eastAsia="標楷體" w:hAnsi="標楷體" w:cs="Times New Roman"/>
          <w:b/>
          <w:bCs/>
          <w:szCs w:val="24"/>
        </w:rPr>
        <w:t>)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，</w:t>
      </w:r>
      <w:r w:rsidRPr="003E7EB8">
        <w:rPr>
          <w:rFonts w:ascii="Times New Roman" w:eastAsia="標楷體" w:hAnsi="標楷體" w:cs="標楷體" w:hint="eastAsia"/>
          <w:szCs w:val="24"/>
        </w:rPr>
        <w:t>郵寄至</w:t>
      </w:r>
      <w:r w:rsidRPr="003E7EB8">
        <w:rPr>
          <w:rFonts w:ascii="標楷體" w:eastAsia="標楷體" w:hAnsi="標楷體" w:cs="標楷體"/>
          <w:szCs w:val="24"/>
        </w:rPr>
        <w:t>10610</w:t>
      </w:r>
      <w:r w:rsidRPr="003E7EB8">
        <w:rPr>
          <w:rFonts w:ascii="Times New Roman" w:eastAsia="標楷體" w:hAnsi="標楷體" w:cs="標楷體" w:hint="eastAsia"/>
          <w:szCs w:val="24"/>
        </w:rPr>
        <w:t>臺北市大安區和平東路一段</w:t>
      </w:r>
      <w:r w:rsidRPr="003E7EB8">
        <w:rPr>
          <w:rFonts w:ascii="Times New Roman" w:eastAsia="標楷體" w:hAnsi="標楷體" w:cs="Times New Roman"/>
          <w:szCs w:val="24"/>
        </w:rPr>
        <w:t>162</w:t>
      </w:r>
      <w:r w:rsidRPr="003E7EB8">
        <w:rPr>
          <w:rFonts w:ascii="Times New Roman" w:eastAsia="標楷體" w:hAnsi="標楷體" w:cs="標楷體" w:hint="eastAsia"/>
          <w:szCs w:val="24"/>
        </w:rPr>
        <w:t>號臺師大人類發展與家庭學系〈性別平等教育議題輔導群〉</w:t>
      </w:r>
      <w:r w:rsidRPr="003E7EB8">
        <w:rPr>
          <w:rFonts w:ascii="Times New Roman" w:eastAsia="標楷體" w:hAnsi="標楷體" w:cs="標楷體" w:hint="eastAsia"/>
          <w:szCs w:val="24"/>
        </w:rPr>
        <w:t xml:space="preserve"> </w:t>
      </w:r>
      <w:r w:rsidRPr="003E7EB8">
        <w:rPr>
          <w:rFonts w:ascii="Times New Roman" w:eastAsia="標楷體" w:hAnsi="標楷體" w:cs="標楷體" w:hint="eastAsia"/>
          <w:szCs w:val="24"/>
        </w:rPr>
        <w:t>黃義筌助理收</w:t>
      </w:r>
      <w:r w:rsidRPr="003E7EB8">
        <w:rPr>
          <w:rFonts w:ascii="Times New Roman" w:eastAsia="標楷體" w:hAnsi="標楷體" w:cs="標楷體" w:hint="eastAsia"/>
          <w:szCs w:val="24"/>
        </w:rPr>
        <w:t>(</w:t>
      </w:r>
      <w:r w:rsidRPr="003E7EB8">
        <w:rPr>
          <w:rFonts w:ascii="Times New Roman" w:eastAsia="標楷體" w:hAnsi="標楷體" w:cs="標楷體" w:hint="eastAsia"/>
          <w:szCs w:val="24"/>
        </w:rPr>
        <w:t>聯絡電話：</w:t>
      </w:r>
      <w:r w:rsidRPr="003E7EB8">
        <w:rPr>
          <w:rFonts w:ascii="Times New Roman" w:eastAsia="標楷體" w:hAnsi="標楷體" w:cs="標楷體" w:hint="eastAsia"/>
          <w:szCs w:val="24"/>
        </w:rPr>
        <w:t>02-77341457)</w:t>
      </w:r>
      <w:r w:rsidRPr="003E7EB8">
        <w:rPr>
          <w:rFonts w:ascii="Times New Roman" w:eastAsia="標楷體" w:hAnsi="標楷體" w:cs="標楷體" w:hint="eastAsia"/>
          <w:szCs w:val="24"/>
        </w:rPr>
        <w:t>。</w:t>
      </w:r>
    </w:p>
    <w:p w14:paraId="4683F099" w14:textId="77777777" w:rsidR="008A51E1" w:rsidRPr="003E7EB8" w:rsidRDefault="008A51E1" w:rsidP="003E7EB8">
      <w:pPr>
        <w:spacing w:line="360" w:lineRule="auto"/>
        <w:ind w:leftChars="118" w:left="708" w:hangingChars="177" w:hanging="425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3E7EB8">
        <w:rPr>
          <w:rFonts w:ascii="Times New Roman" w:eastAsia="標楷體" w:hAnsi="標楷體" w:cs="標楷體" w:hint="eastAsia"/>
          <w:szCs w:val="24"/>
        </w:rPr>
        <w:t>三、</w:t>
      </w:r>
      <w:r w:rsidRPr="003E7EB8">
        <w:rPr>
          <w:rFonts w:ascii="Times New Roman" w:eastAsia="標楷體" w:hAnsi="標楷體" w:cs="標楷體" w:hint="eastAsia"/>
          <w:szCs w:val="24"/>
          <w:shd w:val="pct15" w:color="auto" w:fill="FFFFFF"/>
        </w:rPr>
        <w:t>第三階段</w:t>
      </w:r>
      <w:r w:rsidRPr="003E7EB8">
        <w:rPr>
          <w:rFonts w:ascii="Times New Roman" w:eastAsia="標楷體" w:hAnsi="Times New Roman" w:cs="標楷體" w:hint="eastAsia"/>
          <w:szCs w:val="24"/>
          <w:shd w:val="pct15" w:color="auto" w:fill="FFFFFF"/>
        </w:rPr>
        <w:t>：頒獎典禮暨</w:t>
      </w:r>
      <w:r w:rsidRPr="003E7EB8">
        <w:rPr>
          <w:rFonts w:ascii="Times New Roman" w:eastAsia="標楷體" w:hAnsi="標楷體" w:cs="標楷體" w:hint="eastAsia"/>
          <w:szCs w:val="24"/>
          <w:shd w:val="pct15" w:color="auto" w:fill="FFFFFF"/>
        </w:rPr>
        <w:t>成果發表會</w:t>
      </w:r>
    </w:p>
    <w:p w14:paraId="4EB1E6F0" w14:textId="77777777" w:rsidR="008A51E1" w:rsidRPr="003E7EB8" w:rsidRDefault="008A51E1" w:rsidP="003E7EB8">
      <w:pPr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3E7EB8">
        <w:rPr>
          <w:rFonts w:ascii="Times New Roman" w:eastAsia="標楷體" w:hAnsi="標楷體" w:cs="標楷體" w:hint="eastAsia"/>
          <w:szCs w:val="24"/>
        </w:rPr>
        <w:t>時間</w:t>
      </w:r>
      <w:r w:rsidRPr="003E7EB8">
        <w:rPr>
          <w:rFonts w:ascii="Times New Roman" w:eastAsia="標楷體" w:hAnsi="Times New Roman" w:cs="標楷體" w:hint="eastAsia"/>
          <w:szCs w:val="24"/>
        </w:rPr>
        <w:t>：</w:t>
      </w:r>
      <w:r w:rsidRPr="003E7EB8">
        <w:rPr>
          <w:rFonts w:ascii="Times New Roman" w:eastAsia="標楷體" w:hAnsi="標楷體" w:cs="標楷體" w:hint="eastAsia"/>
          <w:szCs w:val="24"/>
        </w:rPr>
        <w:t>105</w:t>
      </w:r>
      <w:r w:rsidRPr="003E7EB8">
        <w:rPr>
          <w:rFonts w:ascii="Times New Roman" w:eastAsia="標楷體" w:hAnsi="標楷體" w:cs="標楷體" w:hint="eastAsia"/>
          <w:szCs w:val="24"/>
        </w:rPr>
        <w:t>年</w:t>
      </w:r>
      <w:r w:rsidRPr="003E7EB8">
        <w:rPr>
          <w:rFonts w:ascii="Times New Roman" w:eastAsia="標楷體" w:hAnsi="Times New Roman" w:cs="Times New Roman"/>
          <w:szCs w:val="24"/>
        </w:rPr>
        <w:t>6</w:t>
      </w:r>
      <w:r w:rsidRPr="003E7EB8">
        <w:rPr>
          <w:rFonts w:ascii="Times New Roman" w:eastAsia="標楷體" w:hAnsi="標楷體" w:cs="標楷體" w:hint="eastAsia"/>
          <w:szCs w:val="24"/>
        </w:rPr>
        <w:t>月</w:t>
      </w:r>
      <w:r w:rsidRPr="003E7EB8">
        <w:rPr>
          <w:rFonts w:ascii="Times New Roman" w:eastAsia="標楷體" w:hAnsi="標楷體" w:cs="標楷體" w:hint="eastAsia"/>
          <w:szCs w:val="24"/>
        </w:rPr>
        <w:t>3</w:t>
      </w:r>
      <w:r w:rsidRPr="003E7EB8">
        <w:rPr>
          <w:rFonts w:ascii="Times New Roman" w:eastAsia="標楷體" w:hAnsi="標楷體" w:cs="標楷體" w:hint="eastAsia"/>
          <w:szCs w:val="24"/>
        </w:rPr>
        <w:t>日</w:t>
      </w:r>
      <w:r w:rsidRPr="003E7EB8">
        <w:rPr>
          <w:rFonts w:ascii="Times New Roman" w:eastAsia="標楷體" w:hAnsi="標楷體" w:cs="標楷體" w:hint="eastAsia"/>
          <w:szCs w:val="24"/>
        </w:rPr>
        <w:t>(</w:t>
      </w:r>
      <w:r w:rsidRPr="003E7EB8">
        <w:rPr>
          <w:rFonts w:ascii="Times New Roman" w:eastAsia="標楷體" w:hAnsi="標楷體" w:cs="標楷體" w:hint="eastAsia"/>
          <w:szCs w:val="24"/>
        </w:rPr>
        <w:t>星期五</w:t>
      </w:r>
      <w:r w:rsidRPr="003E7EB8">
        <w:rPr>
          <w:rFonts w:ascii="Times New Roman" w:eastAsia="標楷體" w:hAnsi="標楷體" w:cs="標楷體" w:hint="eastAsia"/>
          <w:szCs w:val="24"/>
        </w:rPr>
        <w:t>)(</w:t>
      </w:r>
      <w:r w:rsidRPr="003E7EB8">
        <w:rPr>
          <w:rFonts w:ascii="Times New Roman" w:eastAsia="標楷體" w:hAnsi="標楷體" w:cs="標楷體" w:hint="eastAsia"/>
          <w:szCs w:val="24"/>
        </w:rPr>
        <w:t>配合性別平等教育議題輔導群年度研討會</w:t>
      </w:r>
      <w:r w:rsidRPr="003E7EB8">
        <w:rPr>
          <w:rFonts w:ascii="Times New Roman" w:eastAsia="標楷體" w:hAnsi="標楷體" w:cs="標楷體" w:hint="eastAsia"/>
          <w:szCs w:val="24"/>
        </w:rPr>
        <w:t>)</w:t>
      </w:r>
    </w:p>
    <w:p w14:paraId="19F5585C" w14:textId="77777777" w:rsidR="008A51E1" w:rsidRPr="003E7EB8" w:rsidRDefault="008A51E1" w:rsidP="003E7EB8">
      <w:pPr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3E7EB8">
        <w:rPr>
          <w:rFonts w:ascii="Times New Roman" w:eastAsia="標楷體" w:hAnsi="標楷體" w:cs="標楷體" w:hint="eastAsia"/>
          <w:szCs w:val="24"/>
        </w:rPr>
        <w:t>活動方式</w:t>
      </w:r>
      <w:r w:rsidRPr="003E7EB8">
        <w:rPr>
          <w:rFonts w:ascii="Times New Roman" w:eastAsia="標楷體" w:hAnsi="Times New Roman" w:cs="標楷體" w:hint="eastAsia"/>
          <w:szCs w:val="24"/>
        </w:rPr>
        <w:t>：</w:t>
      </w:r>
    </w:p>
    <w:p w14:paraId="744B8CB9" w14:textId="7E406133" w:rsidR="008A51E1" w:rsidRPr="003E7EB8" w:rsidRDefault="008A51E1" w:rsidP="003E7EB8">
      <w:pPr>
        <w:widowControl/>
        <w:spacing w:line="360" w:lineRule="auto"/>
        <w:ind w:left="127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E7EB8">
        <w:rPr>
          <w:rFonts w:ascii="Times New Roman" w:eastAsia="標楷體" w:hAnsi="標楷體" w:cs="Times New Roman"/>
          <w:kern w:val="0"/>
          <w:szCs w:val="24"/>
        </w:rPr>
        <w:t>1.</w:t>
      </w:r>
      <w:r w:rsidR="003E7EB8" w:rsidRPr="003E7EB8">
        <w:rPr>
          <w:rFonts w:ascii="Times New Roman" w:eastAsia="標楷體" w:hAnsi="標楷體" w:cs="Times New Roman"/>
          <w:kern w:val="0"/>
          <w:szCs w:val="24"/>
        </w:rPr>
        <w:t xml:space="preserve"> </w:t>
      </w:r>
      <w:r w:rsidRPr="003E7EB8">
        <w:rPr>
          <w:rFonts w:ascii="Times New Roman" w:eastAsia="標楷體" w:hAnsi="標楷體" w:cs="Times New Roman" w:hint="eastAsia"/>
          <w:kern w:val="0"/>
          <w:szCs w:val="24"/>
        </w:rPr>
        <w:t>邀請優選課程方案</w:t>
      </w:r>
      <w:r w:rsidRPr="003E7EB8">
        <w:rPr>
          <w:rFonts w:ascii="Times New Roman" w:eastAsia="標楷體" w:hAnsi="標楷體" w:cs="標楷體" w:hint="eastAsia"/>
          <w:kern w:val="0"/>
          <w:szCs w:val="24"/>
        </w:rPr>
        <w:t>參與主辦單位辦理之頒獎典禮暨成果發表會。</w:t>
      </w:r>
    </w:p>
    <w:p w14:paraId="1162841B" w14:textId="06DDCD34" w:rsidR="008A51E1" w:rsidRPr="003E7EB8" w:rsidRDefault="008A51E1" w:rsidP="003E7EB8">
      <w:pPr>
        <w:widowControl/>
        <w:spacing w:line="360" w:lineRule="auto"/>
        <w:ind w:left="127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E7EB8">
        <w:rPr>
          <w:rFonts w:ascii="Times New Roman" w:eastAsia="標楷體" w:hAnsi="標楷體" w:cs="Times New Roman"/>
          <w:kern w:val="0"/>
          <w:szCs w:val="24"/>
        </w:rPr>
        <w:t>2.</w:t>
      </w:r>
      <w:r w:rsidR="003E7EB8" w:rsidRPr="003E7EB8">
        <w:rPr>
          <w:rFonts w:ascii="Times New Roman" w:eastAsia="標楷體" w:hAnsi="標楷體" w:cs="Times New Roman"/>
          <w:kern w:val="0"/>
          <w:szCs w:val="24"/>
        </w:rPr>
        <w:t xml:space="preserve"> </w:t>
      </w:r>
      <w:r w:rsidRPr="003E7EB8">
        <w:rPr>
          <w:rFonts w:ascii="Times New Roman" w:eastAsia="標楷體" w:hAnsi="標楷體" w:cs="標楷體" w:hint="eastAsia"/>
          <w:kern w:val="0"/>
          <w:szCs w:val="24"/>
        </w:rPr>
        <w:t>優選方案彙集成冊並公布於國教社群網站供全國教師參考使用。</w:t>
      </w:r>
    </w:p>
    <w:p w14:paraId="0B72ACB2" w14:textId="77777777" w:rsidR="008A51E1" w:rsidRPr="003E7EB8" w:rsidRDefault="008A51E1" w:rsidP="008A51E1">
      <w:pPr>
        <w:spacing w:beforeLines="50" w:before="180" w:line="360" w:lineRule="auto"/>
        <w:rPr>
          <w:rFonts w:ascii="Times New Roman" w:eastAsia="標楷體" w:hAnsi="Times New Roman" w:cs="Times New Roman"/>
          <w:b/>
          <w:bCs/>
          <w:snapToGrid w:val="0"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28"/>
          <w:szCs w:val="28"/>
        </w:rPr>
        <w:t>陸、</w:t>
      </w:r>
      <w:r w:rsidRPr="003E7EB8">
        <w:rPr>
          <w:rFonts w:ascii="Times New Roman" w:eastAsia="標楷體" w:hAnsi="標楷體" w:cs="標楷體" w:hint="eastAsia"/>
          <w:b/>
          <w:bCs/>
          <w:snapToGrid w:val="0"/>
          <w:sz w:val="28"/>
          <w:szCs w:val="28"/>
        </w:rPr>
        <w:t>徵文</w:t>
      </w:r>
      <w:r w:rsidRPr="003E7EB8">
        <w:rPr>
          <w:rFonts w:ascii="Times New Roman" w:eastAsia="標楷體" w:hAnsi="標楷體" w:cs="標楷體" w:hint="eastAsia"/>
          <w:b/>
          <w:bCs/>
          <w:sz w:val="28"/>
          <w:szCs w:val="28"/>
        </w:rPr>
        <w:t>規範</w:t>
      </w:r>
      <w:r w:rsidRPr="003E7EB8">
        <w:rPr>
          <w:rFonts w:ascii="Times New Roman" w:eastAsia="標楷體" w:hAnsi="標楷體" w:cs="標楷體" w:hint="eastAsia"/>
          <w:b/>
          <w:bCs/>
          <w:snapToGrid w:val="0"/>
          <w:sz w:val="28"/>
          <w:szCs w:val="28"/>
        </w:rPr>
        <w:t>：</w:t>
      </w:r>
    </w:p>
    <w:p w14:paraId="4957D492" w14:textId="77777777" w:rsidR="008A51E1" w:rsidRPr="003E7EB8" w:rsidRDefault="008A51E1" w:rsidP="008A51E1">
      <w:pPr>
        <w:adjustRightInd w:val="0"/>
        <w:snapToGrid w:val="0"/>
        <w:spacing w:beforeLines="50" w:before="180"/>
        <w:ind w:leftChars="118" w:left="708" w:hangingChars="177" w:hanging="425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一、課程</w:t>
      </w:r>
      <w:r w:rsidRPr="003E7EB8">
        <w:rPr>
          <w:rFonts w:ascii="標楷體" w:eastAsia="標楷體" w:hAnsi="標楷體" w:cs="標楷體" w:hint="eastAsia"/>
          <w:snapToGrid w:val="0"/>
          <w:szCs w:val="24"/>
        </w:rPr>
        <w:t>方案</w:t>
      </w:r>
      <w:r w:rsidRPr="003E7EB8">
        <w:rPr>
          <w:rFonts w:ascii="標楷體" w:eastAsia="標楷體" w:hAnsi="標楷體" w:cs="標楷體" w:hint="eastAsia"/>
          <w:szCs w:val="24"/>
        </w:rPr>
        <w:t>以教育部公布之國民中小學</w:t>
      </w:r>
      <w:r w:rsidRPr="003E7EB8">
        <w:rPr>
          <w:rFonts w:ascii="標楷體" w:eastAsia="標楷體" w:hAnsi="標楷體" w:cs="標楷體"/>
          <w:szCs w:val="24"/>
        </w:rPr>
        <w:t>97</w:t>
      </w:r>
      <w:r w:rsidRPr="003E7EB8">
        <w:rPr>
          <w:rFonts w:ascii="標楷體" w:eastAsia="標楷體" w:hAnsi="標楷體" w:cs="標楷體" w:hint="eastAsia"/>
          <w:szCs w:val="24"/>
        </w:rPr>
        <w:t>年九年一貫性別平等教育議題課程綱要內容為範疇，方案主題包括：</w:t>
      </w:r>
    </w:p>
    <w:p w14:paraId="4982CFD0" w14:textId="13DC6188" w:rsidR="008A51E1" w:rsidRPr="003E7EB8" w:rsidRDefault="003E7EB8" w:rsidP="003E7EB8">
      <w:pPr>
        <w:widowControl/>
        <w:numPr>
          <w:ilvl w:val="0"/>
          <w:numId w:val="5"/>
        </w:numPr>
        <w:adjustRightInd w:val="0"/>
        <w:snapToGrid w:val="0"/>
        <w:spacing w:beforeLines="50" w:before="180" w:beforeAutospacing="1" w:after="100" w:afterAutospacing="1" w:line="276" w:lineRule="auto"/>
        <w:ind w:firstLine="229"/>
        <w:jc w:val="both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/>
          <w:kern w:val="0"/>
          <w:szCs w:val="24"/>
        </w:rPr>
        <w:t xml:space="preserve"> 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性別平等教育課程</w:t>
      </w:r>
      <w:r w:rsidR="00441C8E" w:rsidRPr="003E7EB8">
        <w:rPr>
          <w:rFonts w:ascii="標楷體" w:eastAsia="標楷體" w:hAnsi="標楷體" w:cs="標楷體" w:hint="eastAsia"/>
          <w:kern w:val="0"/>
          <w:szCs w:val="24"/>
        </w:rPr>
        <w:t>、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教學與評量之精進</w:t>
      </w:r>
    </w:p>
    <w:p w14:paraId="3A6B322F" w14:textId="08964E97" w:rsidR="008A51E1" w:rsidRPr="003E7EB8" w:rsidRDefault="003E7EB8" w:rsidP="003E7EB8">
      <w:pPr>
        <w:widowControl/>
        <w:numPr>
          <w:ilvl w:val="0"/>
          <w:numId w:val="5"/>
        </w:numPr>
        <w:adjustRightInd w:val="0"/>
        <w:snapToGrid w:val="0"/>
        <w:spacing w:beforeLines="50" w:before="180" w:beforeAutospacing="1" w:after="100" w:afterAutospacing="1" w:line="276" w:lineRule="auto"/>
        <w:ind w:firstLine="229"/>
        <w:jc w:val="both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/>
          <w:kern w:val="0"/>
          <w:szCs w:val="24"/>
        </w:rPr>
        <w:t xml:space="preserve"> 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閱讀理解策略在性別平等教育議題課程</w:t>
      </w:r>
      <w:r w:rsidR="006A3B5C" w:rsidRPr="003E7EB8">
        <w:rPr>
          <w:rFonts w:ascii="標楷體" w:eastAsia="標楷體" w:hAnsi="標楷體" w:cs="標楷體" w:hint="eastAsia"/>
          <w:kern w:val="0"/>
          <w:szCs w:val="24"/>
        </w:rPr>
        <w:t>與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教學之應用</w:t>
      </w:r>
    </w:p>
    <w:p w14:paraId="3D7103D3" w14:textId="0951A278" w:rsidR="008A51E1" w:rsidRPr="003E7EB8" w:rsidRDefault="003E7EB8" w:rsidP="003E7EB8">
      <w:pPr>
        <w:widowControl/>
        <w:numPr>
          <w:ilvl w:val="0"/>
          <w:numId w:val="5"/>
        </w:numPr>
        <w:adjustRightInd w:val="0"/>
        <w:snapToGrid w:val="0"/>
        <w:spacing w:beforeLines="50" w:before="180" w:beforeAutospacing="1" w:after="100" w:afterAutospacing="1" w:line="276" w:lineRule="auto"/>
        <w:ind w:firstLine="229"/>
        <w:jc w:val="both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/>
          <w:kern w:val="0"/>
          <w:szCs w:val="24"/>
        </w:rPr>
        <w:t xml:space="preserve"> 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性別平等教育課程公開授課</w:t>
      </w:r>
      <w:r w:rsidR="006A3B5C" w:rsidRPr="003E7EB8">
        <w:rPr>
          <w:rFonts w:ascii="標楷體" w:eastAsia="標楷體" w:hAnsi="標楷體" w:cs="標楷體" w:hint="eastAsia"/>
          <w:kern w:val="0"/>
          <w:szCs w:val="24"/>
        </w:rPr>
        <w:t>教學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(說</w:t>
      </w:r>
      <w:r w:rsidR="006A3B5C" w:rsidRPr="003E7EB8">
        <w:rPr>
          <w:rFonts w:ascii="標楷體" w:eastAsia="標楷體" w:hAnsi="標楷體" w:cs="標楷體" w:hint="eastAsia"/>
          <w:kern w:val="0"/>
          <w:szCs w:val="24"/>
        </w:rPr>
        <w:t>、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觀</w:t>
      </w:r>
      <w:r w:rsidR="006A3B5C" w:rsidRPr="003E7EB8">
        <w:rPr>
          <w:rFonts w:ascii="標楷體" w:eastAsia="標楷體" w:hAnsi="標楷體" w:cs="標楷體" w:hint="eastAsia"/>
          <w:kern w:val="0"/>
          <w:szCs w:val="24"/>
        </w:rPr>
        <w:t>、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議課)之實踐</w:t>
      </w:r>
    </w:p>
    <w:p w14:paraId="33AC8BD2" w14:textId="1BD27E22" w:rsidR="008A51E1" w:rsidRPr="003E7EB8" w:rsidRDefault="003E7EB8" w:rsidP="003E7EB8">
      <w:pPr>
        <w:widowControl/>
        <w:numPr>
          <w:ilvl w:val="0"/>
          <w:numId w:val="5"/>
        </w:numPr>
        <w:adjustRightInd w:val="0"/>
        <w:snapToGrid w:val="0"/>
        <w:spacing w:beforeLines="50" w:before="180" w:beforeAutospacing="1" w:after="100" w:afterAutospacing="1" w:line="276" w:lineRule="auto"/>
        <w:ind w:firstLine="229"/>
        <w:jc w:val="both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/>
          <w:kern w:val="0"/>
          <w:szCs w:val="24"/>
        </w:rPr>
        <w:t xml:space="preserve"> 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性別平等教育專業學習社群之推展(含跨縣市工作坊)</w:t>
      </w:r>
    </w:p>
    <w:p w14:paraId="7D7CCCC7" w14:textId="753D9C17" w:rsidR="008A51E1" w:rsidRPr="003E7EB8" w:rsidRDefault="008A51E1" w:rsidP="003E7EB8">
      <w:pPr>
        <w:adjustRightInd w:val="0"/>
        <w:snapToGrid w:val="0"/>
        <w:spacing w:beforeLines="50" w:before="180"/>
        <w:ind w:leftChars="118" w:left="708" w:hangingChars="177" w:hanging="425"/>
        <w:jc w:val="both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二、有關「1.</w:t>
      </w:r>
      <w:r w:rsidR="003E7EB8" w:rsidRPr="003E7EB8">
        <w:rPr>
          <w:rFonts w:ascii="標楷體" w:eastAsia="標楷體" w:hAnsi="標楷體" w:cs="標楷體"/>
          <w:szCs w:val="24"/>
        </w:rPr>
        <w:t xml:space="preserve"> </w:t>
      </w:r>
      <w:r w:rsidRPr="003E7EB8">
        <w:rPr>
          <w:rFonts w:ascii="標楷體" w:eastAsia="標楷體" w:hAnsi="標楷體" w:cs="標楷體" w:hint="eastAsia"/>
          <w:szCs w:val="24"/>
        </w:rPr>
        <w:t>性別平等教育課程</w:t>
      </w:r>
      <w:r w:rsidR="006A3B5C" w:rsidRPr="003E7EB8">
        <w:rPr>
          <w:rFonts w:ascii="標楷體" w:eastAsia="標楷體" w:hAnsi="標楷體" w:cs="標楷體" w:hint="eastAsia"/>
          <w:szCs w:val="24"/>
        </w:rPr>
        <w:t>、</w:t>
      </w:r>
      <w:r w:rsidRPr="003E7EB8">
        <w:rPr>
          <w:rFonts w:ascii="標楷體" w:eastAsia="標楷體" w:hAnsi="標楷體" w:cs="標楷體" w:hint="eastAsia"/>
          <w:szCs w:val="24"/>
        </w:rPr>
        <w:t>教學與評量之精進」與「2.</w:t>
      </w:r>
      <w:r w:rsidR="003E7EB8" w:rsidRPr="003E7EB8">
        <w:rPr>
          <w:rFonts w:ascii="標楷體" w:eastAsia="標楷體" w:hAnsi="標楷體" w:cs="標楷體"/>
          <w:szCs w:val="24"/>
        </w:rPr>
        <w:t xml:space="preserve"> </w:t>
      </w:r>
      <w:r w:rsidRPr="003E7EB8">
        <w:rPr>
          <w:rFonts w:ascii="標楷體" w:eastAsia="標楷體" w:hAnsi="標楷體" w:cs="標楷體" w:hint="eastAsia"/>
          <w:szCs w:val="24"/>
        </w:rPr>
        <w:t>閱讀理解策略在性別平等教育議題課程</w:t>
      </w:r>
      <w:r w:rsidR="006A3B5C" w:rsidRPr="003E7EB8">
        <w:rPr>
          <w:rFonts w:ascii="標楷體" w:eastAsia="標楷體" w:hAnsi="標楷體" w:cs="標楷體" w:hint="eastAsia"/>
          <w:szCs w:val="24"/>
        </w:rPr>
        <w:t>與</w:t>
      </w:r>
      <w:r w:rsidRPr="003E7EB8">
        <w:rPr>
          <w:rFonts w:ascii="標楷體" w:eastAsia="標楷體" w:hAnsi="標楷體" w:cs="標楷體" w:hint="eastAsia"/>
          <w:szCs w:val="24"/>
        </w:rPr>
        <w:t>教學之應用」之方案主題說明：</w:t>
      </w:r>
    </w:p>
    <w:p w14:paraId="37C8F829" w14:textId="4E90833F" w:rsidR="008A51E1" w:rsidRPr="003E7EB8" w:rsidRDefault="008A51E1" w:rsidP="003E7EB8">
      <w:pPr>
        <w:widowControl/>
        <w:numPr>
          <w:ilvl w:val="3"/>
          <w:numId w:val="3"/>
        </w:numPr>
        <w:adjustRightInd w:val="0"/>
        <w:snapToGrid w:val="0"/>
        <w:spacing w:beforeLines="50" w:before="180" w:beforeAutospacing="1" w:after="100" w:afterAutospacing="1"/>
        <w:ind w:left="1134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 w:hint="eastAsia"/>
          <w:kern w:val="0"/>
          <w:szCs w:val="24"/>
        </w:rPr>
        <w:lastRenderedPageBreak/>
        <w:t>可採取</w:t>
      </w:r>
      <w:r w:rsidR="006A3B5C" w:rsidRPr="003E7EB8">
        <w:rPr>
          <w:rFonts w:ascii="標楷體" w:eastAsia="標楷體" w:hAnsi="標楷體" w:cs="標楷體" w:hint="eastAsia"/>
          <w:kern w:val="0"/>
          <w:szCs w:val="24"/>
        </w:rPr>
        <w:t>「</w:t>
      </w:r>
      <w:r w:rsidRPr="003E7EB8">
        <w:rPr>
          <w:rFonts w:ascii="標楷體" w:eastAsia="標楷體" w:hAnsi="標楷體" w:cs="標楷體" w:hint="eastAsia"/>
          <w:kern w:val="0"/>
          <w:szCs w:val="24"/>
        </w:rPr>
        <w:t>主題式</w:t>
      </w:r>
      <w:r w:rsidR="006A3B5C" w:rsidRPr="003E7EB8">
        <w:rPr>
          <w:rFonts w:ascii="標楷體" w:eastAsia="標楷體" w:hAnsi="標楷體" w:cs="標楷體" w:hint="eastAsia"/>
          <w:kern w:val="0"/>
          <w:szCs w:val="24"/>
        </w:rPr>
        <w:t>」</w:t>
      </w:r>
      <w:r w:rsidRPr="003E7EB8">
        <w:rPr>
          <w:rFonts w:ascii="標楷體" w:eastAsia="標楷體" w:hAnsi="標楷體" w:cs="標楷體" w:hint="eastAsia"/>
          <w:kern w:val="0"/>
          <w:szCs w:val="24"/>
        </w:rPr>
        <w:t>或</w:t>
      </w:r>
      <w:r w:rsidR="006A3B5C" w:rsidRPr="003E7EB8">
        <w:rPr>
          <w:rFonts w:ascii="標楷體" w:eastAsia="標楷體" w:hAnsi="標楷體" w:cs="標楷體" w:hint="eastAsia"/>
          <w:kern w:val="0"/>
          <w:szCs w:val="24"/>
        </w:rPr>
        <w:t>「</w:t>
      </w:r>
      <w:r w:rsidRPr="003E7EB8">
        <w:rPr>
          <w:rFonts w:ascii="標楷體" w:eastAsia="標楷體" w:hAnsi="標楷體" w:cs="標楷體" w:hint="eastAsia"/>
          <w:kern w:val="0"/>
          <w:szCs w:val="24"/>
        </w:rPr>
        <w:t>融入式</w:t>
      </w:r>
      <w:r w:rsidR="006A3B5C" w:rsidRPr="003E7EB8">
        <w:rPr>
          <w:rFonts w:ascii="標楷體" w:eastAsia="標楷體" w:hAnsi="標楷體" w:cs="標楷體" w:hint="eastAsia"/>
          <w:kern w:val="0"/>
          <w:szCs w:val="24"/>
        </w:rPr>
        <w:t>」</w:t>
      </w:r>
      <w:r w:rsidRPr="003E7EB8">
        <w:rPr>
          <w:rFonts w:ascii="標楷體" w:eastAsia="標楷體" w:hAnsi="標楷體" w:cs="標楷體" w:hint="eastAsia"/>
          <w:kern w:val="0"/>
          <w:szCs w:val="24"/>
        </w:rPr>
        <w:t>課程模式均可，須聚焦於提升性別平等教育學習成效（可整合有效教學、差異化教學與多元評量），以精進性平課程與教學。</w:t>
      </w:r>
    </w:p>
    <w:p w14:paraId="33E51F20" w14:textId="4CB03B6C" w:rsidR="008A51E1" w:rsidRPr="003E7EB8" w:rsidRDefault="003E7EB8" w:rsidP="003E7EB8">
      <w:pPr>
        <w:widowControl/>
        <w:numPr>
          <w:ilvl w:val="3"/>
          <w:numId w:val="3"/>
        </w:numPr>
        <w:adjustRightInd w:val="0"/>
        <w:snapToGrid w:val="0"/>
        <w:spacing w:beforeLines="50" w:before="180" w:beforeAutospacing="1" w:after="100" w:afterAutospacing="1"/>
        <w:ind w:left="993" w:hanging="284"/>
        <w:jc w:val="both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/>
          <w:kern w:val="0"/>
          <w:szCs w:val="24"/>
        </w:rPr>
        <w:t xml:space="preserve"> 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課程方案設計以大單元(2至6節課)為限</w:t>
      </w:r>
      <w:r w:rsidR="008A51E1" w:rsidRPr="003E7EB8">
        <w:rPr>
          <w:rFonts w:ascii="標楷體" w:eastAsia="標楷體" w:hAnsi="標楷體" w:cs="標楷體" w:hint="eastAsia"/>
          <w:snapToGrid w:val="0"/>
          <w:kern w:val="0"/>
          <w:szCs w:val="24"/>
        </w:rPr>
        <w:t>。</w:t>
      </w:r>
    </w:p>
    <w:p w14:paraId="77E7ED7B" w14:textId="1FE48065" w:rsidR="008A51E1" w:rsidRPr="003E7EB8" w:rsidRDefault="003E7EB8" w:rsidP="003E7EB8">
      <w:pPr>
        <w:widowControl/>
        <w:numPr>
          <w:ilvl w:val="3"/>
          <w:numId w:val="3"/>
        </w:numPr>
        <w:adjustRightInd w:val="0"/>
        <w:snapToGrid w:val="0"/>
        <w:spacing w:beforeLines="50" w:before="180" w:beforeAutospacing="1" w:after="100" w:afterAutospacing="1"/>
        <w:ind w:left="993" w:hanging="284"/>
        <w:jc w:val="both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/>
          <w:snapToGrid w:val="0"/>
          <w:kern w:val="0"/>
          <w:szCs w:val="24"/>
        </w:rPr>
        <w:t xml:space="preserve"> </w:t>
      </w:r>
      <w:r w:rsidR="008A51E1" w:rsidRPr="003E7EB8">
        <w:rPr>
          <w:rFonts w:ascii="標楷體" w:eastAsia="標楷體" w:hAnsi="標楷體" w:cs="標楷體" w:hint="eastAsia"/>
          <w:snapToGrid w:val="0"/>
          <w:kern w:val="0"/>
          <w:szCs w:val="24"/>
        </w:rPr>
        <w:t>課程方案須包含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評量策略與方法，具體呈現評量</w:t>
      </w:r>
      <w:r w:rsidR="0088678F" w:rsidRPr="003E7EB8">
        <w:rPr>
          <w:rFonts w:ascii="標楷體" w:eastAsia="標楷體" w:hAnsi="標楷體" w:cs="標楷體" w:hint="eastAsia"/>
          <w:kern w:val="0"/>
          <w:szCs w:val="24"/>
        </w:rPr>
        <w:t>基準與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規準。</w:t>
      </w:r>
    </w:p>
    <w:p w14:paraId="178E863E" w14:textId="77777777" w:rsidR="008A51E1" w:rsidRPr="003E7EB8" w:rsidRDefault="008A51E1" w:rsidP="003E7EB8">
      <w:pPr>
        <w:adjustRightInd w:val="0"/>
        <w:snapToGrid w:val="0"/>
        <w:spacing w:beforeLines="50" w:before="180"/>
        <w:ind w:leftChars="118" w:left="708" w:hangingChars="177" w:hanging="425"/>
        <w:jc w:val="both"/>
        <w:rPr>
          <w:rFonts w:ascii="標楷體" w:eastAsia="標楷體" w:hAnsi="標楷體" w:cs="Times New Roman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三、</w:t>
      </w:r>
      <w:r w:rsidRPr="003E7EB8">
        <w:rPr>
          <w:rFonts w:ascii="Times New Roman" w:eastAsia="標楷體" w:hAnsi="標楷體" w:cs="標楷體" w:hint="eastAsia"/>
          <w:szCs w:val="24"/>
        </w:rPr>
        <w:t>課程方案成果報告</w:t>
      </w:r>
      <w:r w:rsidRPr="003E7EB8">
        <w:rPr>
          <w:rFonts w:ascii="標楷體" w:eastAsia="標楷體" w:hAnsi="標楷體" w:cs="標楷體" w:hint="eastAsia"/>
          <w:szCs w:val="24"/>
        </w:rPr>
        <w:t>形式請參見附表6、7格式，使用工具及軟體等不拘，但須合乎著作權規範（可使用公開流通之網路資源或免費軟體），稿件之文責由作者自負。</w:t>
      </w:r>
    </w:p>
    <w:p w14:paraId="51C0A40E" w14:textId="77777777" w:rsidR="008A51E1" w:rsidRPr="003E7EB8" w:rsidRDefault="008A51E1" w:rsidP="003E7EB8">
      <w:pPr>
        <w:adjustRightInd w:val="0"/>
        <w:snapToGrid w:val="0"/>
        <w:spacing w:beforeLines="50" w:before="180"/>
        <w:ind w:leftChars="118" w:left="708" w:hangingChars="177" w:hanging="425"/>
        <w:jc w:val="both"/>
        <w:rPr>
          <w:rFonts w:ascii="標楷體" w:eastAsia="標楷體" w:hAnsi="標楷體" w:cs="標楷體"/>
          <w:snapToGrid w:val="0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四、版面設定以</w:t>
      </w:r>
      <w:r w:rsidRPr="003E7EB8">
        <w:rPr>
          <w:rFonts w:ascii="標楷體" w:eastAsia="標楷體" w:hAnsi="標楷體" w:cs="標楷體"/>
          <w:szCs w:val="24"/>
        </w:rPr>
        <w:t>A4</w:t>
      </w:r>
      <w:r w:rsidRPr="003E7EB8">
        <w:rPr>
          <w:rFonts w:ascii="標楷體" w:eastAsia="標楷體" w:hAnsi="標楷體" w:cs="標楷體" w:hint="eastAsia"/>
          <w:szCs w:val="24"/>
        </w:rPr>
        <w:t>規格直式橫書，並以中文</w:t>
      </w:r>
      <w:r w:rsidRPr="003E7EB8">
        <w:rPr>
          <w:rFonts w:ascii="標楷體" w:eastAsia="標楷體" w:hAnsi="標楷體" w:cs="標楷體"/>
          <w:szCs w:val="24"/>
        </w:rPr>
        <w:t>MS-Word97</w:t>
      </w:r>
      <w:r w:rsidRPr="003E7EB8">
        <w:rPr>
          <w:rFonts w:ascii="標楷體" w:eastAsia="標楷體" w:hAnsi="標楷體" w:cs="標楷體" w:hint="eastAsia"/>
          <w:szCs w:val="24"/>
        </w:rPr>
        <w:t>以上版本編寫，不接受手寫稿；內頁文字以</w:t>
      </w:r>
      <w:r w:rsidRPr="003E7EB8">
        <w:rPr>
          <w:rFonts w:ascii="標楷體" w:eastAsia="標楷體" w:hAnsi="標楷體" w:cs="標楷體"/>
          <w:szCs w:val="24"/>
        </w:rPr>
        <w:t>12</w:t>
      </w:r>
      <w:r w:rsidRPr="003E7EB8">
        <w:rPr>
          <w:rFonts w:ascii="標楷體" w:eastAsia="標楷體" w:hAnsi="標楷體" w:cs="標楷體" w:hint="eastAsia"/>
          <w:szCs w:val="24"/>
        </w:rPr>
        <w:t>點標楷體、標點符號以全形字、行距採</w:t>
      </w:r>
      <w:r w:rsidRPr="003E7EB8">
        <w:rPr>
          <w:rFonts w:ascii="標楷體" w:eastAsia="標楷體" w:hAnsi="標楷體" w:cs="標楷體"/>
          <w:szCs w:val="24"/>
        </w:rPr>
        <w:t>1.5</w:t>
      </w:r>
      <w:r w:rsidRPr="003E7EB8">
        <w:rPr>
          <w:rFonts w:ascii="標楷體" w:eastAsia="標楷體" w:hAnsi="標楷體" w:cs="標楷體" w:hint="eastAsia"/>
          <w:szCs w:val="24"/>
        </w:rPr>
        <w:t>倍、邊界為上下</w:t>
      </w:r>
      <w:r w:rsidRPr="003E7EB8">
        <w:rPr>
          <w:rFonts w:ascii="標楷體" w:eastAsia="標楷體" w:hAnsi="標楷體" w:cs="標楷體"/>
          <w:szCs w:val="24"/>
        </w:rPr>
        <w:t>2cm</w:t>
      </w:r>
      <w:r w:rsidRPr="003E7EB8">
        <w:rPr>
          <w:rFonts w:ascii="標楷體" w:eastAsia="標楷體" w:hAnsi="標楷體" w:cs="標楷體" w:hint="eastAsia"/>
          <w:szCs w:val="24"/>
        </w:rPr>
        <w:t>、左右</w:t>
      </w:r>
      <w:r w:rsidRPr="003E7EB8">
        <w:rPr>
          <w:rFonts w:ascii="標楷體" w:eastAsia="標楷體" w:hAnsi="標楷體" w:cs="標楷體"/>
          <w:szCs w:val="24"/>
        </w:rPr>
        <w:t>2cm</w:t>
      </w:r>
      <w:r w:rsidRPr="003E7EB8">
        <w:rPr>
          <w:rFonts w:ascii="標楷體" w:eastAsia="標楷體" w:hAnsi="標楷體" w:cs="標楷體" w:hint="eastAsia"/>
          <w:szCs w:val="24"/>
        </w:rPr>
        <w:t>，篇幅不超過</w:t>
      </w:r>
      <w:r w:rsidRPr="003E7EB8">
        <w:rPr>
          <w:rFonts w:ascii="標楷體" w:eastAsia="標楷體" w:hAnsi="標楷體" w:cs="標楷體"/>
          <w:szCs w:val="24"/>
        </w:rPr>
        <w:t>15</w:t>
      </w:r>
      <w:r w:rsidRPr="003E7EB8">
        <w:rPr>
          <w:rFonts w:ascii="標楷體" w:eastAsia="標楷體" w:hAnsi="標楷體" w:cs="標楷體" w:hint="eastAsia"/>
          <w:szCs w:val="24"/>
        </w:rPr>
        <w:t>頁（含教案、圖表、圖片及附錄）；超過頁數或格式不符者，評選時將酌予考量扣分。</w:t>
      </w:r>
    </w:p>
    <w:p w14:paraId="66629B61" w14:textId="77777777" w:rsidR="008A51E1" w:rsidRPr="003E7EB8" w:rsidRDefault="008A51E1" w:rsidP="008A51E1">
      <w:pPr>
        <w:spacing w:beforeLines="50" w:before="180" w:line="360" w:lineRule="auto"/>
        <w:rPr>
          <w:rFonts w:ascii="Times New Roman" w:eastAsia="標楷體" w:hAnsi="標楷體" w:cs="標楷體"/>
          <w:b/>
          <w:bCs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28"/>
          <w:szCs w:val="28"/>
        </w:rPr>
        <w:t>柒、評審方式：</w:t>
      </w:r>
    </w:p>
    <w:p w14:paraId="6FEFC076" w14:textId="20DB643B" w:rsidR="008A51E1" w:rsidRPr="003E7EB8" w:rsidRDefault="008A51E1" w:rsidP="003E7EB8">
      <w:pPr>
        <w:ind w:left="1985" w:hanging="1265"/>
        <w:jc w:val="both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b/>
          <w:bCs/>
          <w:szCs w:val="24"/>
        </w:rPr>
        <w:t>第一階段：</w:t>
      </w:r>
      <w:r w:rsidR="003E7EB8" w:rsidRPr="003E7EB8">
        <w:rPr>
          <w:rFonts w:ascii="標楷體" w:eastAsia="標楷體" w:hAnsi="標楷體" w:cs="標楷體"/>
          <w:b/>
          <w:bCs/>
          <w:szCs w:val="24"/>
        </w:rPr>
        <w:tab/>
      </w:r>
      <w:r w:rsidRPr="003E7EB8">
        <w:rPr>
          <w:rFonts w:ascii="標楷體" w:eastAsia="標楷體" w:hAnsi="標楷體" w:cs="標楷體" w:hint="eastAsia"/>
          <w:szCs w:val="24"/>
        </w:rPr>
        <w:t>審查報名表與方案簡介之內容，符合主題條件者於</w:t>
      </w:r>
      <w:r w:rsidRPr="003E7EB8">
        <w:rPr>
          <w:rFonts w:ascii="標楷體" w:eastAsia="標楷體" w:hAnsi="標楷體" w:cs="標楷體" w:hint="eastAsia"/>
          <w:b/>
          <w:szCs w:val="24"/>
        </w:rPr>
        <w:t>3月21日(一)</w:t>
      </w:r>
      <w:r w:rsidR="003E7EB8" w:rsidRPr="003E7EB8">
        <w:rPr>
          <w:rFonts w:ascii="標楷體" w:eastAsia="標楷體" w:hAnsi="標楷體" w:cs="標楷體"/>
          <w:b/>
          <w:szCs w:val="24"/>
        </w:rPr>
        <w:t xml:space="preserve"> </w:t>
      </w:r>
      <w:r w:rsidRPr="003E7EB8">
        <w:rPr>
          <w:rFonts w:ascii="標楷體" w:eastAsia="標楷體" w:hAnsi="標楷體" w:cs="標楷體" w:hint="eastAsia"/>
          <w:szCs w:val="24"/>
        </w:rPr>
        <w:t>前以電話或電子信箱通知。</w:t>
      </w:r>
    </w:p>
    <w:p w14:paraId="5BB7621B" w14:textId="1BA0E6B4" w:rsidR="008A51E1" w:rsidRPr="003E7EB8" w:rsidRDefault="008A51E1" w:rsidP="003E7EB8">
      <w:pPr>
        <w:ind w:leftChars="287" w:left="1985" w:hanging="1296"/>
        <w:jc w:val="both"/>
        <w:rPr>
          <w:rFonts w:ascii="標楷體" w:eastAsia="標楷體" w:hAnsi="標楷體" w:cs="標楷體"/>
          <w:bCs/>
          <w:szCs w:val="24"/>
        </w:rPr>
      </w:pPr>
      <w:r w:rsidRPr="003E7EB8">
        <w:rPr>
          <w:rFonts w:ascii="標楷體" w:eastAsia="標楷體" w:hAnsi="標楷體" w:cs="標楷體" w:hint="eastAsia"/>
          <w:b/>
          <w:bCs/>
          <w:szCs w:val="24"/>
        </w:rPr>
        <w:t>第二階段：</w:t>
      </w:r>
      <w:r w:rsidR="003E7EB8" w:rsidRPr="003E7EB8">
        <w:rPr>
          <w:rFonts w:ascii="標楷體" w:eastAsia="標楷體" w:hAnsi="標楷體" w:cs="標楷體"/>
          <w:b/>
          <w:bCs/>
          <w:szCs w:val="24"/>
        </w:rPr>
        <w:tab/>
      </w:r>
      <w:r w:rsidRPr="003E7EB8">
        <w:rPr>
          <w:rFonts w:ascii="標楷體" w:eastAsia="標楷體" w:hAnsi="標楷體" w:cs="標楷體" w:hint="eastAsia"/>
          <w:bCs/>
          <w:szCs w:val="24"/>
        </w:rPr>
        <w:t>邀請性別平等教育課程與教學之專家學者與現場教師3-5位擔任評審，依據方案成果報告之內容進行審查。優選</w:t>
      </w:r>
      <w:r w:rsidRPr="003E7EB8">
        <w:rPr>
          <w:rFonts w:ascii="Times New Roman" w:eastAsia="標楷體" w:hAnsi="標楷體" w:cs="標楷體" w:hint="eastAsia"/>
          <w:szCs w:val="24"/>
        </w:rPr>
        <w:t>名單將於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105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年</w:t>
      </w:r>
      <w:r w:rsidRPr="003E7EB8">
        <w:rPr>
          <w:rFonts w:ascii="Times New Roman" w:eastAsia="標楷體" w:hAnsi="標楷體" w:cs="Times New Roman"/>
          <w:b/>
          <w:bCs/>
          <w:szCs w:val="24"/>
        </w:rPr>
        <w:t>5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月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18</w:t>
      </w:r>
      <w:r w:rsidRPr="003E7EB8">
        <w:rPr>
          <w:rFonts w:ascii="Times New Roman" w:eastAsia="標楷體" w:hAnsi="標楷體" w:cs="標楷體" w:hint="eastAsia"/>
          <w:b/>
          <w:bCs/>
          <w:szCs w:val="24"/>
        </w:rPr>
        <w:t>日</w:t>
      </w:r>
      <w:r w:rsidRPr="003E7EB8">
        <w:rPr>
          <w:rFonts w:ascii="Times New Roman" w:eastAsia="標楷體" w:hAnsi="標楷體" w:cs="標楷體" w:hint="eastAsia"/>
          <w:szCs w:val="24"/>
        </w:rPr>
        <w:t>公布於性別平等教育輔導群網站並函轉縣市教育局</w:t>
      </w:r>
      <w:r w:rsidRPr="003E7EB8">
        <w:rPr>
          <w:rFonts w:ascii="Times New Roman" w:eastAsia="標楷體" w:hAnsi="標楷體" w:cs="Times New Roman"/>
          <w:szCs w:val="24"/>
        </w:rPr>
        <w:t>(</w:t>
      </w:r>
      <w:r w:rsidRPr="003E7EB8">
        <w:rPr>
          <w:rFonts w:ascii="Times New Roman" w:eastAsia="標楷體" w:hAnsi="標楷體" w:cs="標楷體" w:hint="eastAsia"/>
          <w:szCs w:val="24"/>
        </w:rPr>
        <w:t>處</w:t>
      </w:r>
      <w:r w:rsidRPr="003E7EB8">
        <w:rPr>
          <w:rFonts w:ascii="Times New Roman" w:eastAsia="標楷體" w:hAnsi="標楷體" w:cs="Times New Roman"/>
          <w:szCs w:val="24"/>
        </w:rPr>
        <w:t>)</w:t>
      </w:r>
      <w:r w:rsidRPr="003E7EB8">
        <w:rPr>
          <w:rFonts w:ascii="Times New Roman" w:eastAsia="標楷體" w:hAnsi="標楷體" w:cs="標楷體" w:hint="eastAsia"/>
          <w:szCs w:val="24"/>
        </w:rPr>
        <w:t>發文公告週知。</w:t>
      </w:r>
    </w:p>
    <w:p w14:paraId="253B8DBC" w14:textId="77777777" w:rsidR="008A51E1" w:rsidRPr="003E7EB8" w:rsidRDefault="008A51E1" w:rsidP="008A51E1">
      <w:pPr>
        <w:jc w:val="both"/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28"/>
          <w:szCs w:val="28"/>
        </w:rPr>
        <w:t>捌、獎勵辦法：</w:t>
      </w:r>
    </w:p>
    <w:p w14:paraId="78B93CA9" w14:textId="77777777" w:rsidR="008A51E1" w:rsidRPr="003E7EB8" w:rsidRDefault="008A51E1" w:rsidP="003E7EB8">
      <w:pPr>
        <w:snapToGrid w:val="0"/>
        <w:spacing w:afterLines="50" w:after="180"/>
        <w:ind w:leftChars="177" w:left="847" w:hangingChars="176" w:hanging="422"/>
        <w:jc w:val="both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一、本徵文依國中及國小組分別擇優錄取課程方案 10 件，頒發作者獎狀乙幀。</w:t>
      </w:r>
    </w:p>
    <w:p w14:paraId="755917A7" w14:textId="77777777" w:rsidR="008A51E1" w:rsidRPr="003E7EB8" w:rsidRDefault="008A51E1" w:rsidP="003E7EB8">
      <w:pPr>
        <w:snapToGrid w:val="0"/>
        <w:spacing w:afterLines="50" w:after="180"/>
        <w:ind w:leftChars="177" w:left="847" w:hangingChars="176" w:hanging="422"/>
        <w:jc w:val="both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二、獲選者薦請縣市教育局(處)依「高級中等以下學校教師成績考核辦法」給予敘獎。</w:t>
      </w:r>
    </w:p>
    <w:p w14:paraId="75ED5009" w14:textId="77777777" w:rsidR="008A51E1" w:rsidRPr="003E7EB8" w:rsidRDefault="008A51E1" w:rsidP="003E7EB8">
      <w:pPr>
        <w:snapToGrid w:val="0"/>
        <w:spacing w:afterLines="50" w:after="180"/>
        <w:ind w:leftChars="177" w:left="847" w:hangingChars="176" w:hanging="422"/>
        <w:jc w:val="both"/>
        <w:rPr>
          <w:rFonts w:ascii="標楷體" w:eastAsia="標楷體" w:hAnsi="標楷體" w:cs="標楷體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三、參賽作品經評審委員二分之ㄧ（含）以上認定</w:t>
      </w:r>
      <w:r w:rsidR="00B00B57" w:rsidRPr="003E7EB8">
        <w:rPr>
          <w:rFonts w:ascii="標楷體" w:eastAsia="標楷體" w:hAnsi="標楷體" w:cs="標楷體" w:hint="eastAsia"/>
          <w:szCs w:val="24"/>
        </w:rPr>
        <w:t>優良者，得增加入選名額；</w:t>
      </w:r>
      <w:r w:rsidRPr="003E7EB8">
        <w:rPr>
          <w:rFonts w:ascii="標楷體" w:eastAsia="標楷體" w:hAnsi="標楷體" w:cs="標楷體" w:hint="eastAsia"/>
          <w:szCs w:val="24"/>
        </w:rPr>
        <w:t>未達獲選水準，得減少入選名額。</w:t>
      </w:r>
    </w:p>
    <w:p w14:paraId="2C24588A" w14:textId="77777777" w:rsidR="008A51E1" w:rsidRPr="003E7EB8" w:rsidRDefault="008A51E1" w:rsidP="00EA26F2">
      <w:pPr>
        <w:adjustRightInd w:val="0"/>
        <w:snapToGrid w:val="0"/>
        <w:ind w:left="1984" w:hangingChars="708" w:hanging="1984"/>
        <w:jc w:val="both"/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28"/>
          <w:szCs w:val="28"/>
        </w:rPr>
        <w:t>玖、經費概算</w:t>
      </w:r>
      <w:r w:rsidRPr="003E7EB8">
        <w:rPr>
          <w:rFonts w:ascii="Times New Roman" w:eastAsia="標楷體" w:hAnsi="標楷體" w:cs="標楷體" w:hint="eastAsia"/>
          <w:b/>
          <w:bCs/>
          <w:snapToGrid w:val="0"/>
          <w:sz w:val="28"/>
          <w:szCs w:val="28"/>
        </w:rPr>
        <w:t>：</w:t>
      </w:r>
      <w:r w:rsidRPr="003E7EB8">
        <w:rPr>
          <w:rFonts w:ascii="Times New Roman" w:eastAsia="標楷體" w:hAnsi="標楷體" w:cs="標楷體" w:hint="eastAsia"/>
          <w:szCs w:val="24"/>
        </w:rPr>
        <w:t>本計畫經費由「教育部補助辦理十二年國民基本教育精進國中小教學品質要點」專款項下支應。</w:t>
      </w:r>
    </w:p>
    <w:p w14:paraId="096575EF" w14:textId="77777777" w:rsidR="008A51E1" w:rsidRPr="003E7EB8" w:rsidRDefault="008A51E1" w:rsidP="008A51E1">
      <w:pPr>
        <w:widowControl/>
        <w:rPr>
          <w:rFonts w:ascii="標楷體" w:eastAsia="標楷體" w:hAnsi="標楷體" w:cs="Times New Roman"/>
          <w:b/>
          <w:spacing w:val="-20"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28"/>
          <w:szCs w:val="28"/>
        </w:rPr>
        <w:t>拾、本計畫陳教育部核准後實施，修正時亦同。</w:t>
      </w:r>
    </w:p>
    <w:p w14:paraId="146A1676" w14:textId="77777777" w:rsidR="008A51E1" w:rsidRPr="003E7EB8" w:rsidRDefault="008A51E1" w:rsidP="008A51E1">
      <w:pPr>
        <w:spacing w:beforeLines="75" w:before="270" w:line="520" w:lineRule="exact"/>
        <w:rPr>
          <w:rFonts w:ascii="Times New Roman" w:eastAsia="標楷體" w:hAnsi="標楷體" w:cs="Times New Roman"/>
          <w:sz w:val="28"/>
          <w:szCs w:val="28"/>
        </w:rPr>
      </w:pPr>
      <w:r w:rsidRPr="003E7EB8">
        <w:rPr>
          <w:rFonts w:ascii="標楷體" w:eastAsia="標楷體" w:hAnsi="標楷體" w:cs="Times New Roman"/>
          <w:b/>
          <w:spacing w:val="-20"/>
          <w:sz w:val="28"/>
          <w:szCs w:val="28"/>
        </w:rPr>
        <w:br w:type="page"/>
      </w: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lastRenderedPageBreak/>
        <w:t>附表</w:t>
      </w: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t>1</w:t>
      </w:r>
    </w:p>
    <w:p w14:paraId="44EC6F07" w14:textId="77777777" w:rsidR="008A51E1" w:rsidRPr="003E7EB8" w:rsidRDefault="008A51E1" w:rsidP="008A51E1">
      <w:pPr>
        <w:widowControl/>
        <w:spacing w:line="360" w:lineRule="auto"/>
        <w:jc w:val="center"/>
        <w:rPr>
          <w:rFonts w:ascii="Times New Roman" w:eastAsia="標楷體" w:hAnsi="Times New Roman" w:cs="標楷體"/>
          <w:b/>
          <w:bCs/>
          <w:sz w:val="32"/>
          <w:szCs w:val="28"/>
        </w:rPr>
      </w:pP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104</w:t>
      </w: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學年度性別平等教育課程發展與實踐方案徵文計畫</w:t>
      </w:r>
    </w:p>
    <w:p w14:paraId="3D6C484B" w14:textId="77777777" w:rsidR="008A51E1" w:rsidRPr="003E7EB8" w:rsidRDefault="008A51E1" w:rsidP="008A51E1">
      <w:pPr>
        <w:widowControl/>
        <w:spacing w:line="360" w:lineRule="auto"/>
        <w:jc w:val="center"/>
        <w:rPr>
          <w:rFonts w:ascii="Times New Roman" w:eastAsia="標楷體" w:hAnsi="標楷體" w:cs="標楷體"/>
          <w:b/>
          <w:bCs/>
          <w:sz w:val="32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32"/>
          <w:szCs w:val="28"/>
        </w:rPr>
        <w:t>報名表</w:t>
      </w:r>
    </w:p>
    <w:p w14:paraId="7E1E3C89" w14:textId="77777777" w:rsidR="008A51E1" w:rsidRPr="003E7EB8" w:rsidRDefault="008A51E1" w:rsidP="008A51E1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0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45"/>
        <w:gridCol w:w="1446"/>
        <w:gridCol w:w="1446"/>
        <w:gridCol w:w="482"/>
        <w:gridCol w:w="851"/>
        <w:gridCol w:w="113"/>
        <w:gridCol w:w="1446"/>
      </w:tblGrid>
      <w:tr w:rsidR="008A51E1" w:rsidRPr="003E7EB8" w14:paraId="5ECB0F1D" w14:textId="77777777" w:rsidTr="00693752">
        <w:trPr>
          <w:trHeight w:val="691"/>
        </w:trPr>
        <w:tc>
          <w:tcPr>
            <w:tcW w:w="640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05450F" w14:textId="77777777" w:rsidR="008A51E1" w:rsidRPr="003E7EB8" w:rsidRDefault="008A51E1" w:rsidP="008A51E1">
            <w:pPr>
              <w:spacing w:after="200" w:line="360" w:lineRule="auto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  <w:r w:rsidRPr="003E7EB8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□國小組  </w:t>
            </w:r>
            <w:r w:rsidRPr="003E7EB8">
              <w:rPr>
                <w:rFonts w:ascii="Times New Roman" w:eastAsia="標楷體" w:hAnsi="標楷體" w:cs="標楷體" w:hint="eastAsia"/>
                <w:kern w:val="0"/>
                <w:szCs w:val="24"/>
              </w:rPr>
              <w:t>□</w:t>
            </w:r>
            <w:r w:rsidRPr="003E7EB8">
              <w:rPr>
                <w:rFonts w:ascii="標楷體" w:eastAsia="標楷體" w:hAnsi="標楷體" w:cs="標楷體" w:hint="eastAsia"/>
                <w:kern w:val="0"/>
                <w:szCs w:val="24"/>
              </w:rPr>
              <w:t>國中組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742DE" w14:textId="77777777" w:rsidR="008A51E1" w:rsidRPr="003E7EB8" w:rsidRDefault="008A51E1" w:rsidP="008A51E1">
            <w:pPr>
              <w:tabs>
                <w:tab w:val="num" w:pos="985"/>
              </w:tabs>
              <w:spacing w:after="200" w:line="360" w:lineRule="auto"/>
              <w:ind w:leftChars="-12" w:left="-29" w:rightChars="-35" w:right="-84"/>
              <w:rPr>
                <w:rFonts w:ascii="標楷體" w:eastAsia="標楷體" w:hAnsi="標楷體" w:cs="Times New Roman"/>
                <w:sz w:val="27"/>
                <w:szCs w:val="27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z w:val="27"/>
                <w:szCs w:val="27"/>
              </w:rPr>
              <w:t>編號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D0024" w14:textId="77777777" w:rsidR="008A51E1" w:rsidRPr="003E7EB8" w:rsidRDefault="008A51E1" w:rsidP="008A51E1">
            <w:pPr>
              <w:tabs>
                <w:tab w:val="num" w:pos="985"/>
              </w:tabs>
              <w:snapToGrid w:val="0"/>
              <w:spacing w:line="360" w:lineRule="auto"/>
              <w:ind w:leftChars="-25" w:left="-60" w:rightChars="-55" w:right="-132"/>
              <w:rPr>
                <w:rFonts w:ascii="標楷體" w:eastAsia="標楷體" w:hAnsi="標楷體" w:cs="Times New Roman"/>
                <w:snapToGrid w:val="0"/>
                <w:spacing w:val="-10"/>
                <w:sz w:val="22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pacing w:val="-10"/>
                <w:sz w:val="20"/>
                <w:szCs w:val="20"/>
              </w:rPr>
              <w:t>（由主辦單位填寫）</w:t>
            </w:r>
          </w:p>
        </w:tc>
      </w:tr>
      <w:tr w:rsidR="008A51E1" w:rsidRPr="003E7EB8" w14:paraId="20CE2CD4" w14:textId="77777777" w:rsidTr="00693752">
        <w:trPr>
          <w:cantSplit/>
          <w:trHeight w:val="753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0FA18E" w14:textId="77777777" w:rsidR="008A51E1" w:rsidRPr="003E7EB8" w:rsidRDefault="008A51E1" w:rsidP="008A51E1">
            <w:pPr>
              <w:tabs>
                <w:tab w:val="num" w:pos="985"/>
              </w:tabs>
              <w:jc w:val="center"/>
              <w:rPr>
                <w:rFonts w:ascii="標楷體" w:eastAsia="標楷體" w:hAnsi="標楷體" w:cs="Times New Roman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zCs w:val="24"/>
              </w:rPr>
              <w:t>方案名稱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B58C25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</w:tr>
      <w:tr w:rsidR="008A51E1" w:rsidRPr="003E7EB8" w14:paraId="05CD83FA" w14:textId="77777777" w:rsidTr="00693752">
        <w:trPr>
          <w:cantSplit/>
          <w:trHeight w:val="1931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9A7C23" w14:textId="77777777" w:rsidR="008A51E1" w:rsidRPr="003E7EB8" w:rsidRDefault="008A51E1" w:rsidP="008A51E1">
            <w:pPr>
              <w:tabs>
                <w:tab w:val="num" w:pos="985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zCs w:val="24"/>
              </w:rPr>
              <w:t>主題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990A41" w14:textId="1B1A6CF3" w:rsidR="008A51E1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3E7EB8" w:rsidRPr="003E7EB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性別平等教育課程</w:t>
            </w:r>
            <w:r w:rsidR="007C5F39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教學與評量之精進</w:t>
            </w:r>
          </w:p>
          <w:p w14:paraId="472B3AA7" w14:textId="5FD26B6F" w:rsidR="008A51E1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3E7EB8" w:rsidRPr="003E7EB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閱讀理解策略在性別平等教育議題課程</w:t>
            </w:r>
            <w:r w:rsidR="007C5F39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與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教學之應用</w:t>
            </w:r>
          </w:p>
          <w:p w14:paraId="6075E6BE" w14:textId="26707444" w:rsidR="008A51E1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3E7EB8" w:rsidRPr="003E7EB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性別平等教育課程公開授課</w:t>
            </w:r>
            <w:r w:rsidR="007C5F39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教學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(說</w:t>
            </w:r>
            <w:r w:rsidR="007C5F39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觀</w:t>
            </w:r>
            <w:r w:rsidR="007C5F39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議課)之實踐</w:t>
            </w:r>
          </w:p>
          <w:p w14:paraId="2621EB34" w14:textId="4329209B" w:rsidR="008A51E1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="003E7EB8" w:rsidRPr="003E7EB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性別平等教育專業學習社群之推展(含跨縣市工作坊)</w:t>
            </w:r>
          </w:p>
          <w:p w14:paraId="7E48FE1B" w14:textId="1BD4B43A" w:rsidR="008A51E1" w:rsidRPr="003E7EB8" w:rsidRDefault="008A51E1" w:rsidP="007C5F39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r w:rsidR="003E7EB8" w:rsidRPr="003E7EB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其他：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</w:t>
            </w:r>
            <w:r w:rsidRPr="003E7EB8">
              <w:rPr>
                <w:rFonts w:ascii="標楷體" w:eastAsia="標楷體" w:hAnsi="標楷體" w:cs="新細明體" w:hint="eastAsia"/>
                <w:kern w:val="0"/>
                <w:sz w:val="20"/>
                <w:szCs w:val="24"/>
                <w:u w:val="single"/>
              </w:rPr>
              <w:t xml:space="preserve"> </w:t>
            </w:r>
            <w:r w:rsidR="007C5F39" w:rsidRPr="003E7EB8">
              <w:rPr>
                <w:rFonts w:ascii="標楷體" w:eastAsia="標楷體" w:hAnsi="標楷體" w:cs="新細明體" w:hint="eastAsia"/>
                <w:kern w:val="0"/>
                <w:sz w:val="20"/>
                <w:szCs w:val="24"/>
                <w:u w:val="single"/>
              </w:rPr>
              <w:t>(其他與性別平等教相關之主題)</w:t>
            </w:r>
            <w:r w:rsidRPr="003E7EB8">
              <w:rPr>
                <w:rFonts w:ascii="標楷體" w:eastAsia="標楷體" w:hAnsi="標楷體" w:cs="新細明體" w:hint="eastAsia"/>
                <w:kern w:val="0"/>
                <w:sz w:val="20"/>
                <w:szCs w:val="24"/>
                <w:u w:val="single"/>
              </w:rPr>
              <w:t xml:space="preserve">  </w:t>
            </w:r>
            <w:r w:rsidRPr="003E7EB8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 xml:space="preserve"> </w:t>
            </w:r>
          </w:p>
          <w:p w14:paraId="5149584E" w14:textId="77777777" w:rsidR="008A51E1" w:rsidRPr="003E7EB8" w:rsidRDefault="008A51E1" w:rsidP="008A51E1">
            <w:pPr>
              <w:rPr>
                <w:rFonts w:ascii="標楷體" w:eastAsia="標楷體" w:hAnsi="標楷體" w:cs="Times New Roman"/>
                <w:szCs w:val="24"/>
              </w:rPr>
            </w:pPr>
            <w:r w:rsidRPr="003E7EB8">
              <w:rPr>
                <w:rFonts w:ascii="標楷體" w:eastAsia="標楷體" w:hAnsi="標楷體" w:cs="Times New Roman" w:hint="eastAsia"/>
                <w:szCs w:val="24"/>
              </w:rPr>
              <w:t>(主題1.2填寫附表2方案簡介；主題3.4填寫附表3方案簡介)</w:t>
            </w:r>
          </w:p>
        </w:tc>
      </w:tr>
      <w:tr w:rsidR="008A51E1" w:rsidRPr="003E7EB8" w14:paraId="777A25DF" w14:textId="77777777" w:rsidTr="00693752">
        <w:trPr>
          <w:cantSplit/>
          <w:trHeight w:val="673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4CC6EB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  <w:lang w:eastAsia="en-US"/>
              </w:rPr>
            </w:pPr>
            <w:r w:rsidRPr="003E7EB8">
              <w:rPr>
                <w:rFonts w:ascii="Times New Roman" w:eastAsia="標楷體" w:hAnsi="標楷體" w:cs="標楷體" w:hint="eastAsia"/>
                <w:szCs w:val="24"/>
              </w:rPr>
              <w:t>參賽成員</w:t>
            </w:r>
            <w:r w:rsidR="00826E80" w:rsidRPr="003E7EB8">
              <w:rPr>
                <w:rFonts w:ascii="Times New Roman" w:eastAsia="標楷體" w:hAnsi="標楷體" w:cs="標楷體"/>
                <w:szCs w:val="24"/>
              </w:rPr>
              <w:br/>
            </w:r>
            <w:r w:rsidR="00826E80" w:rsidRPr="003E7EB8">
              <w:rPr>
                <w:rFonts w:ascii="Times New Roman" w:eastAsia="標楷體" w:hAnsi="標楷體" w:cs="標楷體" w:hint="eastAsia"/>
                <w:szCs w:val="24"/>
              </w:rPr>
              <w:t>(</w:t>
            </w:r>
            <w:r w:rsidR="00826E80" w:rsidRPr="003E7EB8">
              <w:rPr>
                <w:rFonts w:ascii="Times New Roman" w:eastAsia="標楷體" w:hAnsi="標楷體" w:cs="標楷體" w:hint="eastAsia"/>
                <w:szCs w:val="24"/>
              </w:rPr>
              <w:t>五人為限</w:t>
            </w:r>
            <w:r w:rsidR="00826E80" w:rsidRPr="003E7EB8">
              <w:rPr>
                <w:rFonts w:ascii="Times New Roman" w:eastAsia="標楷體" w:hAnsi="標楷體" w:cs="標楷體" w:hint="eastAsia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14:paraId="7477E894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E7EB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14:paraId="37227359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Times New Roman" w:hint="eastAsia"/>
                <w:szCs w:val="24"/>
              </w:rPr>
              <w:t>(聯絡人)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3FAFE14B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5962CA6B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</w:tcBorders>
            <w:vAlign w:val="center"/>
          </w:tcPr>
          <w:p w14:paraId="3DFC5259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EFF441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</w:tr>
      <w:tr w:rsidR="008A51E1" w:rsidRPr="003E7EB8" w14:paraId="53127649" w14:textId="77777777" w:rsidTr="00693752">
        <w:trPr>
          <w:cantSplit/>
          <w:trHeight w:val="673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0BC80F" w14:textId="77777777" w:rsidR="008A51E1" w:rsidRPr="003E7EB8" w:rsidRDefault="008A51E1" w:rsidP="008A51E1">
            <w:pPr>
              <w:jc w:val="center"/>
              <w:rPr>
                <w:rFonts w:ascii="Times New Roman" w:eastAsia="標楷體" w:hAnsi="標楷體" w:cs="標楷體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zCs w:val="24"/>
              </w:rPr>
              <w:t>姓名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14:paraId="7306BE97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64CA8A35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49250E10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auto"/>
            </w:tcBorders>
            <w:vAlign w:val="center"/>
          </w:tcPr>
          <w:p w14:paraId="2D994A7D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B6C9B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A51E1" w:rsidRPr="003E7EB8" w14:paraId="081A236C" w14:textId="77777777" w:rsidTr="00693752">
        <w:trPr>
          <w:cantSplit/>
          <w:trHeight w:val="579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50B1A7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zCs w:val="24"/>
              </w:rPr>
              <w:t>服務學校</w:t>
            </w:r>
          </w:p>
          <w:p w14:paraId="60BC130E" w14:textId="77777777" w:rsidR="008A51E1" w:rsidRPr="003E7EB8" w:rsidRDefault="008A51E1" w:rsidP="008A51E1">
            <w:pPr>
              <w:jc w:val="center"/>
              <w:rPr>
                <w:rFonts w:ascii="Times New Roman" w:eastAsia="標楷體" w:hAnsi="標楷體" w:cs="標楷體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zCs w:val="24"/>
              </w:rPr>
              <w:t>(所屬縣市)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14:paraId="2A33F38D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26133E8B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4B531790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auto"/>
            </w:tcBorders>
            <w:vAlign w:val="center"/>
          </w:tcPr>
          <w:p w14:paraId="4DBBCA93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574C62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A51E1" w:rsidRPr="003E7EB8" w14:paraId="482E8CFF" w14:textId="77777777" w:rsidTr="00693752">
        <w:trPr>
          <w:cantSplit/>
          <w:trHeight w:val="674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CD9536" w14:textId="77777777" w:rsidR="008A51E1" w:rsidRPr="003E7EB8" w:rsidRDefault="008A51E1" w:rsidP="008A51E1">
            <w:pPr>
              <w:tabs>
                <w:tab w:val="num" w:pos="985"/>
              </w:tabs>
              <w:jc w:val="center"/>
              <w:rPr>
                <w:rFonts w:ascii="標楷體" w:eastAsia="標楷體" w:hAnsi="標楷體" w:cs="Times New Roman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zCs w:val="24"/>
              </w:rPr>
              <w:t>職稱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14:paraId="02E2348D" w14:textId="77777777" w:rsidR="008A51E1" w:rsidRPr="003E7EB8" w:rsidRDefault="008A51E1" w:rsidP="008A51E1">
            <w:pPr>
              <w:tabs>
                <w:tab w:val="num" w:pos="985"/>
              </w:tabs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3B06C97C" w14:textId="77777777" w:rsidR="008A51E1" w:rsidRPr="003E7EB8" w:rsidRDefault="008A51E1" w:rsidP="008A51E1">
            <w:pPr>
              <w:tabs>
                <w:tab w:val="num" w:pos="985"/>
              </w:tabs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0E6C5FBC" w14:textId="77777777" w:rsidR="008A51E1" w:rsidRPr="003E7EB8" w:rsidRDefault="008A51E1" w:rsidP="008A51E1">
            <w:pPr>
              <w:tabs>
                <w:tab w:val="num" w:pos="985"/>
              </w:tabs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auto"/>
            </w:tcBorders>
            <w:vAlign w:val="center"/>
          </w:tcPr>
          <w:p w14:paraId="6EA176ED" w14:textId="77777777" w:rsidR="008A51E1" w:rsidRPr="003E7EB8" w:rsidRDefault="008A51E1" w:rsidP="008A51E1">
            <w:pPr>
              <w:tabs>
                <w:tab w:val="num" w:pos="985"/>
              </w:tabs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5C54D0" w14:textId="77777777" w:rsidR="008A51E1" w:rsidRPr="003E7EB8" w:rsidRDefault="008A51E1" w:rsidP="008A51E1">
            <w:pPr>
              <w:tabs>
                <w:tab w:val="num" w:pos="985"/>
              </w:tabs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</w:tr>
      <w:tr w:rsidR="008A51E1" w:rsidRPr="003E7EB8" w14:paraId="099FDCD3" w14:textId="77777777" w:rsidTr="00693752">
        <w:trPr>
          <w:cantSplit/>
          <w:trHeight w:val="1074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E3FFE2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Times New Roman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zCs w:val="24"/>
              </w:rPr>
              <w:t>電話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14:paraId="11DC5480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E7EB8">
              <w:rPr>
                <w:rFonts w:ascii="標楷體" w:eastAsia="標楷體" w:hAnsi="標楷體" w:cs="標楷體"/>
                <w:szCs w:val="24"/>
              </w:rPr>
              <w:t>(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公</w:t>
            </w:r>
            <w:r w:rsidRPr="003E7EB8">
              <w:rPr>
                <w:rFonts w:ascii="標楷體" w:eastAsia="標楷體" w:hAnsi="標楷體" w:cs="標楷體"/>
                <w:szCs w:val="24"/>
              </w:rPr>
              <w:t>)</w:t>
            </w:r>
          </w:p>
          <w:p w14:paraId="4CA26C58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  <w:p w14:paraId="0E234E81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E7EB8">
              <w:rPr>
                <w:rFonts w:ascii="標楷體" w:eastAsia="標楷體" w:hAnsi="標楷體" w:cs="標楷體"/>
                <w:szCs w:val="24"/>
              </w:rPr>
              <w:t>(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手機</w:t>
            </w:r>
            <w:r w:rsidRPr="003E7EB8">
              <w:rPr>
                <w:rFonts w:ascii="標楷體" w:eastAsia="標楷體" w:hAnsi="標楷體" w:cs="標楷體"/>
                <w:szCs w:val="24"/>
              </w:rPr>
              <w:t>)</w:t>
            </w:r>
          </w:p>
          <w:p w14:paraId="7B8758DE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12692AB9" w14:textId="77777777" w:rsidR="008A51E1" w:rsidRPr="003E7EB8" w:rsidRDefault="008A51E1" w:rsidP="008A51E1">
            <w:pPr>
              <w:widowControl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  <w:p w14:paraId="6798A83D" w14:textId="77777777" w:rsidR="008A51E1" w:rsidRPr="003E7EB8" w:rsidRDefault="008A51E1" w:rsidP="008A51E1">
            <w:pPr>
              <w:widowControl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  <w:p w14:paraId="667B0C5E" w14:textId="77777777" w:rsidR="008A51E1" w:rsidRPr="003E7EB8" w:rsidRDefault="008A51E1" w:rsidP="008A51E1">
            <w:pPr>
              <w:widowControl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  <w:p w14:paraId="199654AF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373B6B95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E7EB8">
              <w:rPr>
                <w:rFonts w:ascii="標楷體" w:eastAsia="標楷體" w:hAnsi="標楷體" w:cs="標楷體"/>
                <w:szCs w:val="24"/>
              </w:rPr>
              <w:t>(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公</w:t>
            </w:r>
            <w:r w:rsidRPr="003E7EB8">
              <w:rPr>
                <w:rFonts w:ascii="標楷體" w:eastAsia="標楷體" w:hAnsi="標楷體" w:cs="標楷體"/>
                <w:szCs w:val="24"/>
              </w:rPr>
              <w:t>)</w:t>
            </w:r>
          </w:p>
          <w:p w14:paraId="7D9AFAD5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  <w:p w14:paraId="3D95B710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E7EB8">
              <w:rPr>
                <w:rFonts w:ascii="標楷體" w:eastAsia="標楷體" w:hAnsi="標楷體" w:cs="標楷體"/>
                <w:szCs w:val="24"/>
              </w:rPr>
              <w:t>(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手機</w:t>
            </w:r>
            <w:r w:rsidRPr="003E7EB8">
              <w:rPr>
                <w:rFonts w:ascii="標楷體" w:eastAsia="標楷體" w:hAnsi="標楷體" w:cs="標楷體"/>
                <w:szCs w:val="24"/>
              </w:rPr>
              <w:t>)</w:t>
            </w:r>
          </w:p>
          <w:p w14:paraId="339CBA0E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auto"/>
            </w:tcBorders>
            <w:vAlign w:val="center"/>
          </w:tcPr>
          <w:p w14:paraId="1E9A6B60" w14:textId="77777777" w:rsidR="008A51E1" w:rsidRPr="003E7EB8" w:rsidRDefault="008A51E1" w:rsidP="008A51E1">
            <w:pPr>
              <w:widowControl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  <w:p w14:paraId="251615DF" w14:textId="77777777" w:rsidR="008A51E1" w:rsidRPr="003E7EB8" w:rsidRDefault="008A51E1" w:rsidP="008A51E1">
            <w:pPr>
              <w:widowControl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  <w:p w14:paraId="5B51D73D" w14:textId="77777777" w:rsidR="008A51E1" w:rsidRPr="003E7EB8" w:rsidRDefault="008A51E1" w:rsidP="008A51E1">
            <w:pPr>
              <w:widowControl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  <w:p w14:paraId="6DBB2715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74E5C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E7EB8">
              <w:rPr>
                <w:rFonts w:ascii="標楷體" w:eastAsia="標楷體" w:hAnsi="標楷體" w:cs="標楷體"/>
                <w:szCs w:val="24"/>
              </w:rPr>
              <w:t>(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公</w:t>
            </w:r>
            <w:r w:rsidRPr="003E7EB8">
              <w:rPr>
                <w:rFonts w:ascii="標楷體" w:eastAsia="標楷體" w:hAnsi="標楷體" w:cs="標楷體"/>
                <w:szCs w:val="24"/>
              </w:rPr>
              <w:t>)</w:t>
            </w:r>
          </w:p>
          <w:p w14:paraId="41E5F178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  <w:p w14:paraId="2D6D5E77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E7EB8">
              <w:rPr>
                <w:rFonts w:ascii="標楷體" w:eastAsia="標楷體" w:hAnsi="標楷體" w:cs="標楷體"/>
                <w:szCs w:val="24"/>
              </w:rPr>
              <w:t>(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手機</w:t>
            </w:r>
            <w:r w:rsidRPr="003E7EB8">
              <w:rPr>
                <w:rFonts w:ascii="標楷體" w:eastAsia="標楷體" w:hAnsi="標楷體" w:cs="標楷體"/>
                <w:szCs w:val="24"/>
              </w:rPr>
              <w:t>)</w:t>
            </w:r>
          </w:p>
          <w:p w14:paraId="57CDB4D9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</w:tr>
      <w:tr w:rsidR="008A51E1" w:rsidRPr="003E7EB8" w14:paraId="277CF7AE" w14:textId="77777777" w:rsidTr="00693752">
        <w:trPr>
          <w:cantSplit/>
          <w:trHeight w:val="1074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E74505" w14:textId="77777777" w:rsidR="008A51E1" w:rsidRPr="003E7EB8" w:rsidRDefault="008A51E1" w:rsidP="008A51E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E7EB8">
              <w:rPr>
                <w:rFonts w:ascii="標楷體" w:eastAsia="標楷體" w:hAnsi="標楷體" w:cs="標楷體"/>
                <w:szCs w:val="24"/>
              </w:rPr>
              <w:t>E-mail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14:paraId="474FBDC3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592FBFB9" w14:textId="77777777" w:rsidR="008A51E1" w:rsidRPr="003E7EB8" w:rsidRDefault="008A51E1" w:rsidP="008A51E1">
            <w:pPr>
              <w:widowControl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14:paraId="17DB0CE7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auto"/>
            </w:tcBorders>
            <w:vAlign w:val="center"/>
          </w:tcPr>
          <w:p w14:paraId="498AB496" w14:textId="77777777" w:rsidR="008A51E1" w:rsidRPr="003E7EB8" w:rsidRDefault="008A51E1" w:rsidP="008A51E1">
            <w:pPr>
              <w:widowControl/>
              <w:rPr>
                <w:rFonts w:ascii="標楷體" w:eastAsia="標楷體" w:hAnsi="標楷體" w:cs="Times New Roman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3EC0F2" w14:textId="77777777" w:rsidR="008A51E1" w:rsidRPr="003E7EB8" w:rsidRDefault="008A51E1" w:rsidP="008A51E1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00369A0B" w14:textId="77777777" w:rsidR="008A51E1" w:rsidRPr="003E7EB8" w:rsidRDefault="008A51E1" w:rsidP="008A51E1">
      <w:pPr>
        <w:rPr>
          <w:rFonts w:ascii="Times New Roman" w:eastAsia="標楷體" w:hAnsi="Times New Roman" w:cs="Times New Roman"/>
          <w:szCs w:val="24"/>
        </w:rPr>
      </w:pPr>
    </w:p>
    <w:tbl>
      <w:tblPr>
        <w:tblW w:w="9269" w:type="dxa"/>
        <w:tblInd w:w="-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3402"/>
        <w:gridCol w:w="2127"/>
      </w:tblGrid>
      <w:tr w:rsidR="008A51E1" w:rsidRPr="003E7EB8" w14:paraId="43CF3574" w14:textId="77777777" w:rsidTr="00693752">
        <w:trPr>
          <w:trHeight w:val="809"/>
        </w:trPr>
        <w:tc>
          <w:tcPr>
            <w:tcW w:w="3740" w:type="dxa"/>
          </w:tcPr>
          <w:p w14:paraId="49C04494" w14:textId="77777777" w:rsidR="008A51E1" w:rsidRPr="003E7EB8" w:rsidRDefault="008A51E1" w:rsidP="008A51E1">
            <w:pPr>
              <w:tabs>
                <w:tab w:val="left" w:pos="2635"/>
              </w:tabs>
              <w:ind w:rightChars="-211" w:right="-506"/>
              <w:rPr>
                <w:rFonts w:ascii="Times New Roman" w:eastAsia="標楷體" w:hAnsi="標楷體" w:cs="標楷體"/>
                <w:szCs w:val="24"/>
              </w:rPr>
            </w:pPr>
            <w:r w:rsidRPr="003E7EB8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3E7EB8">
              <w:rPr>
                <w:rFonts w:ascii="Times New Roman" w:eastAsia="標楷體" w:hAnsi="Times New Roman" w:cs="Times New Roman" w:hint="eastAsia"/>
                <w:szCs w:val="24"/>
              </w:rPr>
              <w:t>輔導團召集人</w:t>
            </w:r>
            <w:r w:rsidRPr="003E7EB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3E7EB8">
              <w:rPr>
                <w:rFonts w:ascii="Times New Roman" w:eastAsia="標楷體" w:hAnsi="標楷體" w:cs="標楷體" w:hint="eastAsia"/>
                <w:szCs w:val="24"/>
              </w:rPr>
              <w:t>校長核章：</w:t>
            </w:r>
            <w:r w:rsidRPr="003E7EB8">
              <w:rPr>
                <w:rFonts w:ascii="Times New Roman" w:eastAsia="標楷體" w:hAnsi="標楷體" w:cs="標楷體" w:hint="eastAsia"/>
                <w:szCs w:val="24"/>
              </w:rPr>
              <w:t xml:space="preserve"> </w:t>
            </w:r>
          </w:p>
          <w:p w14:paraId="7013BE87" w14:textId="77777777" w:rsidR="008A51E1" w:rsidRPr="003E7EB8" w:rsidRDefault="008A51E1" w:rsidP="008A51E1">
            <w:pPr>
              <w:tabs>
                <w:tab w:val="left" w:pos="2635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  <w:p w14:paraId="40812453" w14:textId="77777777" w:rsidR="008A51E1" w:rsidRPr="003E7EB8" w:rsidRDefault="008A51E1" w:rsidP="008A51E1">
            <w:pPr>
              <w:tabs>
                <w:tab w:val="left" w:pos="2635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14:paraId="355B518E" w14:textId="77777777" w:rsidR="008A51E1" w:rsidRPr="003E7EB8" w:rsidRDefault="008A51E1" w:rsidP="008A51E1">
            <w:pPr>
              <w:tabs>
                <w:tab w:val="left" w:pos="2635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0B54806B" w14:textId="77777777" w:rsidR="008A51E1" w:rsidRPr="003E7EB8" w:rsidRDefault="008A51E1" w:rsidP="008A51E1">
            <w:pPr>
              <w:tabs>
                <w:tab w:val="left" w:pos="2635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F427FE6" w14:textId="77777777" w:rsidR="008A51E1" w:rsidRPr="003E7EB8" w:rsidRDefault="008A51E1" w:rsidP="008A51E1">
      <w:pPr>
        <w:spacing w:beforeLines="75" w:before="270" w:line="520" w:lineRule="exact"/>
        <w:rPr>
          <w:rFonts w:ascii="Times New Roman" w:eastAsia="標楷體" w:hAnsi="標楷體" w:cs="Times New Roman"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lastRenderedPageBreak/>
        <w:t>附表</w:t>
      </w: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t>2</w:t>
      </w:r>
    </w:p>
    <w:p w14:paraId="353195D0" w14:textId="77777777" w:rsidR="008A51E1" w:rsidRPr="003E7EB8" w:rsidRDefault="008A51E1" w:rsidP="008A51E1">
      <w:pPr>
        <w:widowControl/>
        <w:spacing w:line="360" w:lineRule="auto"/>
        <w:jc w:val="center"/>
        <w:rPr>
          <w:rFonts w:ascii="Times New Roman" w:eastAsia="標楷體" w:hAnsi="Times New Roman" w:cs="標楷體"/>
          <w:b/>
          <w:bCs/>
          <w:sz w:val="32"/>
          <w:szCs w:val="28"/>
        </w:rPr>
      </w:pP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104</w:t>
      </w: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學年度性別平等教育課程發展與實踐方案徵文計畫</w:t>
      </w:r>
    </w:p>
    <w:p w14:paraId="4A4D1EC2" w14:textId="77777777" w:rsidR="008A51E1" w:rsidRPr="003E7EB8" w:rsidRDefault="008A51E1" w:rsidP="008A51E1">
      <w:pPr>
        <w:widowControl/>
        <w:spacing w:line="360" w:lineRule="auto"/>
        <w:jc w:val="center"/>
        <w:rPr>
          <w:rFonts w:ascii="Times New Roman" w:eastAsia="標楷體" w:hAnsi="Times New Roman" w:cs="標楷體"/>
          <w:b/>
          <w:bCs/>
          <w:sz w:val="36"/>
          <w:szCs w:val="28"/>
        </w:rPr>
      </w:pPr>
      <w:r w:rsidRPr="003E7EB8">
        <w:rPr>
          <w:rFonts w:ascii="Times New Roman" w:eastAsia="標楷體" w:hAnsi="Times New Roman" w:cs="標楷體" w:hint="eastAsia"/>
          <w:b/>
          <w:bCs/>
          <w:sz w:val="36"/>
          <w:szCs w:val="28"/>
        </w:rPr>
        <w:t>課程發展與實踐方案簡介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7093"/>
      </w:tblGrid>
      <w:tr w:rsidR="008A51E1" w:rsidRPr="003E7EB8" w14:paraId="3A2C7EEE" w14:textId="77777777" w:rsidTr="00693752">
        <w:trPr>
          <w:trHeight w:hRule="exact" w:val="553"/>
          <w:jc w:val="center"/>
        </w:trPr>
        <w:tc>
          <w:tcPr>
            <w:tcW w:w="1121" w:type="pct"/>
            <w:vAlign w:val="center"/>
          </w:tcPr>
          <w:p w14:paraId="0BA1DC49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ind w:leftChars="-12" w:left="-29" w:rightChars="-35" w:right="-84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編號</w:t>
            </w:r>
          </w:p>
        </w:tc>
        <w:tc>
          <w:tcPr>
            <w:tcW w:w="3879" w:type="pct"/>
          </w:tcPr>
          <w:p w14:paraId="5B8C8DE5" w14:textId="77777777" w:rsidR="008A51E1" w:rsidRPr="003E7EB8" w:rsidRDefault="008A51E1" w:rsidP="008A51E1">
            <w:pPr>
              <w:tabs>
                <w:tab w:val="num" w:pos="985"/>
              </w:tabs>
              <w:snapToGrid w:val="0"/>
              <w:spacing w:line="400" w:lineRule="exact"/>
              <w:ind w:leftChars="-25" w:left="-60" w:rightChars="-55" w:right="-132"/>
              <w:rPr>
                <w:rFonts w:ascii="Times New Roman" w:eastAsia="標楷體" w:hAnsi="Times New Roman" w:cs="Times New Roman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b/>
                <w:bCs/>
                <w:snapToGrid w:val="0"/>
                <w:spacing w:val="-10"/>
                <w:sz w:val="20"/>
                <w:szCs w:val="20"/>
              </w:rPr>
              <w:t>（由主辦單位填寫）</w:t>
            </w:r>
          </w:p>
        </w:tc>
      </w:tr>
      <w:tr w:rsidR="008A51E1" w:rsidRPr="003E7EB8" w14:paraId="19CDE88D" w14:textId="77777777" w:rsidTr="00693752">
        <w:trPr>
          <w:trHeight w:hRule="exact" w:val="777"/>
          <w:jc w:val="center"/>
        </w:trPr>
        <w:tc>
          <w:tcPr>
            <w:tcW w:w="1121" w:type="pct"/>
            <w:vAlign w:val="center"/>
          </w:tcPr>
          <w:p w14:paraId="580E4A26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方案名稱</w:t>
            </w:r>
          </w:p>
        </w:tc>
        <w:tc>
          <w:tcPr>
            <w:tcW w:w="3879" w:type="pct"/>
            <w:vAlign w:val="center"/>
          </w:tcPr>
          <w:p w14:paraId="373F7DE7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51E1" w:rsidRPr="003E7EB8" w14:paraId="616AAEE0" w14:textId="77777777" w:rsidTr="007C5F39">
        <w:trPr>
          <w:trHeight w:hRule="exact" w:val="1259"/>
          <w:jc w:val="center"/>
        </w:trPr>
        <w:tc>
          <w:tcPr>
            <w:tcW w:w="1121" w:type="pct"/>
            <w:vAlign w:val="center"/>
          </w:tcPr>
          <w:p w14:paraId="0B5F36B4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標楷體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主題</w:t>
            </w:r>
          </w:p>
        </w:tc>
        <w:tc>
          <w:tcPr>
            <w:tcW w:w="3879" w:type="pct"/>
            <w:vAlign w:val="center"/>
          </w:tcPr>
          <w:p w14:paraId="5EC243D2" w14:textId="661C7CB4" w:rsidR="00D8324D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3E7EB8" w:rsidRPr="003E7EB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性別平等教育課程</w:t>
            </w:r>
            <w:r w:rsidR="00441C8E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教學與評量之精進</w:t>
            </w:r>
          </w:p>
          <w:p w14:paraId="5DB0C47A" w14:textId="6DE8E808" w:rsidR="008A51E1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3E7EB8" w:rsidRPr="003E7EB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閱讀理解策略在性別平等教育議題課程</w:t>
            </w:r>
            <w:r w:rsidR="006A3B5C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與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教學之應用</w:t>
            </w:r>
          </w:p>
          <w:p w14:paraId="616E5974" w14:textId="77777777" w:rsidR="007C5F39" w:rsidRPr="003E7EB8" w:rsidRDefault="007C5F39" w:rsidP="007C5F39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其他：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</w:t>
            </w:r>
            <w:r w:rsidRPr="003E7EB8">
              <w:rPr>
                <w:rFonts w:ascii="標楷體" w:eastAsia="標楷體" w:hAnsi="標楷體" w:cs="新細明體" w:hint="eastAsia"/>
                <w:kern w:val="0"/>
                <w:sz w:val="20"/>
                <w:szCs w:val="24"/>
                <w:u w:val="single"/>
              </w:rPr>
              <w:t xml:space="preserve"> (其他與性別平等教相關之主題)</w:t>
            </w:r>
          </w:p>
        </w:tc>
      </w:tr>
      <w:tr w:rsidR="008A51E1" w:rsidRPr="003E7EB8" w14:paraId="65582968" w14:textId="77777777" w:rsidTr="00693752">
        <w:trPr>
          <w:trHeight w:hRule="exact" w:val="839"/>
          <w:jc w:val="center"/>
        </w:trPr>
        <w:tc>
          <w:tcPr>
            <w:tcW w:w="1121" w:type="pct"/>
            <w:vAlign w:val="center"/>
          </w:tcPr>
          <w:p w14:paraId="54C3AB41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szCs w:val="24"/>
              </w:rPr>
              <w:t>教學節數</w:t>
            </w:r>
          </w:p>
        </w:tc>
        <w:tc>
          <w:tcPr>
            <w:tcW w:w="3879" w:type="pct"/>
            <w:vAlign w:val="center"/>
          </w:tcPr>
          <w:p w14:paraId="718DBB52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51E1" w:rsidRPr="003E7EB8" w14:paraId="5F0C0847" w14:textId="77777777" w:rsidTr="00693752">
        <w:trPr>
          <w:trHeight w:hRule="exact" w:val="1023"/>
          <w:jc w:val="center"/>
        </w:trPr>
        <w:tc>
          <w:tcPr>
            <w:tcW w:w="1121" w:type="pct"/>
            <w:vAlign w:val="center"/>
          </w:tcPr>
          <w:p w14:paraId="023954ED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7EB8">
              <w:rPr>
                <w:rFonts w:ascii="Times New Roman" w:eastAsia="標楷體" w:hAnsi="Times New Roman" w:cs="Times New Roman" w:hint="eastAsia"/>
                <w:b/>
                <w:szCs w:val="24"/>
              </w:rPr>
              <w:t>課程模式</w:t>
            </w:r>
          </w:p>
        </w:tc>
        <w:tc>
          <w:tcPr>
            <w:tcW w:w="3879" w:type="pct"/>
            <w:vAlign w:val="center"/>
          </w:tcPr>
          <w:p w14:paraId="6C7BA8EA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□主題式</w:t>
            </w: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 xml:space="preserve"> </w:t>
            </w: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□融入式</w:t>
            </w: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/</w:t>
            </w: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融入領域</w:t>
            </w: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  <w:u w:val="single"/>
              </w:rPr>
              <w:t xml:space="preserve">               </w:t>
            </w:r>
          </w:p>
        </w:tc>
      </w:tr>
      <w:tr w:rsidR="008A51E1" w:rsidRPr="003E7EB8" w14:paraId="03A56A76" w14:textId="77777777" w:rsidTr="00693752">
        <w:trPr>
          <w:trHeight w:hRule="exact" w:val="1004"/>
          <w:jc w:val="center"/>
        </w:trPr>
        <w:tc>
          <w:tcPr>
            <w:tcW w:w="1121" w:type="pct"/>
            <w:vAlign w:val="center"/>
          </w:tcPr>
          <w:p w14:paraId="6BA67284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適用年級</w:t>
            </w:r>
          </w:p>
        </w:tc>
        <w:tc>
          <w:tcPr>
            <w:tcW w:w="3879" w:type="pct"/>
            <w:vAlign w:val="center"/>
          </w:tcPr>
          <w:p w14:paraId="6B843347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標楷體" w:cs="Times New Roman"/>
                <w:spacing w:val="24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國小□低年級□中年級□高年級</w:t>
            </w:r>
          </w:p>
          <w:p w14:paraId="49B0186A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國中□七年級□八年級□九年級</w:t>
            </w:r>
          </w:p>
        </w:tc>
      </w:tr>
      <w:tr w:rsidR="008A51E1" w:rsidRPr="003E7EB8" w14:paraId="08BB0230" w14:textId="77777777" w:rsidTr="00693752">
        <w:trPr>
          <w:trHeight w:hRule="exact" w:val="1004"/>
          <w:jc w:val="center"/>
        </w:trPr>
        <w:tc>
          <w:tcPr>
            <w:tcW w:w="5000" w:type="pct"/>
            <w:gridSpan w:val="2"/>
            <w:vAlign w:val="center"/>
          </w:tcPr>
          <w:p w14:paraId="7BF1DD12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標楷體"/>
                <w:spacing w:val="24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 w:val="28"/>
                <w:szCs w:val="24"/>
              </w:rPr>
              <w:t>摘要</w:t>
            </w:r>
            <w:r w:rsidRPr="003E7EB8">
              <w:rPr>
                <w:rFonts w:ascii="Times New Roman" w:eastAsia="標楷體" w:hAnsi="標楷體" w:cs="標楷體" w:hint="eastAsia"/>
                <w:b/>
                <w:bCs/>
                <w:sz w:val="22"/>
              </w:rPr>
              <w:t>（以</w:t>
            </w:r>
            <w:r w:rsidRPr="003E7EB8">
              <w:rPr>
                <w:rFonts w:ascii="Times New Roman" w:eastAsia="標楷體" w:hAnsi="標楷體" w:cs="Times New Roman"/>
                <w:b/>
                <w:bCs/>
                <w:sz w:val="22"/>
              </w:rPr>
              <w:t>300</w:t>
            </w:r>
            <w:r w:rsidRPr="003E7EB8">
              <w:rPr>
                <w:rFonts w:ascii="Times New Roman" w:eastAsia="標楷體" w:hAnsi="標楷體" w:cs="標楷體" w:hint="eastAsia"/>
                <w:b/>
                <w:bCs/>
                <w:sz w:val="22"/>
              </w:rPr>
              <w:t>字簡要說明教學內容）</w:t>
            </w:r>
          </w:p>
        </w:tc>
      </w:tr>
      <w:tr w:rsidR="008A51E1" w:rsidRPr="003E7EB8" w14:paraId="50EBED85" w14:textId="77777777" w:rsidTr="00693752">
        <w:trPr>
          <w:trHeight w:val="5518"/>
          <w:jc w:val="center"/>
        </w:trPr>
        <w:tc>
          <w:tcPr>
            <w:tcW w:w="5000" w:type="pct"/>
            <w:gridSpan w:val="2"/>
            <w:vAlign w:val="center"/>
          </w:tcPr>
          <w:p w14:paraId="094FAEA7" w14:textId="77777777" w:rsidR="008A51E1" w:rsidRPr="003E7EB8" w:rsidRDefault="008A51E1" w:rsidP="008A51E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603F1A5" w14:textId="77777777" w:rsidR="008A51E1" w:rsidRPr="003E7EB8" w:rsidRDefault="008A51E1" w:rsidP="008A51E1">
      <w:pPr>
        <w:spacing w:beforeLines="75" w:before="270" w:line="520" w:lineRule="exact"/>
        <w:rPr>
          <w:rFonts w:ascii="Times New Roman" w:eastAsia="標楷體" w:hAnsi="標楷體" w:cs="Times New Roman"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lastRenderedPageBreak/>
        <w:t>附表</w:t>
      </w: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t>3</w:t>
      </w:r>
    </w:p>
    <w:p w14:paraId="6059F0C0" w14:textId="77777777" w:rsidR="008A51E1" w:rsidRPr="003E7EB8" w:rsidRDefault="008A51E1" w:rsidP="008A51E1">
      <w:pPr>
        <w:widowControl/>
        <w:spacing w:line="360" w:lineRule="auto"/>
        <w:jc w:val="center"/>
        <w:rPr>
          <w:rFonts w:ascii="Times New Roman" w:eastAsia="標楷體" w:hAnsi="Times New Roman" w:cs="標楷體"/>
          <w:b/>
          <w:bCs/>
          <w:sz w:val="32"/>
          <w:szCs w:val="28"/>
        </w:rPr>
      </w:pP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104</w:t>
      </w: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學年度性別平等教育課程發展與實踐方案徵文計畫</w:t>
      </w:r>
    </w:p>
    <w:p w14:paraId="7575DD39" w14:textId="77777777" w:rsidR="008A51E1" w:rsidRPr="003E7EB8" w:rsidRDefault="008A51E1" w:rsidP="008A51E1">
      <w:pPr>
        <w:widowControl/>
        <w:spacing w:line="360" w:lineRule="auto"/>
        <w:jc w:val="center"/>
        <w:rPr>
          <w:rFonts w:ascii="Times New Roman" w:eastAsia="標楷體" w:hAnsi="Times New Roman" w:cs="標楷體"/>
          <w:b/>
          <w:bCs/>
          <w:sz w:val="36"/>
          <w:szCs w:val="28"/>
        </w:rPr>
      </w:pPr>
      <w:r w:rsidRPr="003E7EB8">
        <w:rPr>
          <w:rFonts w:ascii="Times New Roman" w:eastAsia="標楷體" w:hAnsi="Times New Roman" w:cs="標楷體" w:hint="eastAsia"/>
          <w:b/>
          <w:bCs/>
          <w:sz w:val="36"/>
          <w:szCs w:val="28"/>
        </w:rPr>
        <w:t>課程發展與實踐方案簡介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3"/>
        <w:gridCol w:w="7521"/>
      </w:tblGrid>
      <w:tr w:rsidR="008A51E1" w:rsidRPr="003E7EB8" w14:paraId="315E4674" w14:textId="77777777" w:rsidTr="00693752">
        <w:trPr>
          <w:trHeight w:hRule="exact" w:val="553"/>
          <w:jc w:val="center"/>
        </w:trPr>
        <w:tc>
          <w:tcPr>
            <w:tcW w:w="1121" w:type="pct"/>
            <w:vAlign w:val="center"/>
          </w:tcPr>
          <w:p w14:paraId="45B4CDFD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ind w:leftChars="-12" w:left="-29" w:rightChars="-35" w:right="-84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編號</w:t>
            </w:r>
          </w:p>
        </w:tc>
        <w:tc>
          <w:tcPr>
            <w:tcW w:w="3879" w:type="pct"/>
          </w:tcPr>
          <w:p w14:paraId="444F4D88" w14:textId="77777777" w:rsidR="008A51E1" w:rsidRPr="003E7EB8" w:rsidRDefault="008A51E1" w:rsidP="008A51E1">
            <w:pPr>
              <w:tabs>
                <w:tab w:val="num" w:pos="985"/>
              </w:tabs>
              <w:snapToGrid w:val="0"/>
              <w:spacing w:line="400" w:lineRule="exact"/>
              <w:ind w:leftChars="-25" w:left="-60" w:rightChars="-55" w:right="-132"/>
              <w:rPr>
                <w:rFonts w:ascii="Times New Roman" w:eastAsia="標楷體" w:hAnsi="Times New Roman" w:cs="Times New Roman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b/>
                <w:bCs/>
                <w:snapToGrid w:val="0"/>
                <w:spacing w:val="-10"/>
                <w:sz w:val="20"/>
                <w:szCs w:val="20"/>
              </w:rPr>
              <w:t>（由主辦單位填寫）</w:t>
            </w:r>
          </w:p>
        </w:tc>
      </w:tr>
      <w:tr w:rsidR="008A51E1" w:rsidRPr="003E7EB8" w14:paraId="0B329A1B" w14:textId="77777777" w:rsidTr="00693752">
        <w:trPr>
          <w:trHeight w:hRule="exact" w:val="777"/>
          <w:jc w:val="center"/>
        </w:trPr>
        <w:tc>
          <w:tcPr>
            <w:tcW w:w="1121" w:type="pct"/>
            <w:vAlign w:val="center"/>
          </w:tcPr>
          <w:p w14:paraId="08C1A723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方案名稱</w:t>
            </w:r>
          </w:p>
        </w:tc>
        <w:tc>
          <w:tcPr>
            <w:tcW w:w="3879" w:type="pct"/>
            <w:vAlign w:val="center"/>
          </w:tcPr>
          <w:p w14:paraId="083598C6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51E1" w:rsidRPr="003E7EB8" w14:paraId="36BB571D" w14:textId="77777777" w:rsidTr="007C5F39">
        <w:trPr>
          <w:trHeight w:hRule="exact" w:val="1118"/>
          <w:jc w:val="center"/>
        </w:trPr>
        <w:tc>
          <w:tcPr>
            <w:tcW w:w="1121" w:type="pct"/>
            <w:vAlign w:val="center"/>
          </w:tcPr>
          <w:p w14:paraId="2F4EBDCC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標楷體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主題</w:t>
            </w:r>
          </w:p>
        </w:tc>
        <w:tc>
          <w:tcPr>
            <w:tcW w:w="3879" w:type="pct"/>
            <w:vAlign w:val="center"/>
          </w:tcPr>
          <w:p w14:paraId="7AD41997" w14:textId="00E68D2B" w:rsidR="00D8324D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="003E7EB8" w:rsidRPr="003E7EB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性別平等教育課程公開授課</w:t>
            </w:r>
            <w:r w:rsidR="00441C8E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教學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(說觀議課)之實踐</w:t>
            </w:r>
          </w:p>
          <w:p w14:paraId="35E6B7EF" w14:textId="27C25AA7" w:rsidR="008A51E1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="003E7EB8" w:rsidRPr="003E7EB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性別平等教育專業學習社群之推展(含跨縣市工作坊)</w:t>
            </w:r>
          </w:p>
          <w:p w14:paraId="6F2B0BE3" w14:textId="77777777" w:rsidR="007C5F39" w:rsidRPr="003E7EB8" w:rsidRDefault="007C5F39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其他：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</w:t>
            </w:r>
            <w:r w:rsidRPr="003E7EB8">
              <w:rPr>
                <w:rFonts w:ascii="標楷體" w:eastAsia="標楷體" w:hAnsi="標楷體" w:cs="新細明體" w:hint="eastAsia"/>
                <w:kern w:val="0"/>
                <w:sz w:val="20"/>
                <w:szCs w:val="24"/>
                <w:u w:val="single"/>
              </w:rPr>
              <w:t xml:space="preserve"> (其他與性別平等教相關之主題)</w:t>
            </w:r>
          </w:p>
          <w:p w14:paraId="6173E8EB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51E1" w:rsidRPr="003E7EB8" w14:paraId="78B163F9" w14:textId="77777777" w:rsidTr="00693752">
        <w:trPr>
          <w:trHeight w:hRule="exact" w:val="839"/>
          <w:jc w:val="center"/>
        </w:trPr>
        <w:tc>
          <w:tcPr>
            <w:tcW w:w="1121" w:type="pct"/>
            <w:vAlign w:val="center"/>
          </w:tcPr>
          <w:p w14:paraId="4C09C1E9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szCs w:val="24"/>
              </w:rPr>
              <w:t>活動日期時間</w:t>
            </w:r>
          </w:p>
        </w:tc>
        <w:tc>
          <w:tcPr>
            <w:tcW w:w="3879" w:type="pct"/>
            <w:vAlign w:val="center"/>
          </w:tcPr>
          <w:p w14:paraId="2D60E156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51E1" w:rsidRPr="003E7EB8" w14:paraId="27667A11" w14:textId="77777777" w:rsidTr="00693752">
        <w:trPr>
          <w:trHeight w:hRule="exact" w:val="1023"/>
          <w:jc w:val="center"/>
        </w:trPr>
        <w:tc>
          <w:tcPr>
            <w:tcW w:w="1121" w:type="pct"/>
            <w:vAlign w:val="center"/>
          </w:tcPr>
          <w:p w14:paraId="48554F74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7EB8">
              <w:rPr>
                <w:rFonts w:ascii="Times New Roman" w:eastAsia="標楷體" w:hAnsi="Times New Roman" w:cs="Times New Roman" w:hint="eastAsia"/>
                <w:b/>
                <w:szCs w:val="24"/>
              </w:rPr>
              <w:t>參與人員</w:t>
            </w:r>
          </w:p>
        </w:tc>
        <w:tc>
          <w:tcPr>
            <w:tcW w:w="3879" w:type="pct"/>
            <w:vAlign w:val="center"/>
          </w:tcPr>
          <w:p w14:paraId="0BD5E2B2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8A51E1" w:rsidRPr="003E7EB8" w14:paraId="02F96E1B" w14:textId="77777777" w:rsidTr="00693752">
        <w:trPr>
          <w:trHeight w:hRule="exact" w:val="1004"/>
          <w:jc w:val="center"/>
        </w:trPr>
        <w:tc>
          <w:tcPr>
            <w:tcW w:w="1121" w:type="pct"/>
            <w:vAlign w:val="center"/>
          </w:tcPr>
          <w:p w14:paraId="2165A8E2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活動方式</w:t>
            </w:r>
          </w:p>
        </w:tc>
        <w:tc>
          <w:tcPr>
            <w:tcW w:w="3879" w:type="pct"/>
            <w:vAlign w:val="center"/>
          </w:tcPr>
          <w:p w14:paraId="540C9D3F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8A51E1" w:rsidRPr="003E7EB8" w14:paraId="78FF356D" w14:textId="77777777" w:rsidTr="00693752">
        <w:trPr>
          <w:trHeight w:hRule="exact" w:val="1004"/>
          <w:jc w:val="center"/>
        </w:trPr>
        <w:tc>
          <w:tcPr>
            <w:tcW w:w="5000" w:type="pct"/>
            <w:gridSpan w:val="2"/>
            <w:vAlign w:val="center"/>
          </w:tcPr>
          <w:p w14:paraId="3601AAB8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標楷體"/>
                <w:spacing w:val="24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 w:val="28"/>
                <w:szCs w:val="24"/>
              </w:rPr>
              <w:t>摘要</w:t>
            </w:r>
            <w:r w:rsidRPr="003E7EB8">
              <w:rPr>
                <w:rFonts w:ascii="Times New Roman" w:eastAsia="標楷體" w:hAnsi="標楷體" w:cs="標楷體" w:hint="eastAsia"/>
                <w:b/>
                <w:bCs/>
                <w:sz w:val="22"/>
              </w:rPr>
              <w:t>（以</w:t>
            </w:r>
            <w:r w:rsidRPr="003E7EB8">
              <w:rPr>
                <w:rFonts w:ascii="Times New Roman" w:eastAsia="標楷體" w:hAnsi="標楷體" w:cs="Times New Roman"/>
                <w:b/>
                <w:bCs/>
                <w:sz w:val="22"/>
              </w:rPr>
              <w:t>300</w:t>
            </w:r>
            <w:r w:rsidRPr="003E7EB8">
              <w:rPr>
                <w:rFonts w:ascii="Times New Roman" w:eastAsia="標楷體" w:hAnsi="標楷體" w:cs="標楷體" w:hint="eastAsia"/>
                <w:b/>
                <w:bCs/>
                <w:sz w:val="22"/>
              </w:rPr>
              <w:t>字簡單介紹活動內容）</w:t>
            </w:r>
          </w:p>
        </w:tc>
      </w:tr>
      <w:tr w:rsidR="008A51E1" w:rsidRPr="003E7EB8" w14:paraId="436C19CF" w14:textId="77777777" w:rsidTr="00693752">
        <w:trPr>
          <w:trHeight w:val="5886"/>
          <w:jc w:val="center"/>
        </w:trPr>
        <w:tc>
          <w:tcPr>
            <w:tcW w:w="5000" w:type="pct"/>
            <w:gridSpan w:val="2"/>
            <w:vAlign w:val="center"/>
          </w:tcPr>
          <w:p w14:paraId="71B18C9B" w14:textId="77777777" w:rsidR="008A51E1" w:rsidRPr="003E7EB8" w:rsidRDefault="008A51E1" w:rsidP="008A51E1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526EBA6" w14:textId="77777777" w:rsidR="008A51E1" w:rsidRPr="003E7EB8" w:rsidRDefault="008A51E1" w:rsidP="008A51E1">
      <w:pPr>
        <w:snapToGrid w:val="0"/>
        <w:spacing w:beforeLines="50" w:before="180" w:afterLines="50" w:after="180"/>
        <w:ind w:left="499" w:hanging="499"/>
        <w:rPr>
          <w:rFonts w:ascii="標楷體" w:eastAsia="標楷體" w:hAnsi="標楷體" w:cs="標楷體"/>
          <w:szCs w:val="24"/>
          <w:bdr w:val="single" w:sz="4" w:space="0" w:color="auto"/>
        </w:rPr>
      </w:pPr>
      <w:r w:rsidRPr="003E7EB8">
        <w:rPr>
          <w:rFonts w:ascii="標楷體" w:eastAsia="標楷體" w:hAnsi="標楷體" w:cs="標楷體" w:hint="eastAsia"/>
          <w:szCs w:val="24"/>
          <w:bdr w:val="single" w:sz="4" w:space="0" w:color="auto"/>
        </w:rPr>
        <w:lastRenderedPageBreak/>
        <w:t>附表4</w:t>
      </w:r>
    </w:p>
    <w:p w14:paraId="612B03CA" w14:textId="77777777" w:rsidR="008A51E1" w:rsidRPr="003E7EB8" w:rsidRDefault="008A51E1" w:rsidP="008A51E1">
      <w:pPr>
        <w:snapToGrid w:val="0"/>
        <w:spacing w:beforeLines="50" w:before="180" w:afterLines="50" w:after="180"/>
        <w:ind w:left="499" w:hanging="499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3E7EB8">
        <w:rPr>
          <w:rFonts w:ascii="標楷體" w:eastAsia="標楷體" w:hAnsi="標楷體" w:cs="標楷體" w:hint="eastAsia"/>
          <w:b/>
          <w:bCs/>
          <w:sz w:val="32"/>
          <w:szCs w:val="32"/>
        </w:rPr>
        <w:t>104學年度性別平等教育課程發展與實踐方案徵文計畫</w:t>
      </w:r>
    </w:p>
    <w:p w14:paraId="4A3D36F9" w14:textId="77777777" w:rsidR="008A51E1" w:rsidRPr="003E7EB8" w:rsidRDefault="008A51E1" w:rsidP="008A51E1">
      <w:pPr>
        <w:snapToGrid w:val="0"/>
        <w:spacing w:beforeLines="50" w:before="180" w:afterLines="50" w:after="180"/>
        <w:ind w:left="499" w:hanging="499"/>
        <w:jc w:val="center"/>
        <w:rPr>
          <w:rFonts w:ascii="標楷體" w:eastAsia="標楷體" w:hAnsi="標楷體" w:cs="Times New Roman"/>
          <w:b/>
          <w:bCs/>
          <w:sz w:val="36"/>
          <w:szCs w:val="32"/>
        </w:rPr>
      </w:pPr>
      <w:r w:rsidRPr="003E7EB8">
        <w:rPr>
          <w:rFonts w:ascii="標楷體" w:eastAsia="標楷體" w:hAnsi="標楷體" w:cs="標楷體" w:hint="eastAsia"/>
          <w:b/>
          <w:bCs/>
          <w:sz w:val="32"/>
          <w:szCs w:val="32"/>
        </w:rPr>
        <w:t>繳交資料檢核表</w:t>
      </w:r>
    </w:p>
    <w:p w14:paraId="2972B916" w14:textId="77777777" w:rsidR="008A51E1" w:rsidRPr="003E7EB8" w:rsidRDefault="008A51E1" w:rsidP="008A51E1">
      <w:pPr>
        <w:adjustRightInd w:val="0"/>
        <w:snapToGrid w:val="0"/>
        <w:spacing w:afterLines="50" w:after="180" w:line="360" w:lineRule="auto"/>
        <w:ind w:leftChars="149" w:left="989" w:hangingChars="263" w:hanging="631"/>
        <w:jc w:val="both"/>
        <w:rPr>
          <w:rFonts w:ascii="標楷體" w:eastAsia="標楷體" w:hAnsi="標楷體" w:cs="Times New Roman"/>
          <w:snapToGrid w:val="0"/>
          <w:szCs w:val="24"/>
        </w:rPr>
      </w:pP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5900"/>
        <w:gridCol w:w="1108"/>
      </w:tblGrid>
      <w:tr w:rsidR="008A51E1" w:rsidRPr="003E7EB8" w14:paraId="0E48255C" w14:textId="77777777" w:rsidTr="00693752">
        <w:trPr>
          <w:trHeight w:val="697"/>
          <w:tblHeader/>
          <w:jc w:val="center"/>
        </w:trPr>
        <w:tc>
          <w:tcPr>
            <w:tcW w:w="1670" w:type="dxa"/>
            <w:vAlign w:val="center"/>
          </w:tcPr>
          <w:p w14:paraId="31335789" w14:textId="77777777" w:rsidR="008A51E1" w:rsidRPr="003E7EB8" w:rsidRDefault="008A51E1" w:rsidP="008A51E1">
            <w:pPr>
              <w:adjustRightInd w:val="0"/>
              <w:snapToGrid w:val="0"/>
              <w:ind w:leftChars="-26" w:left="-62" w:rightChars="-27" w:right="-65"/>
              <w:jc w:val="center"/>
              <w:rPr>
                <w:rFonts w:ascii="標楷體" w:eastAsia="標楷體" w:hAnsi="標楷體" w:cs="Times New Roman"/>
                <w:snapToGrid w:val="0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繳交資料</w:t>
            </w:r>
          </w:p>
        </w:tc>
        <w:tc>
          <w:tcPr>
            <w:tcW w:w="5900" w:type="dxa"/>
            <w:vAlign w:val="center"/>
          </w:tcPr>
          <w:p w14:paraId="19B1F4BE" w14:textId="77777777" w:rsidR="008A51E1" w:rsidRPr="003E7EB8" w:rsidRDefault="008A51E1" w:rsidP="008A51E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napToGrid w:val="0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說明</w:t>
            </w:r>
          </w:p>
        </w:tc>
        <w:tc>
          <w:tcPr>
            <w:tcW w:w="1108" w:type="dxa"/>
            <w:vAlign w:val="center"/>
          </w:tcPr>
          <w:p w14:paraId="5B06EBEC" w14:textId="77777777" w:rsidR="008A51E1" w:rsidRPr="003E7EB8" w:rsidRDefault="008A51E1" w:rsidP="008A51E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備註</w:t>
            </w:r>
          </w:p>
          <w:p w14:paraId="3395A0D7" w14:textId="77777777" w:rsidR="008A51E1" w:rsidRPr="003E7EB8" w:rsidRDefault="008A51E1" w:rsidP="008A51E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napToGrid w:val="0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請打勾</w:t>
            </w:r>
          </w:p>
        </w:tc>
      </w:tr>
      <w:tr w:rsidR="008A51E1" w:rsidRPr="003E7EB8" w14:paraId="631028D0" w14:textId="77777777" w:rsidTr="00693752">
        <w:trPr>
          <w:cantSplit/>
          <w:trHeight w:val="852"/>
          <w:jc w:val="center"/>
        </w:trPr>
        <w:tc>
          <w:tcPr>
            <w:tcW w:w="1670" w:type="dxa"/>
            <w:vAlign w:val="center"/>
          </w:tcPr>
          <w:p w14:paraId="00CDF851" w14:textId="77777777" w:rsidR="008A51E1" w:rsidRPr="003E7EB8" w:rsidRDefault="008A51E1" w:rsidP="008A51E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napToGrid w:val="0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信封封面</w:t>
            </w:r>
          </w:p>
        </w:tc>
        <w:tc>
          <w:tcPr>
            <w:tcW w:w="5900" w:type="dxa"/>
            <w:vAlign w:val="center"/>
          </w:tcPr>
          <w:p w14:paraId="78BBF03F" w14:textId="77777777" w:rsidR="008A51E1" w:rsidRPr="003E7EB8" w:rsidRDefault="008A51E1" w:rsidP="008A51E1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請務必填寫</w:t>
            </w:r>
            <w:r w:rsidRPr="003E7EB8">
              <w:rPr>
                <w:rFonts w:ascii="Times New Roman" w:eastAsia="標楷體" w:hAnsi="Times New Roman" w:cs="標楷體" w:hint="eastAsia"/>
                <w:bCs/>
                <w:szCs w:val="24"/>
              </w:rPr>
              <w:t>104</w:t>
            </w:r>
            <w:r w:rsidRPr="003E7EB8">
              <w:rPr>
                <w:rFonts w:ascii="Times New Roman" w:eastAsia="標楷體" w:hAnsi="Times New Roman" w:cs="標楷體" w:hint="eastAsia"/>
                <w:bCs/>
                <w:szCs w:val="24"/>
              </w:rPr>
              <w:t>學年度性別平等教育</w:t>
            </w:r>
            <w:r w:rsidR="00441C8E" w:rsidRPr="003E7EB8">
              <w:rPr>
                <w:rFonts w:ascii="Times New Roman" w:eastAsia="標楷體" w:hAnsi="Times New Roman" w:cs="標楷體" w:hint="eastAsia"/>
                <w:bCs/>
                <w:szCs w:val="24"/>
              </w:rPr>
              <w:t>課程</w:t>
            </w:r>
            <w:r w:rsidRPr="003E7EB8">
              <w:rPr>
                <w:rFonts w:ascii="Times New Roman" w:eastAsia="標楷體" w:hAnsi="Times New Roman" w:cs="標楷體" w:hint="eastAsia"/>
                <w:bCs/>
                <w:szCs w:val="24"/>
              </w:rPr>
              <w:t>發展與實踐方案徵文徵選報名</w:t>
            </w: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、縣市輔導團或學校名稱、方案名稱。</w:t>
            </w:r>
          </w:p>
        </w:tc>
        <w:tc>
          <w:tcPr>
            <w:tcW w:w="1108" w:type="dxa"/>
            <w:vAlign w:val="center"/>
          </w:tcPr>
          <w:p w14:paraId="5CFCA343" w14:textId="77777777" w:rsidR="008A51E1" w:rsidRPr="003E7EB8" w:rsidRDefault="008A51E1" w:rsidP="008A51E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szCs w:val="24"/>
              </w:rPr>
            </w:pPr>
          </w:p>
        </w:tc>
      </w:tr>
      <w:tr w:rsidR="008A51E1" w:rsidRPr="003E7EB8" w14:paraId="396DFC21" w14:textId="77777777" w:rsidTr="00693752">
        <w:trPr>
          <w:cantSplit/>
          <w:trHeight w:val="978"/>
          <w:jc w:val="center"/>
        </w:trPr>
        <w:tc>
          <w:tcPr>
            <w:tcW w:w="1670" w:type="dxa"/>
            <w:vAlign w:val="center"/>
          </w:tcPr>
          <w:p w14:paraId="7DFAADD8" w14:textId="77777777" w:rsidR="008A51E1" w:rsidRPr="003E7EB8" w:rsidRDefault="008A51E1" w:rsidP="008A51E1">
            <w:pPr>
              <w:adjustRightInd w:val="0"/>
              <w:snapToGrid w:val="0"/>
              <w:ind w:leftChars="-26" w:left="-62" w:rightChars="-21" w:right="-50"/>
              <w:jc w:val="center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參賽作品</w:t>
            </w:r>
          </w:p>
          <w:p w14:paraId="14EC2218" w14:textId="77777777" w:rsidR="008A51E1" w:rsidRPr="003E7EB8" w:rsidRDefault="008A51E1" w:rsidP="008A51E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napToGrid w:val="0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授權書</w:t>
            </w:r>
          </w:p>
        </w:tc>
        <w:tc>
          <w:tcPr>
            <w:tcW w:w="5900" w:type="dxa"/>
            <w:vAlign w:val="center"/>
          </w:tcPr>
          <w:p w14:paraId="41E4B87A" w14:textId="77777777" w:rsidR="008A51E1" w:rsidRPr="003E7EB8" w:rsidRDefault="008A51E1" w:rsidP="008A51E1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乙份，請教學團隊成員依格式填寫，並親筆簽名、蓋章。</w:t>
            </w:r>
          </w:p>
          <w:p w14:paraId="7E85FE47" w14:textId="77777777" w:rsidR="008A51E1" w:rsidRPr="003E7EB8" w:rsidRDefault="008A51E1" w:rsidP="008A51E1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 w:cs="標楷體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/>
                <w:snapToGrid w:val="0"/>
                <w:szCs w:val="24"/>
              </w:rPr>
              <w:t>(</w:t>
            </w: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請繳交正本一份，不需裝訂成冊</w:t>
            </w:r>
            <w:r w:rsidRPr="003E7EB8">
              <w:rPr>
                <w:rFonts w:ascii="標楷體" w:eastAsia="標楷體" w:hAnsi="標楷體" w:cs="標楷體"/>
                <w:snapToGrid w:val="0"/>
                <w:szCs w:val="24"/>
              </w:rPr>
              <w:t>)</w:t>
            </w:r>
          </w:p>
        </w:tc>
        <w:tc>
          <w:tcPr>
            <w:tcW w:w="1108" w:type="dxa"/>
            <w:vAlign w:val="center"/>
          </w:tcPr>
          <w:p w14:paraId="7578E173" w14:textId="77777777" w:rsidR="008A51E1" w:rsidRPr="003E7EB8" w:rsidRDefault="008A51E1" w:rsidP="008A51E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szCs w:val="24"/>
              </w:rPr>
            </w:pPr>
          </w:p>
        </w:tc>
      </w:tr>
      <w:tr w:rsidR="008A51E1" w:rsidRPr="003E7EB8" w14:paraId="7A111226" w14:textId="77777777" w:rsidTr="00693752">
        <w:trPr>
          <w:cantSplit/>
          <w:trHeight w:val="991"/>
          <w:jc w:val="center"/>
        </w:trPr>
        <w:tc>
          <w:tcPr>
            <w:tcW w:w="1670" w:type="dxa"/>
            <w:vAlign w:val="center"/>
          </w:tcPr>
          <w:p w14:paraId="4B6E4180" w14:textId="77777777" w:rsidR="008A51E1" w:rsidRPr="003E7EB8" w:rsidRDefault="008A51E1" w:rsidP="008A51E1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方案資料</w:t>
            </w:r>
          </w:p>
          <w:p w14:paraId="5FD3983A" w14:textId="77777777" w:rsidR="008A51E1" w:rsidRPr="003E7EB8" w:rsidRDefault="008A51E1" w:rsidP="008A51E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napToGrid w:val="0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(成果報告)</w:t>
            </w:r>
          </w:p>
        </w:tc>
        <w:tc>
          <w:tcPr>
            <w:tcW w:w="5900" w:type="dxa"/>
            <w:vAlign w:val="center"/>
          </w:tcPr>
          <w:p w14:paraId="5383C2E9" w14:textId="77777777" w:rsidR="008A51E1" w:rsidRPr="003E7EB8" w:rsidRDefault="008A51E1" w:rsidP="008A51E1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乙式三份，裝訂成冊。</w:t>
            </w:r>
          </w:p>
          <w:p w14:paraId="00D93652" w14:textId="77777777" w:rsidR="008A51E1" w:rsidRPr="003E7EB8" w:rsidRDefault="008A51E1" w:rsidP="008A51E1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/>
                <w:szCs w:val="24"/>
              </w:rPr>
              <w:t>(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以</w:t>
            </w:r>
            <w:r w:rsidRPr="003E7EB8">
              <w:rPr>
                <w:rFonts w:ascii="標楷體" w:eastAsia="標楷體" w:hAnsi="標楷體" w:cs="標楷體"/>
                <w:szCs w:val="24"/>
              </w:rPr>
              <w:t>A4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規格直式橫書，並以中文</w:t>
            </w:r>
            <w:r w:rsidRPr="003E7EB8">
              <w:rPr>
                <w:rFonts w:ascii="標楷體" w:eastAsia="標楷體" w:hAnsi="標楷體" w:cs="標楷體"/>
                <w:szCs w:val="24"/>
              </w:rPr>
              <w:t>MS-Word97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以上版本編寫</w:t>
            </w:r>
            <w:r w:rsidRPr="003E7EB8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1108" w:type="dxa"/>
            <w:vAlign w:val="center"/>
          </w:tcPr>
          <w:p w14:paraId="28059AD1" w14:textId="77777777" w:rsidR="008A51E1" w:rsidRPr="003E7EB8" w:rsidRDefault="008A51E1" w:rsidP="008A51E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szCs w:val="24"/>
              </w:rPr>
            </w:pPr>
          </w:p>
        </w:tc>
      </w:tr>
      <w:tr w:rsidR="008A51E1" w:rsidRPr="003E7EB8" w14:paraId="0213A75B" w14:textId="77777777" w:rsidTr="00693752">
        <w:trPr>
          <w:cantSplit/>
          <w:trHeight w:val="563"/>
          <w:jc w:val="center"/>
        </w:trPr>
        <w:tc>
          <w:tcPr>
            <w:tcW w:w="1670" w:type="dxa"/>
            <w:vAlign w:val="center"/>
          </w:tcPr>
          <w:p w14:paraId="7BF2396B" w14:textId="77777777" w:rsidR="008A51E1" w:rsidRPr="003E7EB8" w:rsidRDefault="008A51E1" w:rsidP="008A51E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版面設定</w:t>
            </w:r>
          </w:p>
        </w:tc>
        <w:tc>
          <w:tcPr>
            <w:tcW w:w="5900" w:type="dxa"/>
            <w:vAlign w:val="center"/>
          </w:tcPr>
          <w:p w14:paraId="1691BEFA" w14:textId="77777777" w:rsidR="008A51E1" w:rsidRPr="003E7EB8" w:rsidRDefault="008A51E1" w:rsidP="008A51E1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zCs w:val="24"/>
              </w:rPr>
              <w:t>內頁文字以</w:t>
            </w:r>
            <w:r w:rsidRPr="003E7EB8">
              <w:rPr>
                <w:rFonts w:ascii="標楷體" w:eastAsia="標楷體" w:hAnsi="標楷體" w:cs="標楷體"/>
                <w:szCs w:val="24"/>
              </w:rPr>
              <w:t>12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點標楷體、標點符號以全形字、行距採</w:t>
            </w:r>
            <w:r w:rsidRPr="003E7EB8">
              <w:rPr>
                <w:rFonts w:ascii="標楷體" w:eastAsia="標楷體" w:hAnsi="標楷體" w:cs="標楷體"/>
                <w:szCs w:val="24"/>
              </w:rPr>
              <w:t>1.5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倍、邊界（上下</w:t>
            </w:r>
            <w:r w:rsidRPr="003E7EB8">
              <w:rPr>
                <w:rFonts w:ascii="標楷體" w:eastAsia="標楷體" w:hAnsi="標楷體" w:cs="標楷體"/>
                <w:szCs w:val="24"/>
              </w:rPr>
              <w:t>2cm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，左右</w:t>
            </w:r>
            <w:r w:rsidRPr="003E7EB8">
              <w:rPr>
                <w:rFonts w:ascii="標楷體" w:eastAsia="標楷體" w:hAnsi="標楷體" w:cs="標楷體"/>
                <w:szCs w:val="24"/>
              </w:rPr>
              <w:t>2cm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）。</w:t>
            </w:r>
          </w:p>
        </w:tc>
        <w:tc>
          <w:tcPr>
            <w:tcW w:w="1108" w:type="dxa"/>
            <w:vAlign w:val="center"/>
          </w:tcPr>
          <w:p w14:paraId="70582F18" w14:textId="77777777" w:rsidR="008A51E1" w:rsidRPr="003E7EB8" w:rsidRDefault="008A51E1" w:rsidP="008A51E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szCs w:val="24"/>
              </w:rPr>
            </w:pPr>
          </w:p>
        </w:tc>
      </w:tr>
      <w:tr w:rsidR="008A51E1" w:rsidRPr="003E7EB8" w14:paraId="45C76590" w14:textId="77777777" w:rsidTr="00693752">
        <w:trPr>
          <w:cantSplit/>
          <w:trHeight w:val="563"/>
          <w:jc w:val="center"/>
        </w:trPr>
        <w:tc>
          <w:tcPr>
            <w:tcW w:w="1670" w:type="dxa"/>
            <w:vAlign w:val="center"/>
          </w:tcPr>
          <w:p w14:paraId="4707F672" w14:textId="77777777" w:rsidR="008A51E1" w:rsidRPr="003E7EB8" w:rsidRDefault="008A51E1" w:rsidP="008A51E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篇幅限制</w:t>
            </w:r>
          </w:p>
        </w:tc>
        <w:tc>
          <w:tcPr>
            <w:tcW w:w="5900" w:type="dxa"/>
            <w:vAlign w:val="center"/>
          </w:tcPr>
          <w:p w14:paraId="17864996" w14:textId="77777777" w:rsidR="008A51E1" w:rsidRPr="003E7EB8" w:rsidRDefault="008A51E1" w:rsidP="008A51E1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 w:cs="Times New Roman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zCs w:val="24"/>
              </w:rPr>
              <w:t>篇幅不超過</w:t>
            </w:r>
            <w:r w:rsidRPr="003E7EB8">
              <w:rPr>
                <w:rFonts w:ascii="標楷體" w:eastAsia="標楷體" w:hAnsi="標楷體" w:cs="標楷體"/>
                <w:szCs w:val="24"/>
              </w:rPr>
              <w:t>15</w:t>
            </w:r>
            <w:r w:rsidRPr="003E7EB8">
              <w:rPr>
                <w:rFonts w:ascii="標楷體" w:eastAsia="標楷體" w:hAnsi="標楷體" w:cs="標楷體" w:hint="eastAsia"/>
                <w:szCs w:val="24"/>
              </w:rPr>
              <w:t>頁（含教案、圖表、圖片及附錄）。</w:t>
            </w:r>
          </w:p>
        </w:tc>
        <w:tc>
          <w:tcPr>
            <w:tcW w:w="1108" w:type="dxa"/>
            <w:vAlign w:val="center"/>
          </w:tcPr>
          <w:p w14:paraId="15C1C5A1" w14:textId="77777777" w:rsidR="008A51E1" w:rsidRPr="003E7EB8" w:rsidRDefault="008A51E1" w:rsidP="008A51E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szCs w:val="24"/>
              </w:rPr>
            </w:pPr>
          </w:p>
        </w:tc>
      </w:tr>
      <w:tr w:rsidR="008A51E1" w:rsidRPr="003E7EB8" w14:paraId="4923D84D" w14:textId="77777777" w:rsidTr="00693752">
        <w:trPr>
          <w:cantSplit/>
          <w:trHeight w:val="754"/>
          <w:jc w:val="center"/>
        </w:trPr>
        <w:tc>
          <w:tcPr>
            <w:tcW w:w="1670" w:type="dxa"/>
            <w:vAlign w:val="center"/>
          </w:tcPr>
          <w:p w14:paraId="0D90285F" w14:textId="77777777" w:rsidR="008A51E1" w:rsidRPr="003E7EB8" w:rsidRDefault="008A51E1" w:rsidP="008A51E1">
            <w:pPr>
              <w:adjustRightInd w:val="0"/>
              <w:snapToGrid w:val="0"/>
              <w:ind w:leftChars="-32" w:left="-77"/>
              <w:jc w:val="center"/>
              <w:rPr>
                <w:rFonts w:ascii="標楷體" w:eastAsia="標楷體" w:hAnsi="標楷體" w:cs="Times New Roman"/>
                <w:snapToGrid w:val="0"/>
                <w:szCs w:val="24"/>
                <w:lang w:eastAsia="en-US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資料光碟</w:t>
            </w:r>
          </w:p>
        </w:tc>
        <w:tc>
          <w:tcPr>
            <w:tcW w:w="5900" w:type="dxa"/>
            <w:vAlign w:val="center"/>
          </w:tcPr>
          <w:p w14:paraId="6E697CEE" w14:textId="77777777" w:rsidR="008A51E1" w:rsidRPr="003E7EB8" w:rsidRDefault="008A51E1" w:rsidP="008A51E1">
            <w:pPr>
              <w:adjustRightInd w:val="0"/>
              <w:snapToGrid w:val="0"/>
              <w:ind w:leftChars="-21" w:left="-50" w:rightChars="-33" w:right="-79"/>
              <w:rPr>
                <w:rFonts w:ascii="標楷體" w:eastAsia="標楷體" w:hAnsi="標楷體" w:cs="Times New Roman"/>
                <w:snapToGrid w:val="0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乙份，請將所有資料燒錄成光碟</w:t>
            </w:r>
            <w:r w:rsidRPr="003E7EB8">
              <w:rPr>
                <w:rFonts w:ascii="標楷體" w:eastAsia="標楷體" w:hAnsi="標楷體" w:cs="標楷體"/>
                <w:snapToGrid w:val="0"/>
                <w:szCs w:val="24"/>
              </w:rPr>
              <w:t>(</w:t>
            </w: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含</w:t>
            </w:r>
            <w:r w:rsidRPr="003E7EB8">
              <w:rPr>
                <w:rFonts w:ascii="標楷體" w:eastAsia="標楷體" w:hAnsi="標楷體" w:cs="標楷體"/>
                <w:snapToGrid w:val="0"/>
                <w:szCs w:val="24"/>
              </w:rPr>
              <w:t>word</w:t>
            </w: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檔及</w:t>
            </w:r>
            <w:r w:rsidRPr="003E7EB8">
              <w:rPr>
                <w:rFonts w:ascii="標楷體" w:eastAsia="標楷體" w:hAnsi="標楷體" w:cs="標楷體"/>
                <w:snapToGrid w:val="0"/>
                <w:szCs w:val="24"/>
              </w:rPr>
              <w:t>PDF</w:t>
            </w: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檔、媒體輔助教具等</w:t>
            </w:r>
            <w:r w:rsidRPr="003E7EB8">
              <w:rPr>
                <w:rFonts w:ascii="標楷體" w:eastAsia="標楷體" w:hAnsi="標楷體" w:cs="標楷體"/>
                <w:snapToGrid w:val="0"/>
                <w:szCs w:val="24"/>
              </w:rPr>
              <w:t>)</w:t>
            </w:r>
            <w:r w:rsidRPr="003E7EB8">
              <w:rPr>
                <w:rFonts w:ascii="標楷體" w:eastAsia="標楷體" w:hAnsi="標楷體" w:cs="標楷體" w:hint="eastAsia"/>
                <w:snapToGrid w:val="0"/>
                <w:szCs w:val="24"/>
              </w:rPr>
              <w:t>。</w:t>
            </w:r>
          </w:p>
        </w:tc>
        <w:tc>
          <w:tcPr>
            <w:tcW w:w="1108" w:type="dxa"/>
            <w:vAlign w:val="center"/>
          </w:tcPr>
          <w:p w14:paraId="5FEAAE0B" w14:textId="77777777" w:rsidR="008A51E1" w:rsidRPr="003E7EB8" w:rsidRDefault="008A51E1" w:rsidP="008A51E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napToGrid w:val="0"/>
                <w:szCs w:val="24"/>
              </w:rPr>
            </w:pPr>
          </w:p>
        </w:tc>
      </w:tr>
    </w:tbl>
    <w:p w14:paraId="7F2DE8EC" w14:textId="77777777" w:rsidR="008A51E1" w:rsidRPr="003E7EB8" w:rsidRDefault="008A51E1" w:rsidP="008A51E1">
      <w:pPr>
        <w:spacing w:beforeLines="75" w:before="270" w:line="520" w:lineRule="exact"/>
        <w:rPr>
          <w:rFonts w:ascii="Times New Roman" w:eastAsia="標楷體" w:hAnsi="標楷體" w:cs="Times New Roman"/>
          <w:sz w:val="28"/>
          <w:szCs w:val="28"/>
          <w:bdr w:val="single" w:sz="4" w:space="0" w:color="auto"/>
        </w:rPr>
      </w:pPr>
    </w:p>
    <w:p w14:paraId="1F4D959B" w14:textId="77777777" w:rsidR="008A51E1" w:rsidRPr="003E7EB8" w:rsidRDefault="008A51E1" w:rsidP="008A51E1">
      <w:pPr>
        <w:spacing w:beforeLines="75" w:before="270" w:line="520" w:lineRule="exact"/>
        <w:rPr>
          <w:rFonts w:ascii="Times New Roman" w:eastAsia="標楷體" w:hAnsi="標楷體" w:cs="Times New Roman"/>
          <w:sz w:val="28"/>
          <w:szCs w:val="28"/>
          <w:bdr w:val="single" w:sz="4" w:space="0" w:color="auto"/>
        </w:rPr>
      </w:pPr>
    </w:p>
    <w:p w14:paraId="7E711620" w14:textId="77777777" w:rsidR="008A51E1" w:rsidRPr="003E7EB8" w:rsidRDefault="008A51E1" w:rsidP="008A51E1">
      <w:pPr>
        <w:spacing w:beforeLines="75" w:before="270" w:line="520" w:lineRule="exact"/>
        <w:rPr>
          <w:rFonts w:ascii="Times New Roman" w:eastAsia="標楷體" w:hAnsi="標楷體" w:cs="Times New Roman"/>
          <w:sz w:val="28"/>
          <w:szCs w:val="28"/>
          <w:bdr w:val="single" w:sz="4" w:space="0" w:color="auto"/>
        </w:rPr>
      </w:pPr>
    </w:p>
    <w:p w14:paraId="536ABA04" w14:textId="77777777" w:rsidR="008A51E1" w:rsidRPr="003E7EB8" w:rsidRDefault="008A51E1" w:rsidP="008A51E1">
      <w:pPr>
        <w:spacing w:beforeLines="75" w:before="270" w:line="520" w:lineRule="exact"/>
        <w:rPr>
          <w:rFonts w:ascii="Times New Roman" w:eastAsia="標楷體" w:hAnsi="標楷體" w:cs="Times New Roman"/>
          <w:sz w:val="28"/>
          <w:szCs w:val="28"/>
          <w:bdr w:val="single" w:sz="4" w:space="0" w:color="auto"/>
        </w:rPr>
      </w:pPr>
    </w:p>
    <w:p w14:paraId="406F16FA" w14:textId="77777777" w:rsidR="008A51E1" w:rsidRPr="003E7EB8" w:rsidRDefault="008A51E1" w:rsidP="008A51E1">
      <w:pPr>
        <w:spacing w:beforeLines="75" w:before="270" w:line="520" w:lineRule="exact"/>
        <w:rPr>
          <w:rFonts w:ascii="Times New Roman" w:eastAsia="標楷體" w:hAnsi="標楷體" w:cs="Times New Roman"/>
          <w:sz w:val="28"/>
          <w:szCs w:val="28"/>
          <w:bdr w:val="single" w:sz="4" w:space="0" w:color="auto"/>
        </w:rPr>
      </w:pPr>
    </w:p>
    <w:p w14:paraId="00D14167" w14:textId="77777777" w:rsidR="008A51E1" w:rsidRPr="003E7EB8" w:rsidRDefault="008A51E1" w:rsidP="008A51E1">
      <w:pPr>
        <w:spacing w:beforeLines="75" w:before="270" w:line="520" w:lineRule="exact"/>
        <w:rPr>
          <w:rFonts w:ascii="Times New Roman" w:eastAsia="標楷體" w:hAnsi="標楷體" w:cs="Times New Roman"/>
          <w:sz w:val="28"/>
          <w:szCs w:val="28"/>
          <w:bdr w:val="single" w:sz="4" w:space="0" w:color="auto"/>
        </w:rPr>
      </w:pPr>
    </w:p>
    <w:p w14:paraId="76C6B1F4" w14:textId="77777777" w:rsidR="008A51E1" w:rsidRPr="003E7EB8" w:rsidRDefault="008A51E1" w:rsidP="008A51E1">
      <w:pPr>
        <w:spacing w:beforeLines="75" w:before="270" w:line="520" w:lineRule="exact"/>
        <w:rPr>
          <w:rFonts w:ascii="Times New Roman" w:eastAsia="標楷體" w:hAnsi="標楷體" w:cs="Times New Roman"/>
          <w:sz w:val="28"/>
          <w:szCs w:val="28"/>
          <w:bdr w:val="single" w:sz="4" w:space="0" w:color="auto"/>
        </w:rPr>
      </w:pPr>
    </w:p>
    <w:p w14:paraId="3FA5DDEB" w14:textId="77777777" w:rsidR="008A51E1" w:rsidRPr="003E7EB8" w:rsidRDefault="008A51E1" w:rsidP="008A51E1">
      <w:pPr>
        <w:spacing w:beforeLines="75" w:before="270" w:line="520" w:lineRule="exact"/>
        <w:rPr>
          <w:rFonts w:ascii="Times New Roman" w:eastAsia="標楷體" w:hAnsi="標楷體" w:cs="Times New Roman"/>
          <w:sz w:val="28"/>
          <w:szCs w:val="28"/>
          <w:bdr w:val="single" w:sz="4" w:space="0" w:color="auto"/>
        </w:rPr>
      </w:pPr>
    </w:p>
    <w:p w14:paraId="593F648D" w14:textId="77777777" w:rsidR="008A51E1" w:rsidRPr="003E7EB8" w:rsidRDefault="008A51E1" w:rsidP="008A51E1">
      <w:pPr>
        <w:spacing w:line="400" w:lineRule="exact"/>
        <w:ind w:left="899" w:hangingChars="321" w:hanging="899"/>
        <w:rPr>
          <w:rFonts w:ascii="Times New Roman" w:eastAsia="標楷體" w:hAnsi="標楷體" w:cs="Times New Roman"/>
          <w:sz w:val="28"/>
          <w:szCs w:val="28"/>
          <w:bdr w:val="single" w:sz="4" w:space="0" w:color="auto"/>
        </w:rPr>
      </w:pP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lastRenderedPageBreak/>
        <w:t>附表</w:t>
      </w: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t>5</w:t>
      </w:r>
    </w:p>
    <w:p w14:paraId="70014970" w14:textId="77777777" w:rsidR="008A51E1" w:rsidRPr="003E7EB8" w:rsidRDefault="008A51E1" w:rsidP="008A51E1">
      <w:pPr>
        <w:spacing w:line="560" w:lineRule="exact"/>
        <w:jc w:val="center"/>
        <w:rPr>
          <w:rFonts w:ascii="Times New Roman" w:eastAsia="標楷體" w:hAnsi="Times New Roman" w:cs="標楷體"/>
          <w:b/>
          <w:bCs/>
          <w:sz w:val="32"/>
          <w:szCs w:val="28"/>
        </w:rPr>
      </w:pP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104</w:t>
      </w: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學年度性別平等教育課程發展與實踐方案徵文計畫</w:t>
      </w:r>
    </w:p>
    <w:p w14:paraId="7C6B542E" w14:textId="77777777" w:rsidR="008A51E1" w:rsidRPr="003E7EB8" w:rsidRDefault="008A51E1" w:rsidP="008A51E1">
      <w:pPr>
        <w:spacing w:line="56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3E7EB8">
        <w:rPr>
          <w:rFonts w:ascii="Times New Roman" w:eastAsia="標楷體" w:hAnsi="標楷體" w:cs="標楷體" w:hint="eastAsia"/>
          <w:sz w:val="36"/>
          <w:szCs w:val="28"/>
        </w:rPr>
        <w:t>【</w:t>
      </w:r>
      <w:r w:rsidRPr="003E7EB8">
        <w:rPr>
          <w:rFonts w:ascii="Times New Roman" w:eastAsia="標楷體" w:hAnsi="標楷體" w:cs="標楷體" w:hint="eastAsia"/>
          <w:b/>
          <w:bCs/>
          <w:sz w:val="36"/>
          <w:szCs w:val="28"/>
        </w:rPr>
        <w:t>授權書</w:t>
      </w:r>
      <w:r w:rsidRPr="003E7EB8">
        <w:rPr>
          <w:rFonts w:ascii="Times New Roman" w:eastAsia="標楷體" w:hAnsi="標楷體" w:cs="標楷體" w:hint="eastAsia"/>
          <w:sz w:val="36"/>
          <w:szCs w:val="28"/>
        </w:rPr>
        <w:t>】</w:t>
      </w:r>
    </w:p>
    <w:p w14:paraId="3C896AB6" w14:textId="77777777" w:rsidR="008A51E1" w:rsidRPr="003E7EB8" w:rsidRDefault="008A51E1" w:rsidP="008A51E1">
      <w:pPr>
        <w:spacing w:line="560" w:lineRule="exact"/>
        <w:jc w:val="center"/>
        <w:rPr>
          <w:rFonts w:ascii="Times New Roman" w:eastAsia="標楷體" w:hAnsi="Times New Roman" w:cs="Times New Roman"/>
          <w:szCs w:val="24"/>
        </w:rPr>
      </w:pPr>
    </w:p>
    <w:p w14:paraId="7ECFA7A6" w14:textId="77777777" w:rsidR="008A51E1" w:rsidRPr="003E7EB8" w:rsidRDefault="008A51E1" w:rsidP="008A51E1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sz w:val="28"/>
          <w:szCs w:val="28"/>
        </w:rPr>
        <w:t>本人</w:t>
      </w:r>
      <w:r w:rsidRPr="003E7EB8">
        <w:rPr>
          <w:rFonts w:ascii="Times New Roman" w:eastAsia="標楷體" w:hAnsi="標楷體" w:cs="標楷體" w:hint="eastAsia"/>
          <w:sz w:val="28"/>
          <w:szCs w:val="28"/>
        </w:rPr>
        <w:t>(</w:t>
      </w:r>
      <w:r w:rsidRPr="003E7EB8">
        <w:rPr>
          <w:rFonts w:ascii="Times New Roman" w:eastAsia="標楷體" w:hAnsi="標楷體" w:cs="標楷體" w:hint="eastAsia"/>
          <w:sz w:val="28"/>
          <w:szCs w:val="28"/>
        </w:rPr>
        <w:t>團隊</w:t>
      </w:r>
      <w:r w:rsidRPr="003E7EB8">
        <w:rPr>
          <w:rFonts w:ascii="Times New Roman" w:eastAsia="標楷體" w:hAnsi="標楷體" w:cs="標楷體" w:hint="eastAsia"/>
          <w:sz w:val="28"/>
          <w:szCs w:val="28"/>
        </w:rPr>
        <w:t>)</w:t>
      </w:r>
      <w:r w:rsidRPr="003E7EB8">
        <w:rPr>
          <w:rFonts w:ascii="Times New Roman" w:eastAsia="標楷體" w:hAnsi="標楷體" w:cs="標楷體" w:hint="eastAsia"/>
          <w:sz w:val="28"/>
          <w:szCs w:val="28"/>
        </w:rPr>
        <w:t>參加教育部國民及學前教育署課程與教學</w:t>
      </w:r>
      <w:r w:rsidRPr="003E7EB8">
        <w:rPr>
          <w:rFonts w:ascii="標楷體" w:eastAsia="標楷體" w:hAnsi="標楷體" w:cs="標楷體" w:hint="eastAsia"/>
          <w:sz w:val="28"/>
          <w:szCs w:val="28"/>
        </w:rPr>
        <w:t>輔導組性別平等教育議題輔導群辦理</w:t>
      </w:r>
      <w:r w:rsidRPr="003E7EB8">
        <w:rPr>
          <w:rFonts w:ascii="標楷體" w:eastAsia="標楷體" w:hAnsi="標楷體" w:cs="Times New Roman"/>
          <w:sz w:val="28"/>
          <w:szCs w:val="28"/>
        </w:rPr>
        <w:t>--</w:t>
      </w:r>
      <w:r w:rsidRPr="003E7EB8">
        <w:rPr>
          <w:rFonts w:ascii="標楷體" w:eastAsia="標楷體" w:hAnsi="標楷體" w:cs="標楷體" w:hint="eastAsia"/>
          <w:bCs/>
          <w:sz w:val="28"/>
          <w:szCs w:val="28"/>
        </w:rPr>
        <w:t>104學年度性別平等教育課程發展與實踐方案徵文</w:t>
      </w:r>
      <w:r w:rsidRPr="003E7EB8">
        <w:rPr>
          <w:rFonts w:ascii="Times New Roman" w:eastAsia="標楷體" w:hAnsi="標楷體" w:cs="標楷體" w:hint="eastAsia"/>
          <w:snapToGrid w:val="0"/>
          <w:kern w:val="0"/>
          <w:sz w:val="28"/>
          <w:szCs w:val="28"/>
        </w:rPr>
        <w:t>活動</w:t>
      </w:r>
      <w:r w:rsidRPr="003E7EB8">
        <w:rPr>
          <w:rFonts w:ascii="Times New Roman" w:eastAsia="標楷體" w:hAnsi="標楷體" w:cs="標楷體" w:hint="eastAsia"/>
          <w:sz w:val="28"/>
          <w:szCs w:val="28"/>
        </w:rPr>
        <w:t>，方案</w:t>
      </w:r>
      <w:r w:rsidRPr="003E7EB8">
        <w:rPr>
          <w:rFonts w:ascii="Times New Roman" w:eastAsia="標楷體" w:hAnsi="Times New Roman" w:cs="標楷體" w:hint="eastAsia"/>
          <w:sz w:val="28"/>
          <w:szCs w:val="28"/>
        </w:rPr>
        <w:t>名稱：</w:t>
      </w:r>
    </w:p>
    <w:p w14:paraId="7F5F7BD8" w14:textId="77777777" w:rsidR="008A51E1" w:rsidRPr="003E7EB8" w:rsidRDefault="008A51E1" w:rsidP="008A51E1">
      <w:pPr>
        <w:spacing w:line="360" w:lineRule="auto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p w14:paraId="0D1F0715" w14:textId="77777777" w:rsidR="008A51E1" w:rsidRPr="003E7EB8" w:rsidRDefault="008A51E1" w:rsidP="008A51E1">
      <w:pPr>
        <w:spacing w:line="360" w:lineRule="auto"/>
        <w:rPr>
          <w:rFonts w:ascii="Times New Roman" w:eastAsia="標楷體" w:hAnsi="標楷體" w:cs="Times New Roman"/>
          <w:szCs w:val="24"/>
        </w:rPr>
      </w:pPr>
      <w:r w:rsidRPr="003E7EB8">
        <w:rPr>
          <w:rFonts w:ascii="標楷體" w:eastAsia="標楷體" w:hAnsi="標楷體" w:cs="標楷體" w:hint="eastAsia"/>
          <w:szCs w:val="24"/>
        </w:rPr>
        <w:t>所繳交之競賽作品，完全由本團隊自行設計，無侵害任何第三人之智慧財產。若與實情不符，願自行承擔所有法律責任。稿件若經錄取</w:t>
      </w:r>
      <w:r w:rsidRPr="003E7EB8">
        <w:rPr>
          <w:rFonts w:ascii="Times New Roman" w:eastAsia="標楷體" w:hAnsi="標楷體" w:cs="標楷體" w:hint="eastAsia"/>
          <w:szCs w:val="24"/>
        </w:rPr>
        <w:t>，同意研發之研究成果及其他相關內容圖文與電子檔，授權教育部課程與教學輔導組性別平等教育議題輔導群享有使用權，得以運用至各類宣傳、推廣、展覽及一切出版品</w:t>
      </w:r>
      <w:r w:rsidRPr="003E7EB8">
        <w:rPr>
          <w:rFonts w:ascii="Times New Roman" w:eastAsia="標楷體" w:hAnsi="Times New Roman" w:cs="Times New Roman"/>
          <w:szCs w:val="24"/>
        </w:rPr>
        <w:t>(</w:t>
      </w:r>
      <w:r w:rsidRPr="003E7EB8">
        <w:rPr>
          <w:rFonts w:ascii="Times New Roman" w:eastAsia="標楷體" w:hAnsi="標楷體" w:cs="標楷體" w:hint="eastAsia"/>
          <w:szCs w:val="24"/>
        </w:rPr>
        <w:t>含印製、發行等</w:t>
      </w:r>
      <w:r w:rsidRPr="003E7EB8">
        <w:rPr>
          <w:rFonts w:ascii="Times New Roman" w:eastAsia="標楷體" w:hAnsi="Times New Roman" w:cs="Times New Roman"/>
          <w:szCs w:val="24"/>
        </w:rPr>
        <w:t>)</w:t>
      </w:r>
      <w:r w:rsidRPr="003E7EB8">
        <w:rPr>
          <w:rFonts w:ascii="Times New Roman" w:eastAsia="標楷體" w:hAnsi="標楷體" w:cs="標楷體" w:hint="eastAsia"/>
          <w:szCs w:val="24"/>
        </w:rPr>
        <w:t>並建置於網頁上，提供全國各級學校教學參考使用，不另付酬勞或任何費用，以利學術交流及分享研究成果。</w:t>
      </w:r>
    </w:p>
    <w:p w14:paraId="7A5F5C9C" w14:textId="77777777" w:rsidR="008A51E1" w:rsidRPr="003E7EB8" w:rsidRDefault="008A51E1" w:rsidP="008A51E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 w:hint="eastAsia"/>
          <w:kern w:val="0"/>
          <w:szCs w:val="24"/>
        </w:rPr>
        <w:t>以下按各作者對稿件所作之貢獻順序排列如下：</w:t>
      </w:r>
    </w:p>
    <w:p w14:paraId="3770BE6A" w14:textId="77777777" w:rsidR="008A51E1" w:rsidRPr="003E7EB8" w:rsidRDefault="008A51E1" w:rsidP="008A51E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 w:hint="eastAsia"/>
          <w:kern w:val="0"/>
          <w:szCs w:val="24"/>
        </w:rPr>
        <w:t>第一作者（親筆簽名）：                     第二作者（親筆簽名）：</w:t>
      </w:r>
    </w:p>
    <w:p w14:paraId="7B45B827" w14:textId="77777777" w:rsidR="008A51E1" w:rsidRPr="003E7EB8" w:rsidRDefault="008A51E1" w:rsidP="008A51E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 w:hint="eastAsia"/>
          <w:kern w:val="0"/>
          <w:szCs w:val="24"/>
        </w:rPr>
        <w:t>地址：                                     地址：</w:t>
      </w:r>
    </w:p>
    <w:p w14:paraId="3CB6B398" w14:textId="77777777" w:rsidR="008A51E1" w:rsidRPr="003E7EB8" w:rsidRDefault="008A51E1" w:rsidP="008A51E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Cs w:val="24"/>
        </w:rPr>
      </w:pPr>
    </w:p>
    <w:p w14:paraId="481498C6" w14:textId="77777777" w:rsidR="008A51E1" w:rsidRPr="003E7EB8" w:rsidRDefault="008A51E1" w:rsidP="008A51E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 w:hint="eastAsia"/>
          <w:kern w:val="0"/>
          <w:szCs w:val="24"/>
        </w:rPr>
        <w:t>第三作者（親筆簽名）：                     第四作者（親筆簽名）：</w:t>
      </w:r>
    </w:p>
    <w:p w14:paraId="5935B381" w14:textId="77777777" w:rsidR="008A51E1" w:rsidRPr="003E7EB8" w:rsidRDefault="008A51E1" w:rsidP="008A51E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 w:hint="eastAsia"/>
          <w:kern w:val="0"/>
          <w:szCs w:val="24"/>
        </w:rPr>
        <w:t>地址：                                     地址：</w:t>
      </w:r>
    </w:p>
    <w:p w14:paraId="7C3431F4" w14:textId="77777777" w:rsidR="008A51E1" w:rsidRPr="003E7EB8" w:rsidRDefault="008A51E1" w:rsidP="008A51E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Cs w:val="24"/>
        </w:rPr>
      </w:pPr>
    </w:p>
    <w:p w14:paraId="796D5287" w14:textId="77777777" w:rsidR="008A51E1" w:rsidRPr="003E7EB8" w:rsidRDefault="00826E80" w:rsidP="008A51E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 w:hint="eastAsia"/>
          <w:kern w:val="0"/>
          <w:szCs w:val="24"/>
        </w:rPr>
        <w:t>第五</w:t>
      </w:r>
      <w:r w:rsidR="008A51E1" w:rsidRPr="003E7EB8">
        <w:rPr>
          <w:rFonts w:ascii="標楷體" w:eastAsia="標楷體" w:hAnsi="標楷體" w:cs="標楷體" w:hint="eastAsia"/>
          <w:kern w:val="0"/>
          <w:szCs w:val="24"/>
        </w:rPr>
        <w:t>作者（親筆簽名）：</w:t>
      </w:r>
    </w:p>
    <w:p w14:paraId="7203ECAB" w14:textId="77777777" w:rsidR="008A51E1" w:rsidRPr="003E7EB8" w:rsidRDefault="008A51E1" w:rsidP="008A51E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Cs w:val="24"/>
        </w:rPr>
      </w:pPr>
      <w:r w:rsidRPr="003E7EB8">
        <w:rPr>
          <w:rFonts w:ascii="標楷體" w:eastAsia="標楷體" w:hAnsi="標楷體" w:cs="標楷體" w:hint="eastAsia"/>
          <w:kern w:val="0"/>
          <w:szCs w:val="24"/>
        </w:rPr>
        <w:t>地址：</w:t>
      </w:r>
    </w:p>
    <w:p w14:paraId="1B9B3E0E" w14:textId="77777777" w:rsidR="008A51E1" w:rsidRPr="003E7EB8" w:rsidRDefault="008A51E1" w:rsidP="008A51E1">
      <w:pPr>
        <w:spacing w:line="460" w:lineRule="exact"/>
        <w:jc w:val="distribute"/>
        <w:rPr>
          <w:rFonts w:ascii="Times New Roman" w:eastAsia="標楷體" w:hAnsi="標楷體" w:cs="標楷體"/>
          <w:sz w:val="28"/>
          <w:szCs w:val="28"/>
        </w:rPr>
      </w:pPr>
    </w:p>
    <w:p w14:paraId="2DA86226" w14:textId="77777777" w:rsidR="008A51E1" w:rsidRPr="003E7EB8" w:rsidRDefault="008A51E1" w:rsidP="008A51E1">
      <w:pPr>
        <w:spacing w:line="460" w:lineRule="exact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sz w:val="28"/>
          <w:szCs w:val="28"/>
        </w:rPr>
        <w:t>中華民國年月日</w:t>
      </w:r>
    </w:p>
    <w:p w14:paraId="2FCA1516" w14:textId="77777777" w:rsidR="008A51E1" w:rsidRPr="003E7EB8" w:rsidRDefault="008A51E1" w:rsidP="008A51E1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  <w:sectPr w:rsidR="008A51E1" w:rsidRPr="003E7EB8" w:rsidSect="00087080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697B931" w14:textId="77777777" w:rsidR="008A51E1" w:rsidRPr="003E7EB8" w:rsidRDefault="008A51E1" w:rsidP="008A51E1">
      <w:pPr>
        <w:spacing w:line="420" w:lineRule="atLeast"/>
        <w:rPr>
          <w:rFonts w:ascii="Times New Roman" w:eastAsia="標楷體" w:hAnsi="Times New Roman" w:cs="Times New Roman"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lastRenderedPageBreak/>
        <w:t>附表</w:t>
      </w: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t>6</w:t>
      </w:r>
    </w:p>
    <w:p w14:paraId="35A88297" w14:textId="77777777" w:rsidR="008A51E1" w:rsidRPr="003E7EB8" w:rsidRDefault="008A51E1" w:rsidP="008A51E1">
      <w:pPr>
        <w:widowControl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104</w:t>
      </w: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學年度性別平等教育課程發展與實踐方案徵文計畫</w:t>
      </w:r>
    </w:p>
    <w:p w14:paraId="1CA6A304" w14:textId="77777777" w:rsidR="008A51E1" w:rsidRPr="003E7EB8" w:rsidRDefault="008A51E1" w:rsidP="008A51E1">
      <w:pPr>
        <w:widowControl/>
        <w:jc w:val="center"/>
        <w:rPr>
          <w:rFonts w:ascii="Times New Roman" w:eastAsia="標楷體" w:hAnsi="標楷體" w:cs="Times New Roman"/>
          <w:b/>
          <w:bCs/>
          <w:sz w:val="36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36"/>
          <w:szCs w:val="28"/>
        </w:rPr>
        <w:t>成果報告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1211"/>
        <w:gridCol w:w="2775"/>
        <w:gridCol w:w="37"/>
        <w:gridCol w:w="889"/>
        <w:gridCol w:w="956"/>
        <w:gridCol w:w="848"/>
        <w:gridCol w:w="2108"/>
      </w:tblGrid>
      <w:tr w:rsidR="008A51E1" w:rsidRPr="003E7EB8" w14:paraId="5EF5E339" w14:textId="77777777" w:rsidTr="00693752">
        <w:trPr>
          <w:trHeight w:hRule="exact" w:val="553"/>
          <w:jc w:val="center"/>
        </w:trPr>
        <w:tc>
          <w:tcPr>
            <w:tcW w:w="1121" w:type="pct"/>
            <w:gridSpan w:val="2"/>
            <w:vAlign w:val="center"/>
          </w:tcPr>
          <w:p w14:paraId="3FC880DB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ind w:leftChars="-12" w:left="-29" w:rightChars="-35" w:right="-84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編號</w:t>
            </w:r>
          </w:p>
        </w:tc>
        <w:tc>
          <w:tcPr>
            <w:tcW w:w="3879" w:type="pct"/>
            <w:gridSpan w:val="6"/>
          </w:tcPr>
          <w:p w14:paraId="0A043870" w14:textId="77777777" w:rsidR="008A51E1" w:rsidRPr="003E7EB8" w:rsidRDefault="008A51E1" w:rsidP="008A51E1">
            <w:pPr>
              <w:tabs>
                <w:tab w:val="num" w:pos="985"/>
              </w:tabs>
              <w:snapToGrid w:val="0"/>
              <w:spacing w:line="400" w:lineRule="exact"/>
              <w:ind w:leftChars="-25" w:left="-60" w:rightChars="-55" w:right="-132"/>
              <w:rPr>
                <w:rFonts w:ascii="Times New Roman" w:eastAsia="標楷體" w:hAnsi="Times New Roman" w:cs="Times New Roman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b/>
                <w:bCs/>
                <w:snapToGrid w:val="0"/>
                <w:spacing w:val="-10"/>
                <w:sz w:val="20"/>
                <w:szCs w:val="20"/>
              </w:rPr>
              <w:t>（由主辦單位填寫）</w:t>
            </w:r>
          </w:p>
        </w:tc>
      </w:tr>
      <w:tr w:rsidR="008A51E1" w:rsidRPr="003E7EB8" w14:paraId="2C44292E" w14:textId="77777777" w:rsidTr="00693752">
        <w:trPr>
          <w:trHeight w:hRule="exact" w:val="777"/>
          <w:jc w:val="center"/>
        </w:trPr>
        <w:tc>
          <w:tcPr>
            <w:tcW w:w="1121" w:type="pct"/>
            <w:gridSpan w:val="2"/>
            <w:vAlign w:val="center"/>
          </w:tcPr>
          <w:p w14:paraId="1A1AE6F0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方案名稱</w:t>
            </w:r>
          </w:p>
        </w:tc>
        <w:tc>
          <w:tcPr>
            <w:tcW w:w="3879" w:type="pct"/>
            <w:gridSpan w:val="6"/>
            <w:vAlign w:val="center"/>
          </w:tcPr>
          <w:p w14:paraId="151A47E0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51E1" w:rsidRPr="003E7EB8" w14:paraId="0B331035" w14:textId="77777777" w:rsidTr="00441C8E">
        <w:trPr>
          <w:trHeight w:hRule="exact" w:val="1053"/>
          <w:jc w:val="center"/>
        </w:trPr>
        <w:tc>
          <w:tcPr>
            <w:tcW w:w="1121" w:type="pct"/>
            <w:gridSpan w:val="2"/>
            <w:vAlign w:val="center"/>
          </w:tcPr>
          <w:p w14:paraId="4DEC8428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標楷體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主題</w:t>
            </w:r>
          </w:p>
        </w:tc>
        <w:tc>
          <w:tcPr>
            <w:tcW w:w="3879" w:type="pct"/>
            <w:gridSpan w:val="6"/>
            <w:vAlign w:val="center"/>
          </w:tcPr>
          <w:p w14:paraId="0596C016" w14:textId="63AD9651" w:rsidR="00D8324D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3E7EB8" w:rsidRPr="003E7EB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性別平等教育課程</w:t>
            </w:r>
            <w:r w:rsidR="00441C8E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教學與評量之精進</w:t>
            </w:r>
          </w:p>
          <w:p w14:paraId="0353BF66" w14:textId="156C903F" w:rsidR="008A51E1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3E7EB8" w:rsidRPr="003E7EB8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閱讀理解策略在性別平等教育議題課程</w:t>
            </w:r>
            <w:r w:rsidR="00441C8E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與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教學之應用</w:t>
            </w:r>
          </w:p>
          <w:p w14:paraId="3EE25065" w14:textId="77777777" w:rsidR="00441C8E" w:rsidRPr="003E7EB8" w:rsidRDefault="00441C8E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其他：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</w:t>
            </w:r>
            <w:r w:rsidRPr="003E7EB8">
              <w:rPr>
                <w:rFonts w:ascii="標楷體" w:eastAsia="標楷體" w:hAnsi="標楷體" w:cs="新細明體" w:hint="eastAsia"/>
                <w:kern w:val="0"/>
                <w:sz w:val="20"/>
                <w:szCs w:val="24"/>
                <w:u w:val="single"/>
              </w:rPr>
              <w:t xml:space="preserve"> (其他與性別平等教相關之主題)</w:t>
            </w:r>
          </w:p>
        </w:tc>
      </w:tr>
      <w:tr w:rsidR="008A51E1" w:rsidRPr="003E7EB8" w14:paraId="13B7839C" w14:textId="77777777" w:rsidTr="00693752">
        <w:trPr>
          <w:trHeight w:hRule="exact" w:val="538"/>
          <w:jc w:val="center"/>
        </w:trPr>
        <w:tc>
          <w:tcPr>
            <w:tcW w:w="1121" w:type="pct"/>
            <w:gridSpan w:val="2"/>
            <w:vAlign w:val="center"/>
          </w:tcPr>
          <w:p w14:paraId="41017FBF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szCs w:val="24"/>
              </w:rPr>
              <w:t>教學節數</w:t>
            </w:r>
          </w:p>
        </w:tc>
        <w:tc>
          <w:tcPr>
            <w:tcW w:w="1433" w:type="pct"/>
            <w:gridSpan w:val="2"/>
            <w:vAlign w:val="center"/>
          </w:tcPr>
          <w:p w14:paraId="718E8898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0" w:type="pct"/>
            <w:gridSpan w:val="2"/>
            <w:vAlign w:val="center"/>
          </w:tcPr>
          <w:p w14:paraId="041B10A1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7EB8">
              <w:rPr>
                <w:rFonts w:ascii="Times New Roman" w:eastAsia="標楷體" w:hAnsi="Times New Roman" w:cs="Times New Roman" w:hint="eastAsia"/>
                <w:b/>
                <w:szCs w:val="24"/>
              </w:rPr>
              <w:t>學生人數</w:t>
            </w:r>
          </w:p>
        </w:tc>
        <w:tc>
          <w:tcPr>
            <w:tcW w:w="1506" w:type="pct"/>
            <w:gridSpan w:val="2"/>
            <w:vAlign w:val="center"/>
          </w:tcPr>
          <w:p w14:paraId="1D59A910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51E1" w:rsidRPr="003E7EB8" w14:paraId="0C94C173" w14:textId="77777777" w:rsidTr="00693752">
        <w:trPr>
          <w:trHeight w:hRule="exact" w:val="1023"/>
          <w:jc w:val="center"/>
        </w:trPr>
        <w:tc>
          <w:tcPr>
            <w:tcW w:w="1121" w:type="pct"/>
            <w:gridSpan w:val="2"/>
            <w:vAlign w:val="center"/>
          </w:tcPr>
          <w:p w14:paraId="0240C560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7EB8">
              <w:rPr>
                <w:rFonts w:ascii="Times New Roman" w:eastAsia="標楷體" w:hAnsi="Times New Roman" w:cs="Times New Roman" w:hint="eastAsia"/>
                <w:b/>
                <w:szCs w:val="24"/>
              </w:rPr>
              <w:t>課程模式</w:t>
            </w:r>
          </w:p>
        </w:tc>
        <w:tc>
          <w:tcPr>
            <w:tcW w:w="3879" w:type="pct"/>
            <w:gridSpan w:val="6"/>
            <w:vAlign w:val="center"/>
          </w:tcPr>
          <w:p w14:paraId="09E0B537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□主題式</w:t>
            </w: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 xml:space="preserve"> </w:t>
            </w: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□融入式</w:t>
            </w: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/</w:t>
            </w: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融入領域</w:t>
            </w: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  <w:u w:val="single"/>
              </w:rPr>
              <w:t xml:space="preserve">               </w:t>
            </w:r>
          </w:p>
        </w:tc>
      </w:tr>
      <w:tr w:rsidR="008A51E1" w:rsidRPr="003E7EB8" w14:paraId="0C6A553A" w14:textId="77777777" w:rsidTr="00693752">
        <w:trPr>
          <w:trHeight w:hRule="exact" w:val="1004"/>
          <w:jc w:val="center"/>
        </w:trPr>
        <w:tc>
          <w:tcPr>
            <w:tcW w:w="1121" w:type="pct"/>
            <w:gridSpan w:val="2"/>
            <w:vAlign w:val="center"/>
          </w:tcPr>
          <w:p w14:paraId="41CE014E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適用年級</w:t>
            </w:r>
          </w:p>
        </w:tc>
        <w:tc>
          <w:tcPr>
            <w:tcW w:w="3879" w:type="pct"/>
            <w:gridSpan w:val="6"/>
            <w:vAlign w:val="center"/>
          </w:tcPr>
          <w:p w14:paraId="1714E230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標楷體" w:cs="Times New Roman"/>
                <w:spacing w:val="24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國小□低年級□中年級□高年級</w:t>
            </w:r>
          </w:p>
          <w:p w14:paraId="1735F7A6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pacing w:val="24"/>
                <w:szCs w:val="24"/>
              </w:rPr>
              <w:t>國中□七年級□八年級□九年級</w:t>
            </w:r>
          </w:p>
        </w:tc>
      </w:tr>
      <w:tr w:rsidR="008A51E1" w:rsidRPr="003E7EB8" w14:paraId="0C47F6F3" w14:textId="77777777" w:rsidTr="00693752">
        <w:trPr>
          <w:trHeight w:hRule="exact" w:val="1004"/>
          <w:jc w:val="center"/>
        </w:trPr>
        <w:tc>
          <w:tcPr>
            <w:tcW w:w="1121" w:type="pct"/>
            <w:gridSpan w:val="2"/>
            <w:vAlign w:val="center"/>
          </w:tcPr>
          <w:p w14:paraId="66545534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標楷體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學生先備學習</w:t>
            </w:r>
            <w:r w:rsidRPr="003E7EB8">
              <w:rPr>
                <w:rFonts w:ascii="Times New Roman" w:eastAsia="標楷體" w:hAnsi="標楷體" w:cs="標楷體"/>
                <w:b/>
                <w:bCs/>
                <w:szCs w:val="24"/>
              </w:rPr>
              <w:br/>
            </w: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條件要求</w:t>
            </w:r>
          </w:p>
        </w:tc>
        <w:tc>
          <w:tcPr>
            <w:tcW w:w="3879" w:type="pct"/>
            <w:gridSpan w:val="6"/>
            <w:vAlign w:val="center"/>
          </w:tcPr>
          <w:p w14:paraId="4C55A280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標楷體" w:cs="標楷體"/>
                <w:spacing w:val="24"/>
                <w:szCs w:val="24"/>
              </w:rPr>
            </w:pPr>
          </w:p>
        </w:tc>
      </w:tr>
      <w:tr w:rsidR="008A51E1" w:rsidRPr="003E7EB8" w14:paraId="6917C70F" w14:textId="77777777" w:rsidTr="00693752">
        <w:trPr>
          <w:trHeight w:hRule="exact" w:val="1479"/>
          <w:jc w:val="center"/>
        </w:trPr>
        <w:tc>
          <w:tcPr>
            <w:tcW w:w="1121" w:type="pct"/>
            <w:gridSpan w:val="2"/>
            <w:vAlign w:val="center"/>
          </w:tcPr>
          <w:p w14:paraId="3FD971B7" w14:textId="77777777" w:rsidR="008A51E1" w:rsidRPr="003E7EB8" w:rsidRDefault="008A51E1" w:rsidP="008A51E1">
            <w:pPr>
              <w:widowControl/>
              <w:tabs>
                <w:tab w:val="num" w:pos="985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 w:val="28"/>
                <w:szCs w:val="28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設計理念</w:t>
            </w:r>
          </w:p>
        </w:tc>
        <w:tc>
          <w:tcPr>
            <w:tcW w:w="3879" w:type="pct"/>
            <w:gridSpan w:val="6"/>
            <w:vAlign w:val="center"/>
          </w:tcPr>
          <w:p w14:paraId="13EC3E1E" w14:textId="77777777" w:rsidR="008A51E1" w:rsidRPr="003E7EB8" w:rsidRDefault="008A51E1" w:rsidP="008A51E1">
            <w:pPr>
              <w:tabs>
                <w:tab w:val="num" w:pos="985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51E1" w:rsidRPr="003E7EB8" w14:paraId="33435F8B" w14:textId="77777777" w:rsidTr="00693752">
        <w:trPr>
          <w:cantSplit/>
          <w:trHeight w:val="1121"/>
          <w:jc w:val="center"/>
        </w:trPr>
        <w:tc>
          <w:tcPr>
            <w:tcW w:w="1121" w:type="pct"/>
            <w:gridSpan w:val="2"/>
            <w:vAlign w:val="center"/>
          </w:tcPr>
          <w:p w14:paraId="503C7333" w14:textId="77777777" w:rsidR="008A51E1" w:rsidRPr="003E7EB8" w:rsidRDefault="00441C8E" w:rsidP="00441C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Times New Roman" w:hint="eastAsia"/>
                <w:b/>
                <w:bCs/>
                <w:szCs w:val="24"/>
              </w:rPr>
              <w:t>能力指標</w:t>
            </w:r>
          </w:p>
          <w:p w14:paraId="3A1C42D2" w14:textId="77777777" w:rsidR="00441C8E" w:rsidRPr="003E7EB8" w:rsidRDefault="00441C8E" w:rsidP="00441C8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Times New Roman" w:hint="eastAsia"/>
                <w:b/>
                <w:bCs/>
                <w:sz w:val="18"/>
                <w:szCs w:val="24"/>
              </w:rPr>
              <w:t>(</w:t>
            </w:r>
            <w:r w:rsidRPr="003E7EB8">
              <w:rPr>
                <w:rFonts w:ascii="Times New Roman" w:eastAsia="標楷體" w:hAnsi="標楷體" w:cs="Times New Roman" w:hint="eastAsia"/>
                <w:b/>
                <w:bCs/>
                <w:sz w:val="18"/>
                <w:szCs w:val="24"/>
              </w:rPr>
              <w:t>領域</w:t>
            </w:r>
            <w:r w:rsidRPr="003E7EB8">
              <w:rPr>
                <w:rFonts w:ascii="Times New Roman" w:eastAsia="標楷體" w:hAnsi="標楷體" w:cs="Times New Roman" w:hint="eastAsia"/>
                <w:b/>
                <w:bCs/>
                <w:sz w:val="18"/>
                <w:szCs w:val="24"/>
              </w:rPr>
              <w:t>/</w:t>
            </w:r>
            <w:r w:rsidRPr="003E7EB8">
              <w:rPr>
                <w:rFonts w:ascii="Times New Roman" w:eastAsia="標楷體" w:hAnsi="標楷體" w:cs="Times New Roman" w:hint="eastAsia"/>
                <w:b/>
                <w:bCs/>
                <w:sz w:val="18"/>
                <w:szCs w:val="24"/>
              </w:rPr>
              <w:t>性別平等教育議題</w:t>
            </w:r>
            <w:r w:rsidRPr="003E7EB8">
              <w:rPr>
                <w:rFonts w:ascii="Times New Roman" w:eastAsia="標楷體" w:hAnsi="標楷體" w:cs="Times New Roman" w:hint="eastAsia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3879" w:type="pct"/>
            <w:gridSpan w:val="6"/>
            <w:vAlign w:val="center"/>
          </w:tcPr>
          <w:p w14:paraId="693C3D37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  <w:p w14:paraId="47055965" w14:textId="77777777" w:rsidR="008A51E1" w:rsidRPr="003E7EB8" w:rsidRDefault="008A51E1" w:rsidP="008A51E1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A51E1" w:rsidRPr="003E7EB8" w14:paraId="6A06A92C" w14:textId="77777777" w:rsidTr="00441C8E">
        <w:trPr>
          <w:cantSplit/>
          <w:trHeight w:val="940"/>
          <w:jc w:val="center"/>
        </w:trPr>
        <w:tc>
          <w:tcPr>
            <w:tcW w:w="1121" w:type="pct"/>
            <w:gridSpan w:val="2"/>
            <w:vAlign w:val="center"/>
          </w:tcPr>
          <w:p w14:paraId="3AB527E5" w14:textId="77777777" w:rsidR="008A51E1" w:rsidRPr="003E7EB8" w:rsidRDefault="00441C8E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教學目標</w:t>
            </w:r>
          </w:p>
        </w:tc>
        <w:tc>
          <w:tcPr>
            <w:tcW w:w="3879" w:type="pct"/>
            <w:gridSpan w:val="6"/>
            <w:vAlign w:val="center"/>
          </w:tcPr>
          <w:p w14:paraId="52C85235" w14:textId="77777777" w:rsidR="008A51E1" w:rsidRPr="003E7EB8" w:rsidRDefault="008A51E1" w:rsidP="008A51E1">
            <w:pPr>
              <w:spacing w:line="400" w:lineRule="exact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</w:tc>
      </w:tr>
      <w:tr w:rsidR="008A51E1" w:rsidRPr="003E7EB8" w14:paraId="0CE5D7C5" w14:textId="77777777" w:rsidTr="00693752">
        <w:trPr>
          <w:cantSplit/>
          <w:trHeight w:val="1121"/>
          <w:jc w:val="center"/>
        </w:trPr>
        <w:tc>
          <w:tcPr>
            <w:tcW w:w="1121" w:type="pct"/>
            <w:gridSpan w:val="2"/>
            <w:vAlign w:val="center"/>
          </w:tcPr>
          <w:p w14:paraId="1C94E8BC" w14:textId="77777777" w:rsidR="008A51E1" w:rsidRPr="003E7EB8" w:rsidRDefault="008A51E1" w:rsidP="008A51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教學策略</w:t>
            </w:r>
          </w:p>
        </w:tc>
        <w:tc>
          <w:tcPr>
            <w:tcW w:w="3879" w:type="pct"/>
            <w:gridSpan w:val="6"/>
            <w:vAlign w:val="center"/>
          </w:tcPr>
          <w:p w14:paraId="17B12F6B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  <w:p w14:paraId="0374DB6A" w14:textId="77777777" w:rsidR="008A51E1" w:rsidRPr="003E7EB8" w:rsidRDefault="008A51E1" w:rsidP="008A51E1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512262F" w14:textId="77777777" w:rsidR="008A51E1" w:rsidRPr="003E7EB8" w:rsidRDefault="008A51E1" w:rsidP="008A51E1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44FA727" w14:textId="77777777" w:rsidR="008A51E1" w:rsidRPr="003E7EB8" w:rsidRDefault="008A51E1" w:rsidP="008A51E1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ECC40FC" w14:textId="77777777" w:rsidR="008A51E1" w:rsidRPr="003E7EB8" w:rsidRDefault="008A51E1" w:rsidP="008A51E1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A51E1" w:rsidRPr="003E7EB8" w14:paraId="6A518A7F" w14:textId="77777777" w:rsidTr="00693752">
        <w:trPr>
          <w:cantSplit/>
          <w:trHeight w:val="1121"/>
          <w:jc w:val="center"/>
        </w:trPr>
        <w:tc>
          <w:tcPr>
            <w:tcW w:w="1121" w:type="pct"/>
            <w:gridSpan w:val="2"/>
            <w:vAlign w:val="center"/>
          </w:tcPr>
          <w:p w14:paraId="5DED0251" w14:textId="77777777" w:rsidR="003E7EB8" w:rsidRPr="003E7EB8" w:rsidRDefault="008A51E1" w:rsidP="006A3B5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 w:cs="標楷體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lastRenderedPageBreak/>
              <w:t>評量</w:t>
            </w:r>
            <w:r w:rsidR="006A3B5C"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策略</w:t>
            </w:r>
          </w:p>
          <w:p w14:paraId="68935A55" w14:textId="687ECDE4" w:rsidR="008A51E1" w:rsidRPr="003E7EB8" w:rsidRDefault="008A51E1" w:rsidP="006A3B5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 w:val="18"/>
                <w:szCs w:val="24"/>
              </w:rPr>
              <w:t>（含評量</w:t>
            </w:r>
            <w:r w:rsidR="006611CE" w:rsidRPr="003E7EB8">
              <w:rPr>
                <w:rFonts w:ascii="Times New Roman" w:eastAsia="標楷體" w:hAnsi="標楷體" w:cs="標楷體" w:hint="eastAsia"/>
                <w:b/>
                <w:bCs/>
                <w:sz w:val="18"/>
                <w:szCs w:val="24"/>
              </w:rPr>
              <w:t>基準與</w:t>
            </w:r>
            <w:r w:rsidRPr="003E7EB8">
              <w:rPr>
                <w:rFonts w:ascii="Times New Roman" w:eastAsia="標楷體" w:hAnsi="標楷體" w:cs="標楷體" w:hint="eastAsia"/>
                <w:b/>
                <w:bCs/>
                <w:sz w:val="18"/>
                <w:szCs w:val="24"/>
              </w:rPr>
              <w:t>規準</w:t>
            </w:r>
            <w:r w:rsidR="006A3B5C" w:rsidRPr="003E7EB8">
              <w:rPr>
                <w:rFonts w:ascii="Times New Roman" w:eastAsia="標楷體" w:hAnsi="標楷體" w:cs="標楷體" w:hint="eastAsia"/>
                <w:b/>
                <w:bCs/>
                <w:sz w:val="18"/>
                <w:szCs w:val="24"/>
              </w:rPr>
              <w:t>說明</w:t>
            </w:r>
            <w:r w:rsidRPr="003E7EB8">
              <w:rPr>
                <w:rFonts w:ascii="Times New Roman" w:eastAsia="標楷體" w:hAnsi="標楷體" w:cs="標楷體" w:hint="eastAsia"/>
                <w:b/>
                <w:bCs/>
                <w:sz w:val="18"/>
                <w:szCs w:val="24"/>
              </w:rPr>
              <w:t>）</w:t>
            </w:r>
          </w:p>
        </w:tc>
        <w:tc>
          <w:tcPr>
            <w:tcW w:w="3879" w:type="pct"/>
            <w:gridSpan w:val="6"/>
            <w:vAlign w:val="center"/>
          </w:tcPr>
          <w:p w14:paraId="77FD70CD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  <w:p w14:paraId="50DD6753" w14:textId="77777777" w:rsidR="008A51E1" w:rsidRPr="003E7EB8" w:rsidRDefault="008A51E1" w:rsidP="008A51E1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8D1C8EC" w14:textId="77777777" w:rsidR="008A51E1" w:rsidRPr="003E7EB8" w:rsidRDefault="008A51E1" w:rsidP="008A51E1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0315E38C" w14:textId="77777777" w:rsidR="008A51E1" w:rsidRPr="003E7EB8" w:rsidRDefault="008A51E1" w:rsidP="008A51E1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9C73537" w14:textId="77777777" w:rsidR="008A51E1" w:rsidRPr="003E7EB8" w:rsidRDefault="008A51E1" w:rsidP="008A51E1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A51E1" w:rsidRPr="003E7EB8" w14:paraId="32FBCC0A" w14:textId="77777777" w:rsidTr="00693752">
        <w:trPr>
          <w:cantSplit/>
          <w:trHeight w:val="669"/>
          <w:jc w:val="center"/>
        </w:trPr>
        <w:tc>
          <w:tcPr>
            <w:tcW w:w="2535" w:type="pct"/>
            <w:gridSpan w:val="3"/>
            <w:vAlign w:val="center"/>
          </w:tcPr>
          <w:p w14:paraId="553B234B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教學流程及內容設計</w:t>
            </w:r>
          </w:p>
        </w:tc>
        <w:tc>
          <w:tcPr>
            <w:tcW w:w="472" w:type="pct"/>
            <w:gridSpan w:val="2"/>
            <w:vAlign w:val="center"/>
          </w:tcPr>
          <w:p w14:paraId="58C5E96F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919" w:type="pct"/>
            <w:gridSpan w:val="2"/>
            <w:vAlign w:val="center"/>
          </w:tcPr>
          <w:p w14:paraId="3B992476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教學資源</w:t>
            </w:r>
          </w:p>
        </w:tc>
        <w:tc>
          <w:tcPr>
            <w:tcW w:w="1074" w:type="pct"/>
            <w:vAlign w:val="center"/>
          </w:tcPr>
          <w:p w14:paraId="7D18943C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評量方式</w:t>
            </w:r>
          </w:p>
        </w:tc>
      </w:tr>
      <w:tr w:rsidR="008A51E1" w:rsidRPr="003E7EB8" w14:paraId="3A5C9991" w14:textId="77777777" w:rsidTr="006A3B5C">
        <w:trPr>
          <w:cantSplit/>
          <w:trHeight w:val="3532"/>
          <w:jc w:val="center"/>
        </w:trPr>
        <w:tc>
          <w:tcPr>
            <w:tcW w:w="2535" w:type="pct"/>
            <w:gridSpan w:val="3"/>
          </w:tcPr>
          <w:p w14:paraId="00CF7A6C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zCs w:val="24"/>
              </w:rPr>
              <w:t>【引起動機】</w:t>
            </w:r>
          </w:p>
          <w:p w14:paraId="32982C18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2E06AAA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zCs w:val="24"/>
              </w:rPr>
              <w:t>【發展活動】</w:t>
            </w:r>
          </w:p>
          <w:p w14:paraId="4668C7D9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C7A7FC" w14:textId="77777777" w:rsidR="008A51E1" w:rsidRPr="003E7EB8" w:rsidRDefault="008A51E1" w:rsidP="008A51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zCs w:val="24"/>
              </w:rPr>
              <w:t>【統整與總結】</w:t>
            </w:r>
          </w:p>
          <w:p w14:paraId="5284501A" w14:textId="77777777" w:rsidR="008A51E1" w:rsidRPr="003E7EB8" w:rsidRDefault="008A51E1" w:rsidP="008A51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3901E251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919" w:type="pct"/>
            <w:gridSpan w:val="2"/>
            <w:vAlign w:val="center"/>
          </w:tcPr>
          <w:p w14:paraId="18541458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zCs w:val="24"/>
              </w:rPr>
              <w:t>（包含情境布置或教學資源之運用）</w:t>
            </w:r>
          </w:p>
          <w:p w14:paraId="6C9D426B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809E387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074" w:type="pct"/>
          </w:tcPr>
          <w:p w14:paraId="5E6A982B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zCs w:val="24"/>
              </w:rPr>
              <w:t>（評量過程與細節請呈現於教學活動中）</w:t>
            </w:r>
          </w:p>
        </w:tc>
      </w:tr>
      <w:tr w:rsidR="008A51E1" w:rsidRPr="003E7EB8" w14:paraId="6FE268B8" w14:textId="77777777" w:rsidTr="00693752">
        <w:trPr>
          <w:cantSplit/>
          <w:trHeight w:val="1121"/>
          <w:jc w:val="center"/>
        </w:trPr>
        <w:tc>
          <w:tcPr>
            <w:tcW w:w="504" w:type="pct"/>
          </w:tcPr>
          <w:p w14:paraId="0D7C1164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zCs w:val="24"/>
              </w:rPr>
              <w:t>指導要點及</w:t>
            </w:r>
            <w:r w:rsidRPr="003E7EB8">
              <w:rPr>
                <w:rFonts w:ascii="Times New Roman" w:eastAsia="標楷體" w:hAnsi="標楷體" w:cs="標楷體"/>
                <w:szCs w:val="24"/>
              </w:rPr>
              <w:br/>
            </w:r>
            <w:r w:rsidRPr="003E7EB8">
              <w:rPr>
                <w:rFonts w:ascii="Times New Roman" w:eastAsia="標楷體" w:hAnsi="標楷體" w:cs="標楷體" w:hint="eastAsia"/>
                <w:szCs w:val="24"/>
              </w:rPr>
              <w:t>注意事項</w:t>
            </w:r>
          </w:p>
        </w:tc>
        <w:tc>
          <w:tcPr>
            <w:tcW w:w="4496" w:type="pct"/>
            <w:gridSpan w:val="7"/>
            <w:vAlign w:val="center"/>
          </w:tcPr>
          <w:p w14:paraId="6BB3E844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8A51E1" w:rsidRPr="003E7EB8" w14:paraId="139A4A98" w14:textId="77777777" w:rsidTr="00693752">
        <w:trPr>
          <w:cantSplit/>
          <w:trHeight w:val="739"/>
          <w:jc w:val="center"/>
        </w:trPr>
        <w:tc>
          <w:tcPr>
            <w:tcW w:w="5000" w:type="pct"/>
            <w:gridSpan w:val="8"/>
            <w:vAlign w:val="center"/>
          </w:tcPr>
          <w:p w14:paraId="5BD849F6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zCs w:val="24"/>
              </w:rPr>
              <w:t>活動照片（輔以文字說明，張數不限）</w:t>
            </w:r>
          </w:p>
        </w:tc>
      </w:tr>
      <w:tr w:rsidR="008A51E1" w:rsidRPr="003E7EB8" w14:paraId="3253F7BA" w14:textId="77777777" w:rsidTr="00693752">
        <w:trPr>
          <w:cantSplit/>
          <w:trHeight w:val="739"/>
          <w:jc w:val="center"/>
        </w:trPr>
        <w:tc>
          <w:tcPr>
            <w:tcW w:w="5000" w:type="pct"/>
            <w:gridSpan w:val="8"/>
            <w:vAlign w:val="center"/>
          </w:tcPr>
          <w:p w14:paraId="212C7619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41BB5E7F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4C24F791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413A4FD1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7514CC1B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39E71714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716D2A10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03F392D0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8A51E1" w:rsidRPr="003E7EB8" w14:paraId="4B21FA4C" w14:textId="77777777" w:rsidTr="00693752">
        <w:trPr>
          <w:cantSplit/>
          <w:trHeight w:val="706"/>
          <w:jc w:val="center"/>
        </w:trPr>
        <w:tc>
          <w:tcPr>
            <w:tcW w:w="5000" w:type="pct"/>
            <w:gridSpan w:val="8"/>
            <w:vAlign w:val="center"/>
          </w:tcPr>
          <w:p w14:paraId="5A535CF5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szCs w:val="24"/>
              </w:rPr>
              <w:t>教學心得與省思（含設計歷程與教學實踐反思、學生學習成效分析、未來教學的修正建議等）</w:t>
            </w:r>
          </w:p>
        </w:tc>
      </w:tr>
      <w:tr w:rsidR="008A51E1" w:rsidRPr="003E7EB8" w14:paraId="22FD7A30" w14:textId="77777777" w:rsidTr="006A3B5C">
        <w:trPr>
          <w:cantSplit/>
          <w:trHeight w:val="1509"/>
          <w:jc w:val="center"/>
        </w:trPr>
        <w:tc>
          <w:tcPr>
            <w:tcW w:w="5000" w:type="pct"/>
            <w:gridSpan w:val="8"/>
            <w:vAlign w:val="center"/>
          </w:tcPr>
          <w:p w14:paraId="718C0089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標楷體"/>
                <w:szCs w:val="24"/>
              </w:rPr>
            </w:pPr>
          </w:p>
        </w:tc>
      </w:tr>
    </w:tbl>
    <w:p w14:paraId="714544FF" w14:textId="77777777" w:rsidR="008A51E1" w:rsidRPr="003E7EB8" w:rsidRDefault="008A51E1" w:rsidP="008A51E1">
      <w:pPr>
        <w:widowControl/>
        <w:jc w:val="center"/>
        <w:rPr>
          <w:rFonts w:ascii="Times New Roman" w:eastAsia="標楷體" w:hAnsi="標楷體" w:cs="Times New Roman"/>
          <w:b/>
          <w:bCs/>
          <w:sz w:val="28"/>
          <w:szCs w:val="28"/>
        </w:rPr>
      </w:pPr>
    </w:p>
    <w:p w14:paraId="0974E85F" w14:textId="77777777" w:rsidR="008A51E1" w:rsidRPr="003E7EB8" w:rsidRDefault="008A51E1" w:rsidP="008A51E1">
      <w:pPr>
        <w:spacing w:line="420" w:lineRule="atLeast"/>
        <w:rPr>
          <w:rFonts w:ascii="Times New Roman" w:eastAsia="標楷體" w:hAnsi="Times New Roman" w:cs="Times New Roman"/>
          <w:sz w:val="28"/>
          <w:szCs w:val="28"/>
        </w:rPr>
      </w:pP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lastRenderedPageBreak/>
        <w:t>附表</w:t>
      </w:r>
      <w:r w:rsidRPr="003E7EB8">
        <w:rPr>
          <w:rFonts w:ascii="Times New Roman" w:eastAsia="標楷體" w:hAnsi="標楷體" w:cs="標楷體" w:hint="eastAsia"/>
          <w:sz w:val="28"/>
          <w:szCs w:val="28"/>
          <w:bdr w:val="single" w:sz="4" w:space="0" w:color="auto"/>
        </w:rPr>
        <w:t>7</w:t>
      </w:r>
    </w:p>
    <w:p w14:paraId="65033031" w14:textId="77777777" w:rsidR="008A51E1" w:rsidRPr="003E7EB8" w:rsidRDefault="008A51E1" w:rsidP="008A51E1">
      <w:pPr>
        <w:widowControl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104</w:t>
      </w:r>
      <w:r w:rsidRPr="003E7EB8">
        <w:rPr>
          <w:rFonts w:ascii="Times New Roman" w:eastAsia="標楷體" w:hAnsi="Times New Roman" w:cs="標楷體" w:hint="eastAsia"/>
          <w:b/>
          <w:bCs/>
          <w:sz w:val="32"/>
          <w:szCs w:val="28"/>
        </w:rPr>
        <w:t>學年度性別平等教育課程發展與實踐方案徵文計畫</w:t>
      </w:r>
    </w:p>
    <w:p w14:paraId="465CC408" w14:textId="77777777" w:rsidR="008A51E1" w:rsidRPr="003E7EB8" w:rsidRDefault="008A51E1" w:rsidP="008A51E1">
      <w:pPr>
        <w:widowControl/>
        <w:jc w:val="center"/>
        <w:rPr>
          <w:rFonts w:ascii="Times New Roman" w:eastAsia="標楷體" w:hAnsi="標楷體" w:cs="Times New Roman"/>
          <w:b/>
          <w:bCs/>
          <w:sz w:val="36"/>
          <w:szCs w:val="28"/>
        </w:rPr>
      </w:pPr>
      <w:r w:rsidRPr="003E7EB8">
        <w:rPr>
          <w:rFonts w:ascii="Times New Roman" w:eastAsia="標楷體" w:hAnsi="標楷體" w:cs="標楷體" w:hint="eastAsia"/>
          <w:b/>
          <w:bCs/>
          <w:sz w:val="36"/>
          <w:szCs w:val="28"/>
        </w:rPr>
        <w:t>成果報告</w:t>
      </w: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7613"/>
      </w:tblGrid>
      <w:tr w:rsidR="008A51E1" w:rsidRPr="003E7EB8" w14:paraId="684450DF" w14:textId="77777777" w:rsidTr="00693752">
        <w:trPr>
          <w:trHeight w:hRule="exact" w:val="553"/>
          <w:jc w:val="center"/>
        </w:trPr>
        <w:tc>
          <w:tcPr>
            <w:tcW w:w="1121" w:type="pct"/>
            <w:vAlign w:val="center"/>
          </w:tcPr>
          <w:p w14:paraId="6FD946E3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ind w:leftChars="-12" w:left="-29" w:rightChars="-35" w:right="-84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編號</w:t>
            </w:r>
          </w:p>
        </w:tc>
        <w:tc>
          <w:tcPr>
            <w:tcW w:w="3879" w:type="pct"/>
          </w:tcPr>
          <w:p w14:paraId="7D816673" w14:textId="77777777" w:rsidR="008A51E1" w:rsidRPr="003E7EB8" w:rsidRDefault="008A51E1" w:rsidP="008A51E1">
            <w:pPr>
              <w:tabs>
                <w:tab w:val="num" w:pos="985"/>
              </w:tabs>
              <w:snapToGrid w:val="0"/>
              <w:spacing w:line="400" w:lineRule="exact"/>
              <w:ind w:leftChars="-25" w:left="-60" w:rightChars="-55" w:right="-132"/>
              <w:rPr>
                <w:rFonts w:ascii="Times New Roman" w:eastAsia="標楷體" w:hAnsi="Times New Roman" w:cs="Times New Roman"/>
                <w:szCs w:val="24"/>
              </w:rPr>
            </w:pPr>
            <w:r w:rsidRPr="003E7EB8">
              <w:rPr>
                <w:rFonts w:ascii="標楷體" w:eastAsia="標楷體" w:hAnsi="標楷體" w:cs="標楷體" w:hint="eastAsia"/>
                <w:b/>
                <w:bCs/>
                <w:snapToGrid w:val="0"/>
                <w:spacing w:val="-10"/>
                <w:sz w:val="20"/>
                <w:szCs w:val="20"/>
              </w:rPr>
              <w:t>（由主辦單位填寫）</w:t>
            </w:r>
          </w:p>
        </w:tc>
      </w:tr>
      <w:tr w:rsidR="008A51E1" w:rsidRPr="003E7EB8" w14:paraId="14E3020D" w14:textId="77777777" w:rsidTr="00693752">
        <w:trPr>
          <w:trHeight w:hRule="exact" w:val="777"/>
          <w:jc w:val="center"/>
        </w:trPr>
        <w:tc>
          <w:tcPr>
            <w:tcW w:w="1121" w:type="pct"/>
            <w:vAlign w:val="center"/>
          </w:tcPr>
          <w:p w14:paraId="1FDF6809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方案名稱</w:t>
            </w:r>
          </w:p>
        </w:tc>
        <w:tc>
          <w:tcPr>
            <w:tcW w:w="3879" w:type="pct"/>
            <w:vAlign w:val="center"/>
          </w:tcPr>
          <w:p w14:paraId="58A6DFC2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51E1" w:rsidRPr="003E7EB8" w14:paraId="491E559A" w14:textId="77777777" w:rsidTr="00693752">
        <w:trPr>
          <w:trHeight w:hRule="exact" w:val="1195"/>
          <w:jc w:val="center"/>
        </w:trPr>
        <w:tc>
          <w:tcPr>
            <w:tcW w:w="1121" w:type="pct"/>
            <w:vAlign w:val="center"/>
          </w:tcPr>
          <w:p w14:paraId="63D267C4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標楷體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主題</w:t>
            </w:r>
          </w:p>
        </w:tc>
        <w:tc>
          <w:tcPr>
            <w:tcW w:w="3879" w:type="pct"/>
            <w:vAlign w:val="center"/>
          </w:tcPr>
          <w:p w14:paraId="19E3A924" w14:textId="77777777" w:rsidR="00D8324D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3.性別平等教育課程公開授課</w:t>
            </w:r>
            <w:r w:rsidR="00441C8E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教學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(說</w:t>
            </w:r>
            <w:r w:rsidR="00441C8E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觀</w:t>
            </w:r>
            <w:r w:rsidR="00441C8E"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議課)之實踐</w:t>
            </w:r>
          </w:p>
          <w:p w14:paraId="4DDC82E0" w14:textId="77777777" w:rsidR="008A51E1" w:rsidRPr="003E7EB8" w:rsidRDefault="008A51E1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4.性別平等教育專業學習社群之推展(含跨縣市工作坊)</w:t>
            </w:r>
          </w:p>
          <w:p w14:paraId="1F959914" w14:textId="77777777" w:rsidR="00441C8E" w:rsidRPr="003E7EB8" w:rsidRDefault="00441C8E" w:rsidP="008A51E1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</w:rPr>
              <w:t>其他：</w:t>
            </w:r>
            <w:r w:rsidRPr="003E7EB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  </w:t>
            </w:r>
            <w:r w:rsidRPr="003E7EB8">
              <w:rPr>
                <w:rFonts w:ascii="標楷體" w:eastAsia="標楷體" w:hAnsi="標楷體" w:cs="新細明體" w:hint="eastAsia"/>
                <w:kern w:val="0"/>
                <w:sz w:val="20"/>
                <w:szCs w:val="24"/>
                <w:u w:val="single"/>
              </w:rPr>
              <w:t xml:space="preserve"> (其他與性別平等教相關之主題)</w:t>
            </w:r>
          </w:p>
        </w:tc>
      </w:tr>
      <w:tr w:rsidR="008A51E1" w:rsidRPr="003E7EB8" w14:paraId="579107D2" w14:textId="77777777" w:rsidTr="00693752">
        <w:trPr>
          <w:trHeight w:hRule="exact" w:val="1269"/>
          <w:jc w:val="center"/>
        </w:trPr>
        <w:tc>
          <w:tcPr>
            <w:tcW w:w="1121" w:type="pct"/>
            <w:vAlign w:val="center"/>
          </w:tcPr>
          <w:p w14:paraId="2BC6DDC6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szCs w:val="24"/>
              </w:rPr>
              <w:t>活動日期時間</w:t>
            </w:r>
          </w:p>
        </w:tc>
        <w:tc>
          <w:tcPr>
            <w:tcW w:w="3879" w:type="pct"/>
            <w:vAlign w:val="center"/>
          </w:tcPr>
          <w:p w14:paraId="0736ACD4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51E1" w:rsidRPr="003E7EB8" w14:paraId="09C74674" w14:textId="77777777" w:rsidTr="00693752">
        <w:trPr>
          <w:trHeight w:hRule="exact" w:val="1023"/>
          <w:jc w:val="center"/>
        </w:trPr>
        <w:tc>
          <w:tcPr>
            <w:tcW w:w="1121" w:type="pct"/>
            <w:vAlign w:val="center"/>
          </w:tcPr>
          <w:p w14:paraId="71E5F614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7EB8">
              <w:rPr>
                <w:rFonts w:ascii="Times New Roman" w:eastAsia="標楷體" w:hAnsi="Times New Roman" w:cs="Times New Roman" w:hint="eastAsia"/>
                <w:b/>
                <w:szCs w:val="24"/>
              </w:rPr>
              <w:t>參與對象</w:t>
            </w:r>
          </w:p>
        </w:tc>
        <w:tc>
          <w:tcPr>
            <w:tcW w:w="3879" w:type="pct"/>
            <w:vAlign w:val="center"/>
          </w:tcPr>
          <w:p w14:paraId="1E1E4199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8A51E1" w:rsidRPr="003E7EB8" w14:paraId="7B4D409A" w14:textId="77777777" w:rsidTr="00693752">
        <w:trPr>
          <w:trHeight w:hRule="exact" w:val="1231"/>
          <w:jc w:val="center"/>
        </w:trPr>
        <w:tc>
          <w:tcPr>
            <w:tcW w:w="1121" w:type="pct"/>
            <w:vAlign w:val="center"/>
          </w:tcPr>
          <w:p w14:paraId="3CE688A3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活動方式</w:t>
            </w:r>
          </w:p>
        </w:tc>
        <w:tc>
          <w:tcPr>
            <w:tcW w:w="3879" w:type="pct"/>
            <w:vAlign w:val="center"/>
          </w:tcPr>
          <w:p w14:paraId="7314AD67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8A51E1" w:rsidRPr="003E7EB8" w14:paraId="0D9638E2" w14:textId="77777777" w:rsidTr="00693752">
        <w:trPr>
          <w:trHeight w:hRule="exact" w:val="1801"/>
          <w:jc w:val="center"/>
        </w:trPr>
        <w:tc>
          <w:tcPr>
            <w:tcW w:w="1121" w:type="pct"/>
            <w:vAlign w:val="center"/>
          </w:tcPr>
          <w:p w14:paraId="5DB43B45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標楷體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活動目標</w:t>
            </w:r>
          </w:p>
        </w:tc>
        <w:tc>
          <w:tcPr>
            <w:tcW w:w="3879" w:type="pct"/>
            <w:vAlign w:val="center"/>
          </w:tcPr>
          <w:p w14:paraId="6652B27C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標楷體" w:cs="標楷體"/>
                <w:spacing w:val="24"/>
                <w:szCs w:val="24"/>
              </w:rPr>
            </w:pPr>
          </w:p>
        </w:tc>
      </w:tr>
      <w:tr w:rsidR="008A51E1" w:rsidRPr="003E7EB8" w14:paraId="04EFD69E" w14:textId="77777777" w:rsidTr="00693752">
        <w:trPr>
          <w:trHeight w:hRule="exact" w:val="2324"/>
          <w:jc w:val="center"/>
        </w:trPr>
        <w:tc>
          <w:tcPr>
            <w:tcW w:w="1121" w:type="pct"/>
            <w:vAlign w:val="center"/>
          </w:tcPr>
          <w:p w14:paraId="5710F6EA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標楷體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活動內容</w:t>
            </w:r>
          </w:p>
        </w:tc>
        <w:tc>
          <w:tcPr>
            <w:tcW w:w="3879" w:type="pct"/>
            <w:vAlign w:val="center"/>
          </w:tcPr>
          <w:p w14:paraId="40DD4D6B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標楷體" w:cs="標楷體"/>
                <w:spacing w:val="24"/>
                <w:szCs w:val="24"/>
              </w:rPr>
            </w:pPr>
          </w:p>
        </w:tc>
      </w:tr>
      <w:tr w:rsidR="008A51E1" w:rsidRPr="003E7EB8" w14:paraId="113F685F" w14:textId="77777777" w:rsidTr="00693752">
        <w:trPr>
          <w:trHeight w:hRule="exact" w:val="1801"/>
          <w:jc w:val="center"/>
        </w:trPr>
        <w:tc>
          <w:tcPr>
            <w:tcW w:w="1121" w:type="pct"/>
            <w:vAlign w:val="center"/>
          </w:tcPr>
          <w:p w14:paraId="00092F96" w14:textId="77777777" w:rsidR="008A51E1" w:rsidRPr="003E7EB8" w:rsidRDefault="008A51E1" w:rsidP="008A51E1">
            <w:pPr>
              <w:widowControl/>
              <w:tabs>
                <w:tab w:val="num" w:pos="985"/>
              </w:tabs>
              <w:spacing w:line="400" w:lineRule="exact"/>
              <w:jc w:val="center"/>
              <w:rPr>
                <w:rFonts w:ascii="Times New Roman" w:eastAsia="標楷體" w:hAnsi="標楷體" w:cs="標楷體"/>
                <w:b/>
                <w:bCs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bCs/>
                <w:szCs w:val="24"/>
              </w:rPr>
              <w:t>成效評估</w:t>
            </w:r>
          </w:p>
        </w:tc>
        <w:tc>
          <w:tcPr>
            <w:tcW w:w="3879" w:type="pct"/>
            <w:vAlign w:val="center"/>
          </w:tcPr>
          <w:p w14:paraId="7B734C34" w14:textId="77777777" w:rsidR="008A51E1" w:rsidRPr="003E7EB8" w:rsidRDefault="008A51E1" w:rsidP="008A51E1">
            <w:pPr>
              <w:tabs>
                <w:tab w:val="num" w:pos="985"/>
              </w:tabs>
              <w:spacing w:line="400" w:lineRule="exact"/>
              <w:rPr>
                <w:rFonts w:ascii="Times New Roman" w:eastAsia="標楷體" w:hAnsi="標楷體" w:cs="標楷體"/>
                <w:spacing w:val="24"/>
                <w:szCs w:val="24"/>
              </w:rPr>
            </w:pPr>
          </w:p>
        </w:tc>
      </w:tr>
      <w:tr w:rsidR="008A51E1" w:rsidRPr="003E7EB8" w14:paraId="675F2710" w14:textId="77777777" w:rsidTr="00693752">
        <w:trPr>
          <w:trHeight w:hRule="exact" w:val="848"/>
          <w:jc w:val="center"/>
        </w:trPr>
        <w:tc>
          <w:tcPr>
            <w:tcW w:w="5000" w:type="pct"/>
            <w:gridSpan w:val="2"/>
            <w:vAlign w:val="center"/>
          </w:tcPr>
          <w:p w14:paraId="4893C0FB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szCs w:val="24"/>
              </w:rPr>
              <w:lastRenderedPageBreak/>
              <w:t>活動照片（輔以文字說明，張數不限）</w:t>
            </w:r>
          </w:p>
        </w:tc>
      </w:tr>
      <w:tr w:rsidR="008A51E1" w:rsidRPr="003E7EB8" w14:paraId="5228A158" w14:textId="77777777" w:rsidTr="00693752">
        <w:trPr>
          <w:cantSplit/>
          <w:trHeight w:val="3605"/>
          <w:jc w:val="center"/>
        </w:trPr>
        <w:tc>
          <w:tcPr>
            <w:tcW w:w="5000" w:type="pct"/>
            <w:gridSpan w:val="2"/>
            <w:vAlign w:val="center"/>
          </w:tcPr>
          <w:p w14:paraId="486A6E66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361A13E0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21794388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44207300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2BE8A27D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16AE66EF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3BAFAA47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  <w:p w14:paraId="5D243C42" w14:textId="77777777" w:rsidR="008A51E1" w:rsidRPr="003E7EB8" w:rsidRDefault="008A51E1" w:rsidP="008A51E1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8A51E1" w:rsidRPr="008A51E1" w14:paraId="6FB4F0A3" w14:textId="77777777" w:rsidTr="00693752">
        <w:trPr>
          <w:cantSplit/>
          <w:trHeight w:val="985"/>
          <w:jc w:val="center"/>
        </w:trPr>
        <w:tc>
          <w:tcPr>
            <w:tcW w:w="5000" w:type="pct"/>
            <w:gridSpan w:val="2"/>
            <w:vAlign w:val="center"/>
          </w:tcPr>
          <w:p w14:paraId="7BC27FFC" w14:textId="77777777" w:rsidR="008A51E1" w:rsidRPr="008A51E1" w:rsidRDefault="008A51E1" w:rsidP="00441C8E">
            <w:pPr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E7EB8">
              <w:rPr>
                <w:rFonts w:ascii="Times New Roman" w:eastAsia="標楷體" w:hAnsi="標楷體" w:cs="標楷體" w:hint="eastAsia"/>
                <w:b/>
                <w:szCs w:val="24"/>
              </w:rPr>
              <w:t>心得與省思（實踐</w:t>
            </w:r>
            <w:r w:rsidR="00441C8E" w:rsidRPr="003E7EB8">
              <w:rPr>
                <w:rFonts w:ascii="Times New Roman" w:eastAsia="標楷體" w:hAnsi="標楷體" w:cs="標楷體" w:hint="eastAsia"/>
                <w:b/>
                <w:szCs w:val="24"/>
              </w:rPr>
              <w:t>、</w:t>
            </w:r>
            <w:r w:rsidRPr="003E7EB8">
              <w:rPr>
                <w:rFonts w:ascii="Times New Roman" w:eastAsia="標楷體" w:hAnsi="標楷體" w:cs="標楷體" w:hint="eastAsia"/>
                <w:b/>
                <w:szCs w:val="24"/>
              </w:rPr>
              <w:t>反思</w:t>
            </w:r>
            <w:r w:rsidR="00441C8E" w:rsidRPr="003E7EB8">
              <w:rPr>
                <w:rFonts w:ascii="Times New Roman" w:eastAsia="標楷體" w:hAnsi="標楷體" w:cs="標楷體" w:hint="eastAsia"/>
                <w:b/>
                <w:szCs w:val="24"/>
              </w:rPr>
              <w:t>、</w:t>
            </w:r>
            <w:r w:rsidRPr="003E7EB8">
              <w:rPr>
                <w:rFonts w:ascii="Times New Roman" w:eastAsia="標楷體" w:hAnsi="標楷體" w:cs="標楷體" w:hint="eastAsia"/>
                <w:b/>
                <w:szCs w:val="24"/>
              </w:rPr>
              <w:t>修正</w:t>
            </w:r>
            <w:r w:rsidR="00441C8E" w:rsidRPr="003E7EB8">
              <w:rPr>
                <w:rFonts w:ascii="Times New Roman" w:eastAsia="標楷體" w:hAnsi="標楷體" w:cs="標楷體" w:hint="eastAsia"/>
                <w:b/>
                <w:szCs w:val="24"/>
              </w:rPr>
              <w:t>與</w:t>
            </w:r>
            <w:r w:rsidRPr="003E7EB8">
              <w:rPr>
                <w:rFonts w:ascii="Times New Roman" w:eastAsia="標楷體" w:hAnsi="標楷體" w:cs="標楷體" w:hint="eastAsia"/>
                <w:b/>
                <w:szCs w:val="24"/>
              </w:rPr>
              <w:t>未來建議）</w:t>
            </w:r>
          </w:p>
        </w:tc>
      </w:tr>
      <w:tr w:rsidR="008A51E1" w:rsidRPr="008A51E1" w14:paraId="5ECAF323" w14:textId="77777777" w:rsidTr="00693752">
        <w:trPr>
          <w:cantSplit/>
          <w:trHeight w:val="3605"/>
          <w:jc w:val="center"/>
        </w:trPr>
        <w:tc>
          <w:tcPr>
            <w:tcW w:w="5000" w:type="pct"/>
            <w:gridSpan w:val="2"/>
            <w:vAlign w:val="center"/>
          </w:tcPr>
          <w:p w14:paraId="0B80946E" w14:textId="77777777" w:rsidR="008A51E1" w:rsidRPr="008A51E1" w:rsidRDefault="008A51E1" w:rsidP="008A51E1">
            <w:pPr>
              <w:spacing w:line="40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2ADE61E1" w14:textId="77777777" w:rsidR="008A51E1" w:rsidRPr="008A51E1" w:rsidRDefault="008A51E1" w:rsidP="008A51E1">
      <w:pPr>
        <w:rPr>
          <w:rFonts w:ascii="Times New Roman" w:eastAsia="新細明體" w:hAnsi="Times New Roman" w:cs="Times New Roman"/>
          <w:szCs w:val="24"/>
        </w:rPr>
      </w:pPr>
    </w:p>
    <w:p w14:paraId="305DB840" w14:textId="77777777" w:rsidR="008A51E1" w:rsidRPr="008A51E1" w:rsidRDefault="008A51E1" w:rsidP="008A51E1">
      <w:pPr>
        <w:rPr>
          <w:rFonts w:ascii="Times New Roman" w:eastAsia="新細明體" w:hAnsi="Times New Roman" w:cs="Times New Roman"/>
          <w:szCs w:val="24"/>
        </w:rPr>
      </w:pPr>
    </w:p>
    <w:p w14:paraId="16723BFB" w14:textId="77777777" w:rsidR="008A51E1" w:rsidRPr="008A51E1" w:rsidRDefault="008A51E1" w:rsidP="008A51E1">
      <w:pPr>
        <w:widowControl/>
        <w:rPr>
          <w:rFonts w:ascii="標楷體" w:eastAsia="標楷體" w:hAnsi="標楷體" w:cs="Times New Roman"/>
          <w:b/>
          <w:spacing w:val="-20"/>
          <w:sz w:val="28"/>
          <w:szCs w:val="28"/>
        </w:rPr>
      </w:pPr>
    </w:p>
    <w:p w14:paraId="3773BFA9" w14:textId="77777777" w:rsidR="008A51E1" w:rsidRPr="008A51E1" w:rsidRDefault="008A51E1" w:rsidP="008A51E1">
      <w:pPr>
        <w:widowControl/>
        <w:rPr>
          <w:rFonts w:ascii="標楷體" w:eastAsia="標楷體" w:hAnsi="標楷體" w:cs="Times New Roman"/>
          <w:b/>
          <w:spacing w:val="-20"/>
          <w:sz w:val="28"/>
          <w:szCs w:val="28"/>
        </w:rPr>
      </w:pPr>
    </w:p>
    <w:p w14:paraId="6E8C8810" w14:textId="77777777" w:rsidR="007B0DA2" w:rsidRPr="008A51E1" w:rsidRDefault="007B0DA2"/>
    <w:sectPr w:rsidR="007B0DA2" w:rsidRPr="008A51E1" w:rsidSect="00595CB4">
      <w:pgSz w:w="11906" w:h="16838"/>
      <w:pgMar w:top="851" w:right="84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31D13" w14:textId="77777777" w:rsidR="00683B7B" w:rsidRDefault="00683B7B">
      <w:r>
        <w:separator/>
      </w:r>
    </w:p>
  </w:endnote>
  <w:endnote w:type="continuationSeparator" w:id="0">
    <w:p w14:paraId="20538F40" w14:textId="77777777" w:rsidR="00683B7B" w:rsidRDefault="0068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FAA4" w14:textId="77777777" w:rsidR="005D6047" w:rsidRDefault="008A51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6F2" w:rsidRPr="00EA26F2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1B011A4" w14:textId="77777777" w:rsidR="005D6047" w:rsidRDefault="00683B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811D8" w14:textId="77777777" w:rsidR="00683B7B" w:rsidRDefault="00683B7B">
      <w:r>
        <w:separator/>
      </w:r>
    </w:p>
  </w:footnote>
  <w:footnote w:type="continuationSeparator" w:id="0">
    <w:p w14:paraId="0B20B8AC" w14:textId="77777777" w:rsidR="00683B7B" w:rsidRDefault="0068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7C4E"/>
    <w:multiLevelType w:val="hybridMultilevel"/>
    <w:tmpl w:val="3BB01CAC"/>
    <w:lvl w:ilvl="0" w:tplc="3E4ECA00">
      <w:start w:val="4"/>
      <w:numFmt w:val="ideographLegalTraditional"/>
      <w:lvlText w:val="%1、"/>
      <w:lvlJc w:val="left"/>
      <w:pPr>
        <w:ind w:left="600" w:hanging="60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F213DA"/>
    <w:multiLevelType w:val="hybridMultilevel"/>
    <w:tmpl w:val="A546F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F867D9"/>
    <w:multiLevelType w:val="hybridMultilevel"/>
    <w:tmpl w:val="891A1C96"/>
    <w:lvl w:ilvl="0" w:tplc="5F9AF9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3">
    <w:nsid w:val="52D632AA"/>
    <w:multiLevelType w:val="hybridMultilevel"/>
    <w:tmpl w:val="FAE27678"/>
    <w:lvl w:ilvl="0" w:tplc="8BB627FA">
      <w:start w:val="1"/>
      <w:numFmt w:val="taiwaneseCountingThousand"/>
      <w:lvlText w:val="(%1)"/>
      <w:lvlJc w:val="left"/>
      <w:pPr>
        <w:ind w:left="124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86" w:hanging="480"/>
      </w:pPr>
      <w:rPr>
        <w:rFonts w:cs="Times New Roman"/>
      </w:rPr>
    </w:lvl>
  </w:abstractNum>
  <w:abstractNum w:abstractNumId="4">
    <w:nsid w:val="5C377DEE"/>
    <w:multiLevelType w:val="hybridMultilevel"/>
    <w:tmpl w:val="D1DC68A4"/>
    <w:lvl w:ilvl="0" w:tplc="2556BE86">
      <w:start w:val="1"/>
      <w:numFmt w:val="bullet"/>
      <w:lvlText w:val="o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F131C22"/>
    <w:multiLevelType w:val="hybridMultilevel"/>
    <w:tmpl w:val="FAE27678"/>
    <w:lvl w:ilvl="0" w:tplc="8BB627FA">
      <w:start w:val="1"/>
      <w:numFmt w:val="taiwaneseCountingThousand"/>
      <w:lvlText w:val="(%1)"/>
      <w:lvlJc w:val="left"/>
      <w:pPr>
        <w:ind w:left="124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1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86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1"/>
    <w:rsid w:val="000038A7"/>
    <w:rsid w:val="00096512"/>
    <w:rsid w:val="003252A4"/>
    <w:rsid w:val="003E7EB8"/>
    <w:rsid w:val="00441C8E"/>
    <w:rsid w:val="005B2959"/>
    <w:rsid w:val="006611CE"/>
    <w:rsid w:val="00683B7B"/>
    <w:rsid w:val="006A3B5C"/>
    <w:rsid w:val="007B0DA2"/>
    <w:rsid w:val="007C5F39"/>
    <w:rsid w:val="00826E80"/>
    <w:rsid w:val="0088678F"/>
    <w:rsid w:val="008A51E1"/>
    <w:rsid w:val="00B00B57"/>
    <w:rsid w:val="00EA26F2"/>
    <w:rsid w:val="00EA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9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1E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8A5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C5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5F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C5F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1E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8A5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C5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5F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C5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龍芝寧</dc:creator>
  <cp:lastModifiedBy>教務處</cp:lastModifiedBy>
  <cp:revision>2</cp:revision>
  <cp:lastPrinted>2016-01-22T06:43:00Z</cp:lastPrinted>
  <dcterms:created xsi:type="dcterms:W3CDTF">2016-02-04T00:38:00Z</dcterms:created>
  <dcterms:modified xsi:type="dcterms:W3CDTF">2016-02-04T00:38:00Z</dcterms:modified>
</cp:coreProperties>
</file>